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800831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0816C9">
        <w:t>23</w:t>
      </w:r>
      <w:r>
        <w:t>.</w:t>
      </w:r>
      <w:r w:rsidR="000816C9">
        <w:t>03</w:t>
      </w:r>
      <w:r w:rsidR="00BD6ED3">
        <w:t>.202</w:t>
      </w:r>
      <w:r w:rsidR="000816C9">
        <w:t>1</w:t>
      </w:r>
      <w:r>
        <w:t xml:space="preserve"> god.</w:t>
      </w:r>
    </w:p>
    <w:p w:rsidR="004A7278" w:rsidRDefault="004A7278" w:rsidP="004A7278">
      <w:r>
        <w:t xml:space="preserve">BROJ PROTOKOLA: </w:t>
      </w:r>
      <w:r w:rsidR="008F2388">
        <w:t>3039</w:t>
      </w:r>
      <w:r w:rsidR="00BD6ED3">
        <w:t>/2</w:t>
      </w:r>
      <w:r w:rsidR="000816C9">
        <w:t>1</w:t>
      </w:r>
    </w:p>
    <w:p w:rsidR="009A1A3F" w:rsidRPr="00DD2AC6" w:rsidRDefault="004A7278" w:rsidP="00DD2AC6">
      <w:r>
        <w:t xml:space="preserve">BROJ JAVNE NABAVKE: </w:t>
      </w:r>
      <w:r w:rsidR="008F2388">
        <w:t>3039</w:t>
      </w:r>
      <w:bookmarkStart w:id="0" w:name="_GoBack"/>
      <w:bookmarkEnd w:id="0"/>
      <w:r w:rsidR="00110D97">
        <w:t xml:space="preserve"> -</w:t>
      </w:r>
      <w:r>
        <w:t>A  II-</w:t>
      </w:r>
      <w:r w:rsidR="000816C9">
        <w:t>03</w:t>
      </w:r>
      <w:r>
        <w:t>/</w:t>
      </w:r>
      <w:r w:rsidR="00BD6ED3">
        <w:t>2</w:t>
      </w:r>
      <w:r w:rsidR="000816C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Pr="00C11031" w:rsidRDefault="009A1A3F" w:rsidP="009A1A3F">
      <w:pPr>
        <w:spacing w:after="0" w:line="240" w:lineRule="auto"/>
        <w:jc w:val="both"/>
        <w:rPr>
          <w:rFonts w:ascii="Times New Roman" w:hAnsi="Times New Roman"/>
          <w:sz w:val="20"/>
          <w:szCs w:val="20"/>
        </w:rPr>
      </w:pPr>
      <w:r w:rsidRPr="00C11031">
        <w:rPr>
          <w:rFonts w:ascii="Times New Roman" w:hAnsi="Times New Roman"/>
          <w:sz w:val="20"/>
          <w:szCs w:val="20"/>
        </w:rPr>
        <w:t xml:space="preserve">1.1 Predmet </w:t>
      </w:r>
      <w:r w:rsidRPr="00C11031">
        <w:rPr>
          <w:rFonts w:ascii="Times New Roman" w:eastAsia="Times New Roman" w:hAnsi="Times New Roman"/>
          <w:sz w:val="20"/>
          <w:szCs w:val="20"/>
          <w:lang w:eastAsia="hr-HR"/>
        </w:rPr>
        <w:t>postupka dodjele ugovora o uslugama iz Anexa II dio B Zakona o javnim nabavkama</w:t>
      </w:r>
      <w:r w:rsidRPr="00C11031">
        <w:rPr>
          <w:rFonts w:ascii="Times New Roman" w:hAnsi="Times New Roman"/>
          <w:sz w:val="20"/>
          <w:szCs w:val="20"/>
        </w:rPr>
        <w:t xml:space="preserve"> je:     </w:t>
      </w:r>
    </w:p>
    <w:p w:rsidR="00DE33E6" w:rsidRPr="00C11031" w:rsidRDefault="00966336" w:rsidP="00FF5B93">
      <w:pPr>
        <w:rPr>
          <w:rFonts w:ascii="Arial" w:hAnsi="Arial" w:cs="Arial"/>
          <w:b/>
          <w:i/>
          <w:sz w:val="20"/>
          <w:szCs w:val="20"/>
        </w:rPr>
      </w:pPr>
      <w:r w:rsidRPr="00C11031">
        <w:rPr>
          <w:rFonts w:ascii="Times New Roman" w:hAnsi="Times New Roman"/>
          <w:b/>
          <w:sz w:val="20"/>
          <w:szCs w:val="20"/>
        </w:rPr>
        <w:t xml:space="preserve">Usluge </w:t>
      </w:r>
      <w:r w:rsidR="002279FB" w:rsidRPr="00C11031">
        <w:rPr>
          <w:rFonts w:ascii="Times New Roman" w:hAnsi="Times New Roman"/>
          <w:b/>
          <w:sz w:val="20"/>
          <w:szCs w:val="20"/>
        </w:rPr>
        <w:t xml:space="preserve">pošumljavanja  i </w:t>
      </w:r>
      <w:r w:rsidR="000816C9" w:rsidRPr="00C11031">
        <w:rPr>
          <w:rFonts w:ascii="Times New Roman" w:hAnsi="Times New Roman"/>
          <w:b/>
          <w:sz w:val="20"/>
          <w:szCs w:val="20"/>
        </w:rPr>
        <w:t>i šumsko uzgojnih radova</w:t>
      </w:r>
      <w:r w:rsidR="00FF5B93" w:rsidRPr="00C11031">
        <w:rPr>
          <w:rFonts w:ascii="Arial" w:hAnsi="Arial" w:cs="Arial"/>
          <w:b/>
          <w:i/>
          <w:sz w:val="20"/>
          <w:szCs w:val="20"/>
        </w:rPr>
        <w:t xml:space="preserve">,ŠG Sprečko. </w:t>
      </w:r>
      <w:bookmarkStart w:id="1" w:name="_Toc311634790"/>
    </w:p>
    <w:p w:rsidR="002279FB" w:rsidRPr="002279FB" w:rsidRDefault="002279FB" w:rsidP="002279FB">
      <w:pPr>
        <w:jc w:val="center"/>
        <w:rPr>
          <w:rFonts w:ascii="Arial" w:hAnsi="Arial" w:cs="Arial"/>
          <w:b/>
          <w:i/>
          <w:sz w:val="20"/>
          <w:szCs w:val="20"/>
          <w:u w:val="single"/>
        </w:rPr>
      </w:pPr>
      <w:r w:rsidRPr="002279FB">
        <w:rPr>
          <w:rFonts w:ascii="Arial" w:hAnsi="Arial" w:cs="Arial"/>
          <w:b/>
          <w:i/>
          <w:sz w:val="20"/>
          <w:szCs w:val="20"/>
          <w:u w:val="single"/>
        </w:rPr>
        <w:t>Š U M A R I J A             B A N O V I Ć I</w:t>
      </w:r>
    </w:p>
    <w:p w:rsidR="002279FB" w:rsidRPr="002279FB" w:rsidRDefault="002279FB" w:rsidP="002279FB">
      <w:pPr>
        <w:spacing w:after="0" w:line="240" w:lineRule="auto"/>
        <w:ind w:left="540"/>
        <w:rPr>
          <w:rFonts w:ascii="Arial" w:hAnsi="Arial" w:cs="Arial"/>
          <w:sz w:val="18"/>
          <w:szCs w:val="18"/>
        </w:rPr>
      </w:pPr>
      <w:r w:rsidRPr="002279FB">
        <w:rPr>
          <w:rFonts w:ascii="Arial" w:hAnsi="Arial" w:cs="Arial"/>
          <w:b/>
          <w:sz w:val="18"/>
          <w:szCs w:val="18"/>
        </w:rPr>
        <w:t xml:space="preserve">Šumsko  uzgojni  radovi po vrstama radova  - </w:t>
      </w:r>
      <w:r w:rsidRPr="002279FB">
        <w:rPr>
          <w:rFonts w:ascii="Arial" w:hAnsi="Arial" w:cs="Arial"/>
          <w:b/>
          <w:i/>
          <w:sz w:val="18"/>
          <w:szCs w:val="18"/>
        </w:rPr>
        <w:t xml:space="preserve">za dole  navedene gospod.  jedinice  i odjele </w:t>
      </w:r>
      <w:r w:rsidRPr="002279FB">
        <w:rPr>
          <w:rFonts w:ascii="Arial" w:hAnsi="Arial" w:cs="Arial"/>
          <w:i/>
          <w:sz w:val="18"/>
          <w:szCs w:val="18"/>
        </w:rPr>
        <w:t xml:space="preserve"> </w:t>
      </w:r>
      <w:r w:rsidRPr="002279FB">
        <w:rPr>
          <w:rFonts w:ascii="Arial" w:hAnsi="Arial" w:cs="Arial"/>
          <w:sz w:val="18"/>
          <w:szCs w:val="18"/>
        </w:rPr>
        <w:t>:</w:t>
      </w:r>
    </w:p>
    <w:tbl>
      <w:tblPr>
        <w:tblW w:w="103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36"/>
        <w:gridCol w:w="1174"/>
        <w:gridCol w:w="708"/>
        <w:gridCol w:w="773"/>
        <w:gridCol w:w="1212"/>
        <w:gridCol w:w="763"/>
        <w:gridCol w:w="676"/>
        <w:gridCol w:w="829"/>
        <w:gridCol w:w="1134"/>
        <w:gridCol w:w="850"/>
      </w:tblGrid>
      <w:tr w:rsidR="00C11031" w:rsidRPr="00C11031" w:rsidTr="00C11031">
        <w:trPr>
          <w:trHeight w:val="242"/>
          <w:jc w:val="center"/>
        </w:trPr>
        <w:tc>
          <w:tcPr>
            <w:tcW w:w="2229" w:type="dxa"/>
            <w:gridSpan w:val="2"/>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Vrsta  radova</w:t>
            </w:r>
          </w:p>
        </w:tc>
        <w:tc>
          <w:tcPr>
            <w:tcW w:w="1174"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Gospod.</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jedinica</w:t>
            </w:r>
          </w:p>
        </w:tc>
        <w:tc>
          <w:tcPr>
            <w:tcW w:w="708" w:type="dxa"/>
            <w:vMerge w:val="restart"/>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Odjel / odsjek</w:t>
            </w:r>
          </w:p>
        </w:tc>
        <w:tc>
          <w:tcPr>
            <w:tcW w:w="773"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Površ.</w:t>
            </w:r>
          </w:p>
        </w:tc>
        <w:tc>
          <w:tcPr>
            <w:tcW w:w="1975" w:type="dxa"/>
            <w:gridSpan w:val="2"/>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Sadnica</w:t>
            </w:r>
          </w:p>
        </w:tc>
        <w:tc>
          <w:tcPr>
            <w:tcW w:w="676" w:type="dxa"/>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Broj dnev.</w:t>
            </w:r>
          </w:p>
        </w:tc>
        <w:tc>
          <w:tcPr>
            <w:tcW w:w="829" w:type="dxa"/>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 dnev.</w:t>
            </w:r>
          </w:p>
        </w:tc>
        <w:tc>
          <w:tcPr>
            <w:tcW w:w="1134"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Vrijedn. radova                  po Projektu</w:t>
            </w:r>
          </w:p>
        </w:tc>
        <w:tc>
          <w:tcPr>
            <w:tcW w:w="850"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Broj        LOT- a</w:t>
            </w:r>
          </w:p>
        </w:tc>
      </w:tr>
      <w:tr w:rsidR="00C11031" w:rsidRPr="00C11031" w:rsidTr="00C11031">
        <w:trPr>
          <w:trHeight w:val="377"/>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rFonts w:ascii="Arial" w:hAnsi="Arial" w:cs="Arial"/>
                <w:sz w:val="18"/>
                <w:szCs w:val="18"/>
              </w:rPr>
            </w:pPr>
          </w:p>
        </w:tc>
        <w:tc>
          <w:tcPr>
            <w:tcW w:w="708" w:type="dxa"/>
            <w:vMerge/>
            <w:shd w:val="clear" w:color="auto" w:fill="auto"/>
            <w:vAlign w:val="center"/>
          </w:tcPr>
          <w:p w:rsidR="00C11031" w:rsidRPr="00C11031" w:rsidRDefault="00C11031" w:rsidP="009F3B96">
            <w:pPr>
              <w:jc w:val="center"/>
              <w:rPr>
                <w:rFonts w:ascii="Arial" w:hAnsi="Arial" w:cs="Arial"/>
                <w:sz w:val="18"/>
                <w:szCs w:val="18"/>
              </w:rPr>
            </w:pPr>
          </w:p>
        </w:tc>
        <w:tc>
          <w:tcPr>
            <w:tcW w:w="773"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ha</w:t>
            </w:r>
          </w:p>
        </w:tc>
        <w:tc>
          <w:tcPr>
            <w:tcW w:w="1212"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Vrsta/</w:t>
            </w:r>
          </w:p>
          <w:p w:rsidR="00C11031" w:rsidRPr="00C11031" w:rsidRDefault="00C11031" w:rsidP="009F3B96">
            <w:pPr>
              <w:jc w:val="center"/>
              <w:rPr>
                <w:rFonts w:ascii="Arial" w:hAnsi="Arial" w:cs="Arial"/>
                <w:i/>
                <w:sz w:val="18"/>
                <w:szCs w:val="18"/>
              </w:rPr>
            </w:pPr>
            <w:r w:rsidRPr="00C11031">
              <w:rPr>
                <w:rFonts w:ascii="Arial" w:hAnsi="Arial" w:cs="Arial"/>
                <w:b/>
                <w:i/>
                <w:sz w:val="18"/>
                <w:szCs w:val="18"/>
              </w:rPr>
              <w:t>starost</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i/>
                <w:sz w:val="18"/>
                <w:szCs w:val="18"/>
              </w:rPr>
              <w:t>kom.</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i/>
                <w:sz w:val="18"/>
                <w:szCs w:val="18"/>
              </w:rPr>
              <w:t>kom.</w:t>
            </w:r>
          </w:p>
        </w:tc>
        <w:tc>
          <w:tcPr>
            <w:tcW w:w="829"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KM</w:t>
            </w:r>
          </w:p>
        </w:tc>
        <w:tc>
          <w:tcPr>
            <w:tcW w:w="113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w:t>
            </w:r>
          </w:p>
          <w:p w:rsidR="00C11031" w:rsidRPr="00C11031" w:rsidRDefault="00C11031" w:rsidP="009F3B96">
            <w:pPr>
              <w:jc w:val="center"/>
              <w:rPr>
                <w:rFonts w:ascii="Arial" w:hAnsi="Arial" w:cs="Arial"/>
                <w:sz w:val="18"/>
                <w:szCs w:val="18"/>
              </w:rPr>
            </w:pPr>
            <w:r w:rsidRPr="00C11031">
              <w:rPr>
                <w:rFonts w:ascii="Arial" w:hAnsi="Arial" w:cs="Arial"/>
                <w:b/>
                <w:sz w:val="18"/>
                <w:szCs w:val="18"/>
              </w:rPr>
              <w:t>neto</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70"/>
          <w:jc w:val="center"/>
        </w:trPr>
        <w:tc>
          <w:tcPr>
            <w:tcW w:w="2229" w:type="dxa"/>
            <w:gridSpan w:val="2"/>
            <w:vMerge w:val="restart"/>
            <w:shd w:val="clear" w:color="auto" w:fill="auto"/>
            <w:vAlign w:val="center"/>
          </w:tcPr>
          <w:p w:rsidR="00C11031" w:rsidRPr="00C11031" w:rsidRDefault="00C11031" w:rsidP="009F3B96">
            <w:pPr>
              <w:jc w:val="center"/>
              <w:rPr>
                <w:rFonts w:ascii="Arial" w:hAnsi="Arial" w:cs="Arial"/>
                <w:b/>
                <w:sz w:val="19"/>
                <w:szCs w:val="19"/>
              </w:rPr>
            </w:pPr>
            <w:r w:rsidRPr="00C11031">
              <w:rPr>
                <w:rFonts w:ascii="Arial" w:hAnsi="Arial" w:cs="Arial"/>
                <w:b/>
                <w:sz w:val="20"/>
                <w:szCs w:val="20"/>
                <w:u w:val="single"/>
              </w:rPr>
              <w:t>Priprema površine i pošumljavanje</w:t>
            </w:r>
            <w:r w:rsidRPr="00C11031">
              <w:rPr>
                <w:rFonts w:ascii="Arial" w:hAnsi="Arial" w:cs="Arial"/>
                <w:b/>
                <w:sz w:val="19"/>
                <w:szCs w:val="19"/>
              </w:rPr>
              <w:t xml:space="preserve"> </w:t>
            </w:r>
          </w:p>
          <w:p w:rsidR="00C11031" w:rsidRPr="00C11031" w:rsidRDefault="00C11031" w:rsidP="009F3B96">
            <w:pPr>
              <w:jc w:val="center"/>
              <w:rPr>
                <w:rFonts w:ascii="Arial" w:hAnsi="Arial" w:cs="Arial"/>
                <w:b/>
                <w:sz w:val="19"/>
                <w:szCs w:val="19"/>
              </w:rPr>
            </w:pPr>
          </w:p>
          <w:p w:rsidR="00C11031" w:rsidRPr="00C11031" w:rsidRDefault="00C11031" w:rsidP="009F3B96">
            <w:pPr>
              <w:jc w:val="center"/>
              <w:rPr>
                <w:rFonts w:ascii="Arial" w:hAnsi="Arial" w:cs="Arial"/>
                <w:b/>
                <w:sz w:val="19"/>
                <w:szCs w:val="19"/>
              </w:rPr>
            </w:pPr>
            <w:r w:rsidRPr="00C11031">
              <w:rPr>
                <w:rFonts w:ascii="Arial" w:hAnsi="Arial" w:cs="Arial"/>
                <w:b/>
                <w:sz w:val="19"/>
                <w:szCs w:val="19"/>
              </w:rPr>
              <w:t xml:space="preserve">(kopanje rupa, sadnja sadnica gol.korj.sist.) </w:t>
            </w:r>
          </w:p>
          <w:p w:rsidR="00C11031" w:rsidRPr="00C11031" w:rsidRDefault="00C11031" w:rsidP="009F3B96">
            <w:pPr>
              <w:jc w:val="center"/>
              <w:rPr>
                <w:rFonts w:ascii="Arial" w:hAnsi="Arial" w:cs="Arial"/>
                <w:b/>
                <w:sz w:val="19"/>
                <w:szCs w:val="19"/>
              </w:rPr>
            </w:pPr>
          </w:p>
          <w:p w:rsidR="00C11031" w:rsidRPr="00C11031" w:rsidRDefault="00C11031" w:rsidP="009F3B96">
            <w:pPr>
              <w:jc w:val="center"/>
              <w:rPr>
                <w:rFonts w:ascii="Arial" w:hAnsi="Arial" w:cs="Arial"/>
                <w:b/>
                <w:sz w:val="19"/>
                <w:szCs w:val="19"/>
              </w:rPr>
            </w:pPr>
            <w:r w:rsidRPr="00C11031">
              <w:rPr>
                <w:rFonts w:ascii="Arial" w:hAnsi="Arial" w:cs="Arial"/>
                <w:b/>
                <w:sz w:val="19"/>
                <w:szCs w:val="19"/>
                <w:u w:val="single"/>
              </w:rPr>
              <w:t>proljeće 2021.god</w:t>
            </w:r>
          </w:p>
        </w:tc>
        <w:tc>
          <w:tcPr>
            <w:tcW w:w="1174" w:type="dxa"/>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17/a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 .bor 2+0</w:t>
            </w:r>
          </w:p>
        </w:tc>
        <w:tc>
          <w:tcPr>
            <w:tcW w:w="763" w:type="dxa"/>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5.000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62</w:t>
            </w:r>
          </w:p>
        </w:tc>
        <w:tc>
          <w:tcPr>
            <w:tcW w:w="829" w:type="dxa"/>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1.488</w:t>
            </w:r>
          </w:p>
        </w:tc>
        <w:tc>
          <w:tcPr>
            <w:tcW w:w="850"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LOT- 1</w:t>
            </w:r>
          </w:p>
        </w:tc>
      </w:tr>
      <w:tr w:rsidR="00C11031" w:rsidRPr="00C11031" w:rsidTr="00C11031">
        <w:trPr>
          <w:trHeight w:val="330"/>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9"/>
                <w:szCs w:val="19"/>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108/c</w:t>
            </w:r>
          </w:p>
        </w:tc>
        <w:tc>
          <w:tcPr>
            <w:tcW w:w="773" w:type="dxa"/>
            <w:shd w:val="clear" w:color="auto" w:fill="auto"/>
            <w:vAlign w:val="center"/>
          </w:tcPr>
          <w:p w:rsidR="00C11031" w:rsidRPr="00C11031" w:rsidRDefault="00C11031" w:rsidP="009F3B96">
            <w:pPr>
              <w:jc w:val="center"/>
              <w:rPr>
                <w:b/>
                <w:sz w:val="18"/>
                <w:szCs w:val="18"/>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2.500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w:t>
            </w:r>
          </w:p>
        </w:tc>
        <w:tc>
          <w:tcPr>
            <w:tcW w:w="829" w:type="dxa"/>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744</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30"/>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9"/>
                <w:szCs w:val="19"/>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133/c</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1,5</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3.750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62</w:t>
            </w:r>
          </w:p>
        </w:tc>
        <w:tc>
          <w:tcPr>
            <w:tcW w:w="829" w:type="dxa"/>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1.488</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30"/>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9"/>
                <w:szCs w:val="19"/>
              </w:rPr>
            </w:pPr>
          </w:p>
        </w:tc>
        <w:tc>
          <w:tcPr>
            <w:tcW w:w="1174" w:type="dxa"/>
            <w:shd w:val="clear" w:color="auto" w:fill="auto"/>
            <w:vAlign w:val="center"/>
          </w:tcPr>
          <w:p w:rsidR="00C11031" w:rsidRPr="00C11031" w:rsidRDefault="00C11031"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25/c</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744</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30"/>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9"/>
                <w:szCs w:val="19"/>
              </w:rPr>
            </w:pPr>
          </w:p>
        </w:tc>
        <w:tc>
          <w:tcPr>
            <w:tcW w:w="1174"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64/a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5.000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77</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1.848</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98"/>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9"/>
                <w:szCs w:val="19"/>
              </w:rPr>
            </w:pPr>
          </w:p>
        </w:tc>
        <w:tc>
          <w:tcPr>
            <w:tcW w:w="1174" w:type="dxa"/>
            <w:vMerge/>
            <w:shd w:val="clear" w:color="auto" w:fill="auto"/>
            <w:vAlign w:val="center"/>
          </w:tcPr>
          <w:p w:rsidR="00C11031" w:rsidRPr="00C11031" w:rsidRDefault="00C11031" w:rsidP="009F3B96">
            <w:pPr>
              <w:jc w:val="center"/>
              <w:rPr>
                <w:rFonts w:ascii="Arial" w:hAnsi="Arial" w:cs="Arial"/>
                <w:b/>
                <w:sz w:val="18"/>
                <w:szCs w:val="18"/>
              </w:rPr>
            </w:pPr>
          </w:p>
        </w:tc>
        <w:tc>
          <w:tcPr>
            <w:tcW w:w="708"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64/a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2.500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864</w:t>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5"/>
          <w:jc w:val="center"/>
        </w:trPr>
        <w:tc>
          <w:tcPr>
            <w:tcW w:w="4111" w:type="dxa"/>
            <w:gridSpan w:val="4"/>
            <w:shd w:val="clear" w:color="auto" w:fill="auto"/>
            <w:vAlign w:val="center"/>
          </w:tcPr>
          <w:p w:rsidR="00C11031" w:rsidRPr="00C11031" w:rsidRDefault="00C11031" w:rsidP="009F3B96">
            <w:pPr>
              <w:jc w:val="center"/>
              <w:rPr>
                <w:rFonts w:ascii="Arial" w:hAnsi="Arial" w:cs="Arial"/>
                <w:b/>
                <w:sz w:val="19"/>
                <w:szCs w:val="19"/>
              </w:rPr>
            </w:pPr>
            <w:r w:rsidRPr="00C11031">
              <w:rPr>
                <w:rFonts w:ascii="Arial" w:hAnsi="Arial" w:cs="Arial"/>
                <w:b/>
                <w:sz w:val="19"/>
                <w:szCs w:val="19"/>
              </w:rPr>
              <w:t>Ukupno  Pošumljavanje      -  LOT 1</w:t>
            </w:r>
          </w:p>
        </w:tc>
        <w:tc>
          <w:tcPr>
            <w:tcW w:w="773"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8,5</w:t>
            </w:r>
            <w:r w:rsidRPr="00C11031">
              <w:rPr>
                <w:rFonts w:ascii="Arial" w:hAnsi="Arial" w:cs="Arial"/>
                <w:b/>
                <w:sz w:val="20"/>
                <w:szCs w:val="20"/>
              </w:rPr>
              <w:fldChar w:fldCharType="end"/>
            </w:r>
          </w:p>
        </w:tc>
        <w:tc>
          <w:tcPr>
            <w:tcW w:w="1212" w:type="dxa"/>
            <w:shd w:val="clear" w:color="auto" w:fill="auto"/>
            <w:vAlign w:val="center"/>
          </w:tcPr>
          <w:p w:rsidR="00C11031" w:rsidRPr="00C11031" w:rsidRDefault="00C11031" w:rsidP="009F3B96">
            <w:pPr>
              <w:jc w:val="center"/>
              <w:rPr>
                <w:rFonts w:ascii="Arial" w:hAnsi="Arial" w:cs="Arial"/>
                <w:sz w:val="18"/>
                <w:szCs w:val="18"/>
              </w:rPr>
            </w:pPr>
          </w:p>
        </w:tc>
        <w:tc>
          <w:tcPr>
            <w:tcW w:w="763"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21.250</w:t>
            </w:r>
            <w:r w:rsidRPr="00C11031">
              <w:rPr>
                <w:rFonts w:ascii="Arial" w:hAnsi="Arial" w:cs="Arial"/>
                <w:b/>
                <w:sz w:val="18"/>
                <w:szCs w:val="18"/>
              </w:rPr>
              <w:fldChar w:fldCharType="end"/>
            </w:r>
          </w:p>
        </w:tc>
        <w:tc>
          <w:tcPr>
            <w:tcW w:w="676"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299</w:t>
            </w:r>
            <w:r w:rsidRPr="00C11031">
              <w:rPr>
                <w:rFonts w:ascii="Arial" w:hAnsi="Arial" w:cs="Arial"/>
                <w:b/>
                <w:sz w:val="20"/>
                <w:szCs w:val="20"/>
              </w:rPr>
              <w:fldChar w:fldCharType="end"/>
            </w:r>
          </w:p>
        </w:tc>
        <w:tc>
          <w:tcPr>
            <w:tcW w:w="82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24</w:t>
            </w:r>
          </w:p>
        </w:tc>
        <w:tc>
          <w:tcPr>
            <w:tcW w:w="113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7.176</w:t>
            </w:r>
            <w:r w:rsidRPr="00C11031">
              <w:rPr>
                <w:rFonts w:ascii="Arial" w:hAnsi="Arial" w:cs="Arial"/>
                <w:b/>
                <w:sz w:val="20"/>
                <w:szCs w:val="20"/>
              </w:rPr>
              <w:fldChar w:fldCharType="end"/>
            </w:r>
          </w:p>
        </w:tc>
        <w:tc>
          <w:tcPr>
            <w:tcW w:w="850"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51"/>
          <w:jc w:val="center"/>
        </w:trPr>
        <w:tc>
          <w:tcPr>
            <w:tcW w:w="2229" w:type="dxa"/>
            <w:gridSpan w:val="2"/>
            <w:vMerge w:val="restart"/>
            <w:shd w:val="clear" w:color="auto" w:fill="auto"/>
            <w:vAlign w:val="center"/>
          </w:tcPr>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Popunjavanje</w:t>
            </w:r>
          </w:p>
          <w:p w:rsidR="00C11031" w:rsidRPr="00C11031" w:rsidRDefault="00C11031" w:rsidP="009F3B96">
            <w:pPr>
              <w:jc w:val="center"/>
              <w:rPr>
                <w:rFonts w:ascii="Arial" w:hAnsi="Arial" w:cs="Arial"/>
                <w:b/>
                <w:sz w:val="19"/>
                <w:szCs w:val="19"/>
              </w:rPr>
            </w:pPr>
            <w:r w:rsidRPr="00C11031">
              <w:rPr>
                <w:rFonts w:ascii="Arial" w:hAnsi="Arial" w:cs="Arial"/>
                <w:b/>
                <w:sz w:val="20"/>
                <w:szCs w:val="20"/>
                <w:u w:val="single"/>
              </w:rPr>
              <w:lastRenderedPageBreak/>
              <w:t>šumsk.kultura</w:t>
            </w:r>
            <w:r w:rsidRPr="00C11031">
              <w:rPr>
                <w:rFonts w:ascii="Arial" w:hAnsi="Arial" w:cs="Arial"/>
                <w:b/>
                <w:sz w:val="19"/>
                <w:szCs w:val="19"/>
              </w:rPr>
              <w:t xml:space="preserve"> </w:t>
            </w:r>
          </w:p>
          <w:p w:rsidR="00C11031" w:rsidRPr="00C11031" w:rsidRDefault="00C11031" w:rsidP="009F3B96">
            <w:pPr>
              <w:jc w:val="center"/>
              <w:rPr>
                <w:rFonts w:ascii="Arial" w:hAnsi="Arial" w:cs="Arial"/>
                <w:b/>
                <w:sz w:val="8"/>
                <w:szCs w:val="8"/>
              </w:rPr>
            </w:pPr>
          </w:p>
          <w:p w:rsidR="00C11031" w:rsidRPr="00C11031" w:rsidRDefault="00C11031" w:rsidP="009F3B96">
            <w:pPr>
              <w:jc w:val="center"/>
              <w:rPr>
                <w:rFonts w:ascii="Arial" w:hAnsi="Arial" w:cs="Arial"/>
                <w:sz w:val="19"/>
                <w:szCs w:val="19"/>
              </w:rPr>
            </w:pPr>
            <w:r w:rsidRPr="00C11031">
              <w:rPr>
                <w:rFonts w:ascii="Arial" w:hAnsi="Arial" w:cs="Arial"/>
                <w:sz w:val="19"/>
                <w:szCs w:val="19"/>
              </w:rPr>
              <w:t>sadnicama</w:t>
            </w:r>
            <w:r w:rsidRPr="00C11031">
              <w:rPr>
                <w:rFonts w:ascii="Arial" w:hAnsi="Arial" w:cs="Arial"/>
                <w:b/>
                <w:sz w:val="19"/>
                <w:szCs w:val="19"/>
              </w:rPr>
              <w:t xml:space="preserve"> </w:t>
            </w:r>
            <w:r w:rsidRPr="00C11031">
              <w:rPr>
                <w:rFonts w:ascii="Arial" w:hAnsi="Arial" w:cs="Arial"/>
                <w:sz w:val="19"/>
                <w:szCs w:val="19"/>
              </w:rPr>
              <w:t>golog korijenovog sistema</w:t>
            </w:r>
          </w:p>
          <w:p w:rsidR="00C11031" w:rsidRPr="00C11031" w:rsidRDefault="00C11031" w:rsidP="009F3B96">
            <w:pPr>
              <w:jc w:val="center"/>
              <w:rPr>
                <w:rFonts w:ascii="Arial" w:hAnsi="Arial" w:cs="Arial"/>
                <w:b/>
                <w:sz w:val="8"/>
                <w:szCs w:val="8"/>
                <w:u w:val="single"/>
              </w:rPr>
            </w:pPr>
          </w:p>
          <w:p w:rsidR="00C11031" w:rsidRPr="00C11031" w:rsidRDefault="00C11031" w:rsidP="009F3B96">
            <w:pPr>
              <w:jc w:val="center"/>
              <w:rPr>
                <w:rFonts w:ascii="Arial" w:hAnsi="Arial" w:cs="Arial"/>
                <w:sz w:val="18"/>
                <w:szCs w:val="18"/>
                <w:u w:val="single"/>
              </w:rPr>
            </w:pPr>
            <w:r w:rsidRPr="00C11031">
              <w:rPr>
                <w:rFonts w:ascii="Arial" w:hAnsi="Arial" w:cs="Arial"/>
                <w:b/>
                <w:sz w:val="19"/>
                <w:szCs w:val="19"/>
                <w:u w:val="single"/>
              </w:rPr>
              <w:t>proljeće 2021.god</w:t>
            </w:r>
          </w:p>
        </w:tc>
        <w:tc>
          <w:tcPr>
            <w:tcW w:w="1174" w:type="dxa"/>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lastRenderedPageBreak/>
              <w:t>„Oskova“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112/a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0,2</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sz w:val="18"/>
                <w:szCs w:val="18"/>
              </w:rPr>
            </w:pPr>
            <w:r w:rsidRPr="00C11031">
              <w:rPr>
                <w:sz w:val="18"/>
                <w:szCs w:val="18"/>
              </w:rPr>
              <w:t>500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168</w:t>
            </w:r>
          </w:p>
        </w:tc>
        <w:tc>
          <w:tcPr>
            <w:tcW w:w="850"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LOT-2</w:t>
            </w:r>
          </w:p>
        </w:tc>
      </w:tr>
      <w:tr w:rsidR="00C11031" w:rsidRPr="00C11031" w:rsidTr="00C11031">
        <w:trPr>
          <w:trHeight w:val="347"/>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0,1</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Smrča 2+2</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72</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51"/>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0,8</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72</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51"/>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0,04</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w:t>
            </w:r>
          </w:p>
        </w:tc>
        <w:tc>
          <w:tcPr>
            <w:tcW w:w="676" w:type="dxa"/>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w:t>
            </w:r>
          </w:p>
        </w:tc>
        <w:tc>
          <w:tcPr>
            <w:tcW w:w="829" w:type="dxa"/>
            <w:vAlign w:val="center"/>
          </w:tcPr>
          <w:p w:rsidR="00C11031" w:rsidRPr="00C11031" w:rsidRDefault="00C11031" w:rsidP="009F3B96">
            <w:pPr>
              <w:jc w:val="cente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24"/>
          <w:jc w:val="center"/>
        </w:trPr>
        <w:tc>
          <w:tcPr>
            <w:tcW w:w="4111" w:type="dxa"/>
            <w:gridSpan w:val="4"/>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Ukupno Popunjavan šum. kultura - LOT 2</w:t>
            </w:r>
          </w:p>
        </w:tc>
        <w:tc>
          <w:tcPr>
            <w:tcW w:w="773" w:type="dxa"/>
            <w:shd w:val="clear" w:color="auto" w:fill="auto"/>
            <w:vAlign w:val="center"/>
          </w:tcPr>
          <w:p w:rsidR="00C11031" w:rsidRPr="00C11031" w:rsidRDefault="00C11031" w:rsidP="009F3B96">
            <w:pPr>
              <w:jc w:val="center"/>
              <w:rPr>
                <w:rFonts w:ascii="Arial" w:hAnsi="Arial" w:cs="Arial"/>
                <w:sz w:val="20"/>
                <w:szCs w:val="20"/>
              </w:rPr>
            </w:pPr>
            <w:r w:rsidRPr="00C11031">
              <w:rPr>
                <w:rFonts w:ascii="Arial" w:hAnsi="Arial" w:cs="Arial"/>
                <w:sz w:val="20"/>
                <w:szCs w:val="20"/>
              </w:rPr>
              <w:t>1,14</w:t>
            </w:r>
          </w:p>
        </w:tc>
        <w:tc>
          <w:tcPr>
            <w:tcW w:w="1212" w:type="dxa"/>
            <w:shd w:val="clear" w:color="auto" w:fill="auto"/>
            <w:vAlign w:val="center"/>
          </w:tcPr>
          <w:p w:rsidR="00C11031" w:rsidRPr="00C11031" w:rsidRDefault="00C11031" w:rsidP="009F3B96">
            <w:pPr>
              <w:jc w:val="center"/>
              <w:rPr>
                <w:rFonts w:ascii="Arial" w:hAnsi="Arial" w:cs="Arial"/>
                <w:sz w:val="20"/>
                <w:szCs w:val="20"/>
              </w:rPr>
            </w:pPr>
          </w:p>
        </w:tc>
        <w:tc>
          <w:tcPr>
            <w:tcW w:w="763" w:type="dxa"/>
            <w:shd w:val="clear" w:color="auto" w:fill="auto"/>
            <w:vAlign w:val="center"/>
          </w:tcPr>
          <w:p w:rsidR="00C11031" w:rsidRPr="00C11031" w:rsidRDefault="00C11031" w:rsidP="009F3B96">
            <w:pPr>
              <w:jc w:val="center"/>
              <w:rPr>
                <w:rFonts w:ascii="Arial" w:hAnsi="Arial" w:cs="Arial"/>
                <w:sz w:val="20"/>
                <w:szCs w:val="20"/>
              </w:rPr>
            </w:pPr>
            <w:r w:rsidRPr="00C11031">
              <w:rPr>
                <w:rFonts w:ascii="Arial" w:hAnsi="Arial" w:cs="Arial"/>
                <w:b/>
                <w:sz w:val="20"/>
                <w:szCs w:val="20"/>
              </w:rPr>
              <w:t>1.050</w:t>
            </w:r>
          </w:p>
        </w:tc>
        <w:tc>
          <w:tcPr>
            <w:tcW w:w="676"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14</w:t>
            </w:r>
          </w:p>
        </w:tc>
        <w:tc>
          <w:tcPr>
            <w:tcW w:w="829" w:type="dxa"/>
            <w:shd w:val="clear" w:color="auto" w:fill="auto"/>
            <w:vAlign w:val="center"/>
          </w:tcPr>
          <w:p w:rsidR="00C11031" w:rsidRPr="00C11031" w:rsidRDefault="00C11031" w:rsidP="009F3B96">
            <w:pPr>
              <w:jc w:val="center"/>
              <w:rPr>
                <w:rFonts w:ascii="Arial" w:hAnsi="Arial" w:cs="Arial"/>
                <w:sz w:val="20"/>
                <w:szCs w:val="20"/>
              </w:rPr>
            </w:pPr>
            <w:r w:rsidRPr="00C11031">
              <w:rPr>
                <w:rFonts w:ascii="Arial" w:hAnsi="Arial" w:cs="Arial"/>
                <w:sz w:val="20"/>
                <w:szCs w:val="20"/>
              </w:rPr>
              <w:t>24</w:t>
            </w:r>
          </w:p>
        </w:tc>
        <w:tc>
          <w:tcPr>
            <w:tcW w:w="113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336</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91"/>
          <w:jc w:val="center"/>
        </w:trPr>
        <w:tc>
          <w:tcPr>
            <w:tcW w:w="2229" w:type="dxa"/>
            <w:gridSpan w:val="2"/>
            <w:vMerge w:val="restart"/>
            <w:shd w:val="clear" w:color="auto" w:fill="auto"/>
            <w:vAlign w:val="center"/>
          </w:tcPr>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Popunjavanje</w:t>
            </w:r>
          </w:p>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prirodnih</w:t>
            </w:r>
          </w:p>
          <w:p w:rsidR="00C11031" w:rsidRPr="00C11031" w:rsidRDefault="00C11031" w:rsidP="009F3B96">
            <w:pPr>
              <w:jc w:val="center"/>
              <w:rPr>
                <w:rFonts w:ascii="Arial" w:hAnsi="Arial" w:cs="Arial"/>
                <w:sz w:val="20"/>
                <w:szCs w:val="20"/>
              </w:rPr>
            </w:pPr>
            <w:r w:rsidRPr="00C11031">
              <w:rPr>
                <w:rFonts w:ascii="Arial" w:hAnsi="Arial" w:cs="Arial"/>
                <w:b/>
                <w:sz w:val="20"/>
                <w:szCs w:val="20"/>
                <w:u w:val="single"/>
              </w:rPr>
              <w:t>sastojina</w:t>
            </w:r>
            <w:r w:rsidRPr="00C11031">
              <w:rPr>
                <w:rFonts w:ascii="Arial" w:hAnsi="Arial" w:cs="Arial"/>
                <w:b/>
                <w:sz w:val="20"/>
                <w:szCs w:val="20"/>
              </w:rPr>
              <w:t xml:space="preserve"> </w:t>
            </w:r>
            <w:r w:rsidRPr="00C11031">
              <w:rPr>
                <w:rFonts w:ascii="Arial" w:hAnsi="Arial" w:cs="Arial"/>
                <w:sz w:val="20"/>
                <w:szCs w:val="20"/>
              </w:rPr>
              <w:t>sadn.golog korijenovog sistema</w:t>
            </w:r>
          </w:p>
          <w:p w:rsidR="00C11031" w:rsidRPr="00C11031" w:rsidRDefault="00C11031" w:rsidP="009F3B96">
            <w:pPr>
              <w:jc w:val="center"/>
              <w:rPr>
                <w:rFonts w:ascii="Arial" w:hAnsi="Arial" w:cs="Arial"/>
                <w:b/>
                <w:sz w:val="8"/>
                <w:szCs w:val="8"/>
                <w:u w:val="single"/>
              </w:rPr>
            </w:pPr>
          </w:p>
          <w:p w:rsidR="00C11031" w:rsidRPr="00C11031" w:rsidRDefault="00C11031" w:rsidP="009F3B96">
            <w:pPr>
              <w:jc w:val="center"/>
              <w:rPr>
                <w:rFonts w:ascii="Arial" w:hAnsi="Arial" w:cs="Arial"/>
                <w:b/>
                <w:sz w:val="18"/>
                <w:szCs w:val="18"/>
              </w:rPr>
            </w:pPr>
            <w:r w:rsidRPr="00C11031">
              <w:rPr>
                <w:rFonts w:ascii="Arial" w:hAnsi="Arial" w:cs="Arial"/>
                <w:b/>
                <w:sz w:val="19"/>
                <w:szCs w:val="19"/>
                <w:u w:val="single"/>
              </w:rPr>
              <w:t>proljeće 2021.god</w:t>
            </w:r>
          </w:p>
        </w:tc>
        <w:tc>
          <w:tcPr>
            <w:tcW w:w="1174" w:type="dxa"/>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12/a</w:t>
            </w:r>
          </w:p>
        </w:tc>
        <w:tc>
          <w:tcPr>
            <w:tcW w:w="773" w:type="dxa"/>
            <w:shd w:val="clear" w:color="auto" w:fill="auto"/>
            <w:vAlign w:val="center"/>
          </w:tcPr>
          <w:p w:rsidR="00C11031" w:rsidRPr="00C11031" w:rsidRDefault="00C11031" w:rsidP="009F3B96">
            <w:pPr>
              <w:jc w:val="center"/>
              <w:rPr>
                <w:b/>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288</w:t>
            </w:r>
          </w:p>
        </w:tc>
        <w:tc>
          <w:tcPr>
            <w:tcW w:w="850" w:type="dxa"/>
            <w:vMerge w:val="restart"/>
            <w:shd w:val="clear" w:color="auto" w:fill="auto"/>
            <w:vAlign w:val="center"/>
          </w:tcPr>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LOT- 3</w:t>
            </w:r>
          </w:p>
          <w:p w:rsidR="00C11031" w:rsidRPr="00C11031" w:rsidRDefault="00C11031" w:rsidP="009F3B96">
            <w:pPr>
              <w:jc w:val="center"/>
              <w:rPr>
                <w:rFonts w:ascii="Arial" w:hAnsi="Arial" w:cs="Arial"/>
                <w:b/>
                <w:sz w:val="18"/>
                <w:szCs w:val="18"/>
              </w:rPr>
            </w:pPr>
          </w:p>
        </w:tc>
      </w:tr>
      <w:tr w:rsidR="00C11031" w:rsidRPr="00C11031" w:rsidTr="00C11031">
        <w:trPr>
          <w:trHeight w:val="353"/>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42/b</w:t>
            </w:r>
          </w:p>
        </w:tc>
        <w:tc>
          <w:tcPr>
            <w:tcW w:w="773" w:type="dxa"/>
            <w:shd w:val="clear" w:color="auto" w:fill="auto"/>
            <w:vAlign w:val="center"/>
          </w:tcPr>
          <w:p w:rsidR="00C11031" w:rsidRPr="00C11031" w:rsidRDefault="00C11031" w:rsidP="009F3B96">
            <w:pPr>
              <w:jc w:val="center"/>
              <w:rPr>
                <w:b/>
              </w:rPr>
            </w:pPr>
            <w:r w:rsidRPr="00C11031">
              <w:rPr>
                <w:rFonts w:ascii="Arial" w:hAnsi="Arial" w:cs="Arial"/>
                <w:b/>
                <w:sz w:val="18"/>
                <w:szCs w:val="18"/>
              </w:rPr>
              <w:t>0,5</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pPr>
            <w:r w:rsidRPr="00C11031">
              <w:rPr>
                <w:rFonts w:ascii="Arial" w:hAnsi="Arial" w:cs="Arial"/>
                <w:sz w:val="18"/>
                <w:szCs w:val="18"/>
              </w:rPr>
              <w:t>14</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288</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35"/>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vMerge/>
            <w:shd w:val="clear" w:color="auto" w:fill="auto"/>
            <w:vAlign w:val="center"/>
          </w:tcPr>
          <w:p w:rsidR="00C11031" w:rsidRPr="00C11031" w:rsidRDefault="00C11031" w:rsidP="009F3B96">
            <w:pPr>
              <w:jc w:val="center"/>
              <w:rPr>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134/a</w:t>
            </w:r>
          </w:p>
        </w:tc>
        <w:tc>
          <w:tcPr>
            <w:tcW w:w="773" w:type="dxa"/>
            <w:shd w:val="clear" w:color="auto" w:fill="auto"/>
            <w:vAlign w:val="center"/>
          </w:tcPr>
          <w:p w:rsidR="00C11031" w:rsidRPr="00C11031" w:rsidRDefault="00C11031" w:rsidP="009F3B96">
            <w:pPr>
              <w:jc w:val="center"/>
              <w:rPr>
                <w:b/>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pPr>
            <w:r w:rsidRPr="00C11031">
              <w:rPr>
                <w:rFonts w:ascii="Arial" w:hAnsi="Arial" w:cs="Arial"/>
                <w:sz w:val="18"/>
                <w:szCs w:val="18"/>
              </w:rPr>
              <w:t>14</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432</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41"/>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shd w:val="clear" w:color="auto" w:fill="auto"/>
            <w:vAlign w:val="center"/>
          </w:tcPr>
          <w:p w:rsidR="00C11031" w:rsidRPr="00C11031" w:rsidRDefault="00C11031"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16/a</w:t>
            </w:r>
          </w:p>
        </w:tc>
        <w:tc>
          <w:tcPr>
            <w:tcW w:w="773" w:type="dxa"/>
            <w:shd w:val="clear" w:color="auto" w:fill="auto"/>
            <w:vAlign w:val="center"/>
          </w:tcPr>
          <w:p w:rsidR="00C11031" w:rsidRPr="00C11031" w:rsidRDefault="00C11031" w:rsidP="009F3B96">
            <w:pPr>
              <w:jc w:val="center"/>
              <w:rPr>
                <w:b/>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pPr>
            <w:r w:rsidRPr="00C11031">
              <w:rPr>
                <w:rFonts w:ascii="Arial" w:hAnsi="Arial" w:cs="Arial"/>
                <w:sz w:val="18"/>
                <w:szCs w:val="18"/>
              </w:rPr>
              <w:t>14</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432</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41"/>
          <w:jc w:val="center"/>
        </w:trPr>
        <w:tc>
          <w:tcPr>
            <w:tcW w:w="2229"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117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40/a</w:t>
            </w:r>
          </w:p>
        </w:tc>
        <w:tc>
          <w:tcPr>
            <w:tcW w:w="773" w:type="dxa"/>
            <w:shd w:val="clear" w:color="auto" w:fill="auto"/>
            <w:vAlign w:val="center"/>
          </w:tcPr>
          <w:p w:rsidR="00C11031" w:rsidRPr="00C11031" w:rsidRDefault="00C11031" w:rsidP="009F3B96">
            <w:pPr>
              <w:jc w:val="center"/>
              <w:rPr>
                <w:b/>
              </w:rPr>
            </w:pPr>
            <w:r w:rsidRPr="00C11031">
              <w:rPr>
                <w:rFonts w:ascii="Arial" w:hAnsi="Arial" w:cs="Arial"/>
                <w:b/>
                <w:sz w:val="18"/>
                <w:szCs w:val="18"/>
              </w:rPr>
              <w:t>1,0</w:t>
            </w:r>
          </w:p>
        </w:tc>
        <w:tc>
          <w:tcPr>
            <w:tcW w:w="1212" w:type="dxa"/>
            <w:shd w:val="clear" w:color="auto" w:fill="auto"/>
            <w:vAlign w:val="center"/>
          </w:tcPr>
          <w:p w:rsidR="00C11031" w:rsidRPr="00C11031" w:rsidRDefault="00C11031"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pPr>
            <w:r w:rsidRPr="00C11031">
              <w:rPr>
                <w:rFonts w:ascii="Arial" w:hAnsi="Arial" w:cs="Arial"/>
                <w:sz w:val="18"/>
                <w:szCs w:val="18"/>
              </w:rPr>
              <w:t>14</w:t>
            </w:r>
          </w:p>
        </w:tc>
        <w:tc>
          <w:tcPr>
            <w:tcW w:w="829"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432</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4111" w:type="dxa"/>
            <w:gridSpan w:val="4"/>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 xml:space="preserve">Ukupno Popunj. prirod. sastoj. - </w:t>
            </w:r>
            <w:r w:rsidRPr="00C11031">
              <w:rPr>
                <w:rFonts w:ascii="Arial" w:hAnsi="Arial" w:cs="Arial"/>
                <w:b/>
                <w:sz w:val="19"/>
                <w:szCs w:val="19"/>
              </w:rPr>
              <w:t>LOT 3</w:t>
            </w:r>
          </w:p>
        </w:tc>
        <w:tc>
          <w:tcPr>
            <w:tcW w:w="773" w:type="dxa"/>
            <w:shd w:val="clear" w:color="auto" w:fill="auto"/>
            <w:vAlign w:val="center"/>
          </w:tcPr>
          <w:p w:rsidR="00C11031" w:rsidRPr="00C11031" w:rsidRDefault="00C11031" w:rsidP="009F3B96">
            <w:pPr>
              <w:jc w:val="center"/>
              <w:rPr>
                <w:rFonts w:ascii="Arial Narrow" w:hAnsi="Arial Narrow"/>
                <w:b/>
                <w:sz w:val="20"/>
                <w:szCs w:val="20"/>
              </w:rPr>
            </w:pPr>
            <w:r w:rsidRPr="00C11031">
              <w:rPr>
                <w:rFonts w:ascii="Arial Narrow" w:hAnsi="Arial Narrow"/>
                <w:b/>
                <w:sz w:val="20"/>
                <w:szCs w:val="20"/>
              </w:rPr>
              <w:t>4,5</w:t>
            </w:r>
          </w:p>
        </w:tc>
        <w:tc>
          <w:tcPr>
            <w:tcW w:w="1212" w:type="dxa"/>
            <w:shd w:val="clear" w:color="auto" w:fill="auto"/>
            <w:vAlign w:val="center"/>
          </w:tcPr>
          <w:p w:rsidR="00C11031" w:rsidRPr="00C11031" w:rsidRDefault="00C11031" w:rsidP="009F3B96">
            <w:pPr>
              <w:jc w:val="center"/>
              <w:rPr>
                <w:rFonts w:ascii="Arial" w:hAnsi="Arial" w:cs="Arial"/>
                <w:b/>
                <w:sz w:val="20"/>
                <w:szCs w:val="20"/>
              </w:rPr>
            </w:pPr>
          </w:p>
        </w:tc>
        <w:tc>
          <w:tcPr>
            <w:tcW w:w="763"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5,000</w:t>
            </w:r>
          </w:p>
        </w:tc>
        <w:tc>
          <w:tcPr>
            <w:tcW w:w="676"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70</w:t>
            </w:r>
          </w:p>
        </w:tc>
        <w:tc>
          <w:tcPr>
            <w:tcW w:w="82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24</w:t>
            </w:r>
          </w:p>
        </w:tc>
        <w:tc>
          <w:tcPr>
            <w:tcW w:w="113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1.680</w:t>
            </w:r>
          </w:p>
        </w:tc>
        <w:tc>
          <w:tcPr>
            <w:tcW w:w="850"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44"/>
          <w:jc w:val="center"/>
        </w:trPr>
        <w:tc>
          <w:tcPr>
            <w:tcW w:w="2193" w:type="dxa"/>
            <w:vMerge w:val="restart"/>
            <w:shd w:val="clear" w:color="auto" w:fill="auto"/>
            <w:vAlign w:val="center"/>
          </w:tcPr>
          <w:p w:rsidR="00C11031" w:rsidRPr="00C11031" w:rsidRDefault="00C11031" w:rsidP="009F3B96">
            <w:pPr>
              <w:jc w:val="center"/>
              <w:rPr>
                <w:rFonts w:ascii="Arial" w:hAnsi="Arial" w:cs="Arial"/>
                <w:b/>
                <w:u w:val="single"/>
              </w:rPr>
            </w:pPr>
            <w:r w:rsidRPr="00C11031">
              <w:rPr>
                <w:rFonts w:ascii="Arial" w:hAnsi="Arial" w:cs="Arial"/>
                <w:b/>
                <w:u w:val="single"/>
              </w:rPr>
              <w:t>Njega šumskih  kultura</w:t>
            </w:r>
          </w:p>
          <w:p w:rsidR="00C11031" w:rsidRPr="00C11031" w:rsidRDefault="00C11031" w:rsidP="009F3B96">
            <w:pPr>
              <w:jc w:val="center"/>
              <w:rPr>
                <w:rFonts w:ascii="Arial" w:hAnsi="Arial" w:cs="Arial"/>
                <w:sz w:val="20"/>
                <w:szCs w:val="20"/>
              </w:rPr>
            </w:pPr>
            <w:r w:rsidRPr="00C11031">
              <w:rPr>
                <w:rFonts w:ascii="Arial" w:hAnsi="Arial" w:cs="Arial"/>
                <w:sz w:val="20"/>
                <w:szCs w:val="20"/>
              </w:rPr>
              <w:t>(</w:t>
            </w:r>
            <w:r w:rsidRPr="00C11031">
              <w:rPr>
                <w:rFonts w:ascii="Arial" w:hAnsi="Arial" w:cs="Arial"/>
                <w:b/>
                <w:sz w:val="18"/>
                <w:szCs w:val="18"/>
              </w:rPr>
              <w:t>okopavanje oko sadnica sa otklanjanjem trave i korova</w:t>
            </w:r>
            <w:r w:rsidRPr="00C11031">
              <w:rPr>
                <w:rFonts w:ascii="Arial" w:hAnsi="Arial" w:cs="Arial"/>
                <w:sz w:val="20"/>
                <w:szCs w:val="20"/>
              </w:rPr>
              <w:t>)</w:t>
            </w:r>
          </w:p>
          <w:p w:rsidR="00C11031" w:rsidRPr="00C11031" w:rsidRDefault="00C11031" w:rsidP="009F3B96">
            <w:pPr>
              <w:jc w:val="center"/>
              <w:rPr>
                <w:rFonts w:ascii="Arial" w:hAnsi="Arial" w:cs="Arial"/>
                <w:sz w:val="20"/>
                <w:szCs w:val="20"/>
              </w:rPr>
            </w:pPr>
          </w:p>
          <w:p w:rsidR="00C11031" w:rsidRPr="00C11031" w:rsidRDefault="00C11031" w:rsidP="009F3B96">
            <w:pPr>
              <w:jc w:val="center"/>
              <w:rPr>
                <w:rFonts w:ascii="Arial" w:hAnsi="Arial" w:cs="Arial"/>
                <w:b/>
                <w:sz w:val="20"/>
                <w:szCs w:val="20"/>
              </w:rPr>
            </w:pPr>
          </w:p>
        </w:tc>
        <w:tc>
          <w:tcPr>
            <w:tcW w:w="1210" w:type="dxa"/>
            <w:gridSpan w:val="2"/>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143/u</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850"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LOT- 4</w:t>
            </w:r>
          </w:p>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vMerge/>
            <w:shd w:val="clear" w:color="auto" w:fill="auto"/>
            <w:vAlign w:val="center"/>
          </w:tcPr>
          <w:p w:rsidR="00C11031" w:rsidRPr="00C11031" w:rsidRDefault="00C11031" w:rsidP="009F3B96">
            <w:pPr>
              <w:jc w:val="center"/>
              <w:rPr>
                <w:rFonts w:ascii="Arial" w:hAnsi="Arial" w:cs="Arial"/>
                <w:b/>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17/a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0,40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144</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vMerge/>
            <w:shd w:val="clear" w:color="auto" w:fill="auto"/>
            <w:vAlign w:val="center"/>
          </w:tcPr>
          <w:p w:rsidR="00C11031" w:rsidRPr="00C11031" w:rsidRDefault="00C11031" w:rsidP="009F3B96">
            <w:pPr>
              <w:jc w:val="center"/>
              <w:rPr>
                <w:rFonts w:ascii="Arial" w:hAnsi="Arial" w:cs="Arial"/>
                <w:b/>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117/a</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Smrča</w:t>
            </w:r>
          </w:p>
        </w:tc>
        <w:tc>
          <w:tcPr>
            <w:tcW w:w="76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2.500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vMerge/>
            <w:shd w:val="clear" w:color="auto" w:fill="auto"/>
            <w:vAlign w:val="center"/>
          </w:tcPr>
          <w:p w:rsidR="00C11031" w:rsidRPr="00C11031" w:rsidRDefault="00C11031" w:rsidP="009F3B96">
            <w:pPr>
              <w:jc w:val="center"/>
              <w:rPr>
                <w:rFonts w:ascii="Arial" w:hAnsi="Arial" w:cs="Arial"/>
                <w:b/>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132/b</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2.500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vMerge w:val="restart"/>
            <w:shd w:val="clear" w:color="auto" w:fill="auto"/>
            <w:vAlign w:val="center"/>
          </w:tcPr>
          <w:p w:rsidR="00C11031" w:rsidRPr="00C11031" w:rsidRDefault="00C11031"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2/b</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2.500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829"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vMerge/>
            <w:shd w:val="clear" w:color="auto" w:fill="auto"/>
            <w:vAlign w:val="center"/>
          </w:tcPr>
          <w:p w:rsidR="00C11031" w:rsidRPr="00C11031" w:rsidRDefault="00C11031" w:rsidP="009F3B96">
            <w:pPr>
              <w:jc w:val="center"/>
              <w:rPr>
                <w:rFonts w:ascii="Arial" w:hAnsi="Arial" w:cs="Arial"/>
                <w:b/>
                <w:sz w:val="18"/>
                <w:szCs w:val="18"/>
              </w:rPr>
            </w:pP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16/c</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w:t>
            </w:r>
          </w:p>
        </w:tc>
        <w:tc>
          <w:tcPr>
            <w:tcW w:w="7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w:t>
            </w:r>
          </w:p>
        </w:tc>
        <w:tc>
          <w:tcPr>
            <w:tcW w:w="829"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168</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2193" w:type="dxa"/>
            <w:vMerge/>
            <w:shd w:val="clear" w:color="auto" w:fill="auto"/>
            <w:vAlign w:val="center"/>
          </w:tcPr>
          <w:p w:rsidR="00C11031" w:rsidRPr="00C11031" w:rsidRDefault="00C11031" w:rsidP="009F3B96">
            <w:pPr>
              <w:jc w:val="center"/>
              <w:rPr>
                <w:rFonts w:ascii="Arial" w:hAnsi="Arial" w:cs="Arial"/>
                <w:b/>
                <w:sz w:val="18"/>
                <w:szCs w:val="18"/>
              </w:rPr>
            </w:pPr>
          </w:p>
        </w:tc>
        <w:tc>
          <w:tcPr>
            <w:tcW w:w="1210" w:type="dxa"/>
            <w:gridSpan w:val="2"/>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38/c</w:t>
            </w:r>
          </w:p>
        </w:tc>
        <w:tc>
          <w:tcPr>
            <w:tcW w:w="77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w:t>
            </w:r>
          </w:p>
        </w:tc>
        <w:tc>
          <w:tcPr>
            <w:tcW w:w="76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2.500</w:t>
            </w:r>
          </w:p>
        </w:tc>
        <w:tc>
          <w:tcPr>
            <w:tcW w:w="67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829"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02"/>
          <w:jc w:val="center"/>
        </w:trPr>
        <w:tc>
          <w:tcPr>
            <w:tcW w:w="4111" w:type="dxa"/>
            <w:gridSpan w:val="4"/>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20"/>
                <w:szCs w:val="20"/>
              </w:rPr>
              <w:t>Ukupno  njega  šum. kultura</w:t>
            </w:r>
            <w:r w:rsidRPr="00C11031">
              <w:rPr>
                <w:rFonts w:ascii="Arial" w:hAnsi="Arial" w:cs="Arial"/>
                <w:b/>
                <w:sz w:val="18"/>
                <w:szCs w:val="18"/>
              </w:rPr>
              <w:t xml:space="preserve">  </w:t>
            </w:r>
            <w:r w:rsidRPr="00C11031">
              <w:rPr>
                <w:rFonts w:ascii="Arial" w:hAnsi="Arial" w:cs="Arial"/>
                <w:b/>
                <w:sz w:val="19"/>
                <w:szCs w:val="19"/>
              </w:rPr>
              <w:t>LOT - 4</w:t>
            </w:r>
          </w:p>
        </w:tc>
        <w:tc>
          <w:tcPr>
            <w:tcW w:w="773"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5,9</w:t>
            </w:r>
          </w:p>
        </w:tc>
        <w:tc>
          <w:tcPr>
            <w:tcW w:w="1212" w:type="dxa"/>
            <w:shd w:val="clear" w:color="auto" w:fill="auto"/>
            <w:vAlign w:val="center"/>
          </w:tcPr>
          <w:p w:rsidR="00C11031" w:rsidRPr="00C11031" w:rsidRDefault="00C11031" w:rsidP="009F3B96">
            <w:pPr>
              <w:jc w:val="center"/>
              <w:rPr>
                <w:rFonts w:ascii="Arial" w:hAnsi="Arial" w:cs="Arial"/>
                <w:b/>
                <w:sz w:val="18"/>
                <w:szCs w:val="18"/>
              </w:rPr>
            </w:pPr>
          </w:p>
        </w:tc>
        <w:tc>
          <w:tcPr>
            <w:tcW w:w="763" w:type="dxa"/>
            <w:shd w:val="clear" w:color="auto" w:fill="auto"/>
            <w:tcMar>
              <w:left w:w="28" w:type="dxa"/>
              <w:right w:w="28" w:type="dxa"/>
            </w:tcMar>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14.750</w:t>
            </w:r>
          </w:p>
        </w:tc>
        <w:tc>
          <w:tcPr>
            <w:tcW w:w="676"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88</w:t>
            </w:r>
          </w:p>
        </w:tc>
        <w:tc>
          <w:tcPr>
            <w:tcW w:w="82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24</w:t>
            </w:r>
          </w:p>
        </w:tc>
        <w:tc>
          <w:tcPr>
            <w:tcW w:w="1134" w:type="dxa"/>
            <w:shd w:val="clear" w:color="auto" w:fill="auto"/>
            <w:vAlign w:val="center"/>
          </w:tcPr>
          <w:p w:rsidR="00C11031" w:rsidRPr="00C11031" w:rsidRDefault="00C11031" w:rsidP="009F3B96">
            <w:pPr>
              <w:jc w:val="center"/>
              <w:rPr>
                <w:rFonts w:ascii="Arial" w:hAnsi="Arial" w:cs="Arial"/>
                <w:b/>
                <w:bCs/>
                <w:sz w:val="20"/>
                <w:szCs w:val="20"/>
              </w:rPr>
            </w:pPr>
            <w:r w:rsidRPr="00C11031">
              <w:rPr>
                <w:rFonts w:ascii="Arial" w:hAnsi="Arial" w:cs="Arial"/>
                <w:b/>
                <w:bCs/>
                <w:sz w:val="20"/>
                <w:szCs w:val="20"/>
              </w:rPr>
              <w:t>2.112</w:t>
            </w:r>
          </w:p>
        </w:tc>
        <w:tc>
          <w:tcPr>
            <w:tcW w:w="850" w:type="dxa"/>
            <w:vMerge/>
            <w:shd w:val="clear" w:color="auto" w:fill="FFFF00"/>
            <w:vAlign w:val="center"/>
          </w:tcPr>
          <w:p w:rsidR="00C11031" w:rsidRPr="00C11031" w:rsidRDefault="00C11031" w:rsidP="009F3B96">
            <w:pPr>
              <w:jc w:val="center"/>
              <w:rPr>
                <w:rFonts w:ascii="Arial" w:hAnsi="Arial" w:cs="Arial"/>
                <w:b/>
                <w:sz w:val="18"/>
                <w:szCs w:val="18"/>
              </w:rPr>
            </w:pPr>
          </w:p>
        </w:tc>
      </w:tr>
    </w:tbl>
    <w:p w:rsidR="002279FB" w:rsidRDefault="002279FB" w:rsidP="002279FB">
      <w:pPr>
        <w:rPr>
          <w:rFonts w:ascii="Arial" w:hAnsi="Arial" w:cs="Arial"/>
          <w:i/>
          <w:sz w:val="20"/>
          <w:szCs w:val="20"/>
        </w:rPr>
      </w:pPr>
    </w:p>
    <w:tbl>
      <w:tblPr>
        <w:tblW w:w="10447"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5"/>
        <w:gridCol w:w="1096"/>
        <w:gridCol w:w="184"/>
        <w:gridCol w:w="705"/>
        <w:gridCol w:w="702"/>
        <w:gridCol w:w="1263"/>
        <w:gridCol w:w="703"/>
        <w:gridCol w:w="702"/>
        <w:gridCol w:w="702"/>
        <w:gridCol w:w="1123"/>
        <w:gridCol w:w="1072"/>
      </w:tblGrid>
      <w:tr w:rsidR="00C11031" w:rsidRPr="00C11031" w:rsidTr="00C11031">
        <w:trPr>
          <w:trHeight w:val="203"/>
          <w:jc w:val="center"/>
        </w:trPr>
        <w:tc>
          <w:tcPr>
            <w:tcW w:w="2195"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Vrsta  radova</w:t>
            </w:r>
          </w:p>
        </w:tc>
        <w:tc>
          <w:tcPr>
            <w:tcW w:w="1280" w:type="dxa"/>
            <w:gridSpan w:val="2"/>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Gospod.</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jedinica</w:t>
            </w:r>
          </w:p>
        </w:tc>
        <w:tc>
          <w:tcPr>
            <w:tcW w:w="705"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Odjel</w:t>
            </w:r>
          </w:p>
        </w:tc>
        <w:tc>
          <w:tcPr>
            <w:tcW w:w="702"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Površ.</w:t>
            </w:r>
          </w:p>
        </w:tc>
        <w:tc>
          <w:tcPr>
            <w:tcW w:w="1966" w:type="dxa"/>
            <w:gridSpan w:val="2"/>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Sadnica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Broj dnev.</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 dnev.</w:t>
            </w:r>
          </w:p>
        </w:tc>
        <w:tc>
          <w:tcPr>
            <w:tcW w:w="1123"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Vrijedn. radova                  po Projektu</w:t>
            </w:r>
          </w:p>
        </w:tc>
        <w:tc>
          <w:tcPr>
            <w:tcW w:w="1072"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Broj        LOT- a</w:t>
            </w:r>
          </w:p>
        </w:tc>
      </w:tr>
      <w:tr w:rsidR="00C11031" w:rsidRPr="00C11031" w:rsidTr="00C11031">
        <w:trPr>
          <w:trHeight w:val="316"/>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280" w:type="dxa"/>
            <w:gridSpan w:val="2"/>
            <w:vMerge/>
            <w:shd w:val="clear" w:color="auto" w:fill="auto"/>
            <w:vAlign w:val="center"/>
          </w:tcPr>
          <w:p w:rsidR="00C11031" w:rsidRPr="00C11031" w:rsidRDefault="00C11031" w:rsidP="009F3B96">
            <w:pPr>
              <w:jc w:val="center"/>
              <w:rPr>
                <w:rFonts w:ascii="Arial" w:hAnsi="Arial" w:cs="Arial"/>
                <w:sz w:val="18"/>
                <w:szCs w:val="18"/>
              </w:rPr>
            </w:pPr>
          </w:p>
        </w:tc>
        <w:tc>
          <w:tcPr>
            <w:tcW w:w="705" w:type="dxa"/>
            <w:vMerge/>
            <w:shd w:val="clear" w:color="auto" w:fill="auto"/>
            <w:vAlign w:val="center"/>
          </w:tcPr>
          <w:p w:rsidR="00C11031" w:rsidRPr="00C11031" w:rsidRDefault="00C11031" w:rsidP="009F3B96">
            <w:pPr>
              <w:jc w:val="center"/>
              <w:rPr>
                <w:rFonts w:ascii="Arial" w:hAnsi="Arial" w:cs="Arial"/>
                <w:sz w:val="18"/>
                <w:szCs w:val="18"/>
              </w:rPr>
            </w:pP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ha</w:t>
            </w:r>
          </w:p>
        </w:tc>
        <w:tc>
          <w:tcPr>
            <w:tcW w:w="1263"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Vrsta/</w:t>
            </w:r>
          </w:p>
          <w:p w:rsidR="00C11031" w:rsidRPr="00C11031" w:rsidRDefault="00C11031" w:rsidP="009F3B96">
            <w:pPr>
              <w:jc w:val="center"/>
              <w:rPr>
                <w:rFonts w:ascii="Arial" w:hAnsi="Arial" w:cs="Arial"/>
                <w:i/>
                <w:sz w:val="18"/>
                <w:szCs w:val="18"/>
              </w:rPr>
            </w:pPr>
            <w:r w:rsidRPr="00C11031">
              <w:rPr>
                <w:rFonts w:ascii="Arial" w:hAnsi="Arial" w:cs="Arial"/>
                <w:b/>
                <w:i/>
                <w:sz w:val="18"/>
                <w:szCs w:val="18"/>
              </w:rPr>
              <w:t>starost</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i/>
                <w:sz w:val="18"/>
                <w:szCs w:val="18"/>
              </w:rPr>
              <w:t>kom.</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i/>
                <w:sz w:val="18"/>
                <w:szCs w:val="18"/>
              </w:rPr>
              <w:t>kom.</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KM</w:t>
            </w:r>
          </w:p>
        </w:tc>
        <w:tc>
          <w:tcPr>
            <w:tcW w:w="112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neto</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12"/>
          <w:jc w:val="center"/>
        </w:trPr>
        <w:tc>
          <w:tcPr>
            <w:tcW w:w="2195" w:type="dxa"/>
            <w:vMerge w:val="restart"/>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u w:val="single"/>
              </w:rPr>
              <w:t>Priprema površine i pošumljavanje</w:t>
            </w:r>
            <w:r w:rsidRPr="00C11031">
              <w:rPr>
                <w:rFonts w:ascii="Arial" w:hAnsi="Arial" w:cs="Arial"/>
                <w:b/>
                <w:sz w:val="20"/>
                <w:szCs w:val="20"/>
              </w:rPr>
              <w:t xml:space="preserve"> </w:t>
            </w:r>
          </w:p>
          <w:p w:rsidR="00C11031" w:rsidRPr="00C11031" w:rsidRDefault="00C11031" w:rsidP="009F3B96">
            <w:pPr>
              <w:jc w:val="center"/>
              <w:rPr>
                <w:rFonts w:ascii="Arial" w:hAnsi="Arial" w:cs="Arial"/>
                <w:b/>
                <w:sz w:val="20"/>
                <w:szCs w:val="20"/>
              </w:rPr>
            </w:pPr>
          </w:p>
          <w:p w:rsidR="00C11031" w:rsidRPr="00C11031" w:rsidRDefault="00C11031" w:rsidP="009F3B96">
            <w:pPr>
              <w:jc w:val="center"/>
              <w:rPr>
                <w:rFonts w:ascii="Arial" w:hAnsi="Arial" w:cs="Arial"/>
                <w:b/>
                <w:sz w:val="20"/>
                <w:szCs w:val="20"/>
              </w:rPr>
            </w:pPr>
            <w:r w:rsidRPr="00C11031">
              <w:rPr>
                <w:rFonts w:ascii="Arial" w:hAnsi="Arial" w:cs="Arial"/>
                <w:b/>
                <w:sz w:val="20"/>
                <w:szCs w:val="20"/>
              </w:rPr>
              <w:t xml:space="preserve">(kopanje rupa, sadnja sadnica gol.korj.sist.) </w:t>
            </w:r>
          </w:p>
          <w:p w:rsidR="00C11031" w:rsidRPr="00C11031" w:rsidRDefault="00C11031" w:rsidP="009F3B96">
            <w:pPr>
              <w:jc w:val="center"/>
              <w:rPr>
                <w:rFonts w:ascii="Arial" w:hAnsi="Arial" w:cs="Arial"/>
                <w:b/>
                <w:sz w:val="20"/>
                <w:szCs w:val="20"/>
              </w:rPr>
            </w:pPr>
          </w:p>
          <w:p w:rsidR="00C11031" w:rsidRPr="00C11031" w:rsidRDefault="00C11031" w:rsidP="009F3B96">
            <w:pPr>
              <w:jc w:val="center"/>
              <w:rPr>
                <w:rFonts w:ascii="Arial" w:hAnsi="Arial" w:cs="Arial"/>
                <w:b/>
                <w:sz w:val="19"/>
                <w:szCs w:val="19"/>
              </w:rPr>
            </w:pPr>
            <w:r w:rsidRPr="00C11031">
              <w:rPr>
                <w:rFonts w:ascii="Arial" w:hAnsi="Arial" w:cs="Arial"/>
                <w:b/>
                <w:sz w:val="20"/>
                <w:szCs w:val="20"/>
                <w:u w:val="single"/>
              </w:rPr>
              <w:t>jesen 2021.god</w:t>
            </w:r>
          </w:p>
        </w:tc>
        <w:tc>
          <w:tcPr>
            <w:tcW w:w="1280" w:type="dxa"/>
            <w:gridSpan w:val="2"/>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Javor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16</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384</w:t>
            </w:r>
          </w:p>
        </w:tc>
        <w:tc>
          <w:tcPr>
            <w:tcW w:w="1072"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LOT- 5</w:t>
            </w: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85/b</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Javor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288</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112/a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360</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114/c</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744</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119/a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143/u</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3,00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Bagrem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75</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1.800</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153/c</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480</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val="restart"/>
            <w:shd w:val="clear" w:color="auto" w:fill="auto"/>
            <w:vAlign w:val="center"/>
          </w:tcPr>
          <w:p w:rsidR="00C11031" w:rsidRPr="00C11031" w:rsidRDefault="00C11031" w:rsidP="009F3B96">
            <w:pPr>
              <w:jc w:val="center"/>
              <w:rPr>
                <w:rFonts w:ascii="Arial" w:hAnsi="Arial" w:cs="Arial"/>
                <w:b/>
                <w:sz w:val="17"/>
                <w:szCs w:val="17"/>
              </w:rPr>
            </w:pPr>
            <w:r w:rsidRPr="00C11031">
              <w:rPr>
                <w:rFonts w:ascii="Arial" w:hAnsi="Arial" w:cs="Arial"/>
                <w:b/>
                <w:sz w:val="17"/>
                <w:szCs w:val="17"/>
              </w:rPr>
              <w:t>„D. Krivaja“</w:t>
            </w: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H.kitnj.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17</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408</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77"/>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vMerge/>
            <w:shd w:val="clear" w:color="auto" w:fill="auto"/>
            <w:vAlign w:val="center"/>
          </w:tcPr>
          <w:p w:rsidR="00C11031" w:rsidRPr="00C11031" w:rsidRDefault="00C11031" w:rsidP="009F3B96">
            <w:pPr>
              <w:jc w:val="center"/>
              <w:rPr>
                <w:rFonts w:ascii="Arial" w:hAnsi="Arial" w:cs="Arial"/>
                <w:b/>
                <w:sz w:val="18"/>
                <w:szCs w:val="18"/>
              </w:rPr>
            </w:pP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20/b</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480</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35"/>
          <w:jc w:val="center"/>
        </w:trPr>
        <w:tc>
          <w:tcPr>
            <w:tcW w:w="2195" w:type="dxa"/>
            <w:vMerge/>
            <w:shd w:val="clear" w:color="auto" w:fill="auto"/>
            <w:vAlign w:val="center"/>
          </w:tcPr>
          <w:p w:rsidR="00C11031" w:rsidRPr="00C11031" w:rsidRDefault="00C11031" w:rsidP="009F3B96">
            <w:pPr>
              <w:jc w:val="center"/>
              <w:rPr>
                <w:rFonts w:ascii="Arial" w:hAnsi="Arial" w:cs="Arial"/>
                <w:sz w:val="19"/>
                <w:szCs w:val="19"/>
              </w:rPr>
            </w:pPr>
          </w:p>
        </w:tc>
        <w:tc>
          <w:tcPr>
            <w:tcW w:w="1280" w:type="dxa"/>
            <w:gridSpan w:val="2"/>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705"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38/b</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744</w:t>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63"/>
          <w:jc w:val="center"/>
        </w:trPr>
        <w:tc>
          <w:tcPr>
            <w:tcW w:w="4180" w:type="dxa"/>
            <w:gridSpan w:val="4"/>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Ukupno  Pošumljavanje      -  LOT 5</w:t>
            </w:r>
          </w:p>
        </w:tc>
        <w:tc>
          <w:tcPr>
            <w:tcW w:w="702"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9</w:t>
            </w:r>
            <w:r w:rsidRPr="00C11031">
              <w:rPr>
                <w:rFonts w:ascii="Arial" w:hAnsi="Arial" w:cs="Arial"/>
                <w:b/>
                <w:sz w:val="20"/>
                <w:szCs w:val="20"/>
              </w:rPr>
              <w:fldChar w:fldCharType="end"/>
            </w:r>
            <w:r w:rsidRPr="00C11031">
              <w:rPr>
                <w:rFonts w:ascii="Arial" w:hAnsi="Arial" w:cs="Arial"/>
                <w:b/>
                <w:sz w:val="20"/>
                <w:szCs w:val="20"/>
              </w:rPr>
              <w:t>,0</w:t>
            </w:r>
          </w:p>
        </w:tc>
        <w:tc>
          <w:tcPr>
            <w:tcW w:w="1263" w:type="dxa"/>
            <w:shd w:val="clear" w:color="auto" w:fill="auto"/>
            <w:vAlign w:val="center"/>
          </w:tcPr>
          <w:p w:rsidR="00C11031" w:rsidRPr="00C11031" w:rsidRDefault="00C11031" w:rsidP="009F3B96">
            <w:pPr>
              <w:jc w:val="center"/>
              <w:rPr>
                <w:rFonts w:ascii="Arial" w:hAnsi="Arial" w:cs="Arial"/>
                <w:sz w:val="20"/>
                <w:szCs w:val="20"/>
              </w:rPr>
            </w:pPr>
          </w:p>
        </w:tc>
        <w:tc>
          <w:tcPr>
            <w:tcW w:w="70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20.250</w:t>
            </w:r>
            <w:r w:rsidRPr="00C11031">
              <w:rPr>
                <w:rFonts w:ascii="Arial" w:hAnsi="Arial" w:cs="Arial"/>
                <w:b/>
                <w:sz w:val="18"/>
                <w:szCs w:val="18"/>
              </w:rPr>
              <w:fldChar w:fldCharType="end"/>
            </w:r>
          </w:p>
        </w:tc>
        <w:tc>
          <w:tcPr>
            <w:tcW w:w="702" w:type="dxa"/>
            <w:shd w:val="clear" w:color="auto" w:fill="auto"/>
            <w:vAlign w:val="center"/>
          </w:tcPr>
          <w:p w:rsidR="00C11031" w:rsidRPr="00C11031" w:rsidRDefault="00C11031" w:rsidP="009F3B96">
            <w:pPr>
              <w:jc w:val="center"/>
              <w:rPr>
                <w:rFonts w:ascii="Arial" w:hAnsi="Arial" w:cs="Arial"/>
                <w:b/>
                <w:sz w:val="20"/>
                <w:szCs w:val="18"/>
              </w:rPr>
            </w:pPr>
            <w:r w:rsidRPr="00C11031">
              <w:rPr>
                <w:rFonts w:ascii="Arial" w:hAnsi="Arial" w:cs="Arial"/>
                <w:b/>
                <w:sz w:val="20"/>
                <w:szCs w:val="18"/>
              </w:rPr>
              <w:fldChar w:fldCharType="begin"/>
            </w:r>
            <w:r w:rsidRPr="00C11031">
              <w:rPr>
                <w:rFonts w:ascii="Arial" w:hAnsi="Arial" w:cs="Arial"/>
                <w:b/>
                <w:sz w:val="20"/>
                <w:szCs w:val="18"/>
              </w:rPr>
              <w:instrText xml:space="preserve"> =SUM(ABOVE) </w:instrText>
            </w:r>
            <w:r w:rsidRPr="00C11031">
              <w:rPr>
                <w:rFonts w:ascii="Arial" w:hAnsi="Arial" w:cs="Arial"/>
                <w:b/>
                <w:sz w:val="20"/>
                <w:szCs w:val="18"/>
              </w:rPr>
              <w:fldChar w:fldCharType="separate"/>
            </w:r>
            <w:r w:rsidRPr="00C11031">
              <w:rPr>
                <w:rFonts w:ascii="Arial" w:hAnsi="Arial" w:cs="Arial"/>
                <w:b/>
                <w:noProof/>
                <w:sz w:val="20"/>
                <w:szCs w:val="18"/>
              </w:rPr>
              <w:t>278</w:t>
            </w:r>
            <w:r w:rsidRPr="00C11031">
              <w:rPr>
                <w:rFonts w:ascii="Arial" w:hAnsi="Arial" w:cs="Arial"/>
                <w:b/>
                <w:sz w:val="20"/>
                <w:szCs w:val="18"/>
              </w:rPr>
              <w:fldChar w:fldCharType="end"/>
            </w:r>
          </w:p>
        </w:tc>
        <w:tc>
          <w:tcPr>
            <w:tcW w:w="702" w:type="dxa"/>
            <w:shd w:val="clear" w:color="auto" w:fill="auto"/>
            <w:vAlign w:val="center"/>
          </w:tcPr>
          <w:p w:rsidR="00C11031" w:rsidRPr="00C11031" w:rsidRDefault="00C11031" w:rsidP="009F3B96">
            <w:pPr>
              <w:jc w:val="center"/>
              <w:rPr>
                <w:rFonts w:ascii="Arial" w:hAnsi="Arial" w:cs="Arial"/>
                <w:b/>
                <w:sz w:val="20"/>
                <w:szCs w:val="18"/>
              </w:rPr>
            </w:pPr>
          </w:p>
        </w:tc>
        <w:tc>
          <w:tcPr>
            <w:tcW w:w="1123" w:type="dxa"/>
            <w:shd w:val="clear" w:color="auto" w:fill="auto"/>
            <w:vAlign w:val="center"/>
          </w:tcPr>
          <w:p w:rsidR="00C11031" w:rsidRPr="00C11031" w:rsidRDefault="00C11031" w:rsidP="009F3B96">
            <w:pPr>
              <w:jc w:val="center"/>
              <w:rPr>
                <w:rFonts w:ascii="Arial" w:hAnsi="Arial" w:cs="Arial"/>
                <w:b/>
                <w:sz w:val="20"/>
                <w:szCs w:val="18"/>
              </w:rPr>
            </w:pPr>
            <w:r w:rsidRPr="00C11031">
              <w:rPr>
                <w:rFonts w:ascii="Arial" w:hAnsi="Arial" w:cs="Arial"/>
                <w:b/>
                <w:sz w:val="20"/>
                <w:szCs w:val="18"/>
              </w:rPr>
              <w:fldChar w:fldCharType="begin"/>
            </w:r>
            <w:r w:rsidRPr="00C11031">
              <w:rPr>
                <w:rFonts w:ascii="Arial" w:hAnsi="Arial" w:cs="Arial"/>
                <w:b/>
                <w:sz w:val="20"/>
                <w:szCs w:val="18"/>
              </w:rPr>
              <w:instrText xml:space="preserve"> =SUM(ABOVE) </w:instrText>
            </w:r>
            <w:r w:rsidRPr="00C11031">
              <w:rPr>
                <w:rFonts w:ascii="Arial" w:hAnsi="Arial" w:cs="Arial"/>
                <w:b/>
                <w:sz w:val="20"/>
                <w:szCs w:val="18"/>
              </w:rPr>
              <w:fldChar w:fldCharType="separate"/>
            </w:r>
            <w:r w:rsidRPr="00C11031">
              <w:rPr>
                <w:rFonts w:ascii="Arial" w:hAnsi="Arial" w:cs="Arial"/>
                <w:b/>
                <w:noProof/>
                <w:sz w:val="20"/>
                <w:szCs w:val="18"/>
              </w:rPr>
              <w:t>6.672</w:t>
            </w:r>
            <w:r w:rsidRPr="00C11031">
              <w:rPr>
                <w:rFonts w:ascii="Arial" w:hAnsi="Arial" w:cs="Arial"/>
                <w:b/>
                <w:sz w:val="20"/>
                <w:szCs w:val="18"/>
              </w:rPr>
              <w:fldChar w:fldCharType="end"/>
            </w:r>
          </w:p>
        </w:tc>
        <w:tc>
          <w:tcPr>
            <w:tcW w:w="1072" w:type="dxa"/>
            <w:vMerge/>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95"/>
          <w:jc w:val="center"/>
        </w:trPr>
        <w:tc>
          <w:tcPr>
            <w:tcW w:w="2195" w:type="dxa"/>
            <w:vMerge w:val="restart"/>
            <w:shd w:val="clear" w:color="auto" w:fill="auto"/>
            <w:vAlign w:val="center"/>
          </w:tcPr>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Popunjavanje</w:t>
            </w:r>
          </w:p>
          <w:p w:rsidR="00C11031" w:rsidRPr="00C11031" w:rsidRDefault="00C11031" w:rsidP="009F3B96">
            <w:pPr>
              <w:jc w:val="center"/>
              <w:rPr>
                <w:rFonts w:ascii="Arial" w:hAnsi="Arial" w:cs="Arial"/>
                <w:sz w:val="20"/>
                <w:szCs w:val="20"/>
              </w:rPr>
            </w:pPr>
            <w:r w:rsidRPr="00C11031">
              <w:rPr>
                <w:rFonts w:ascii="Arial" w:hAnsi="Arial" w:cs="Arial"/>
                <w:b/>
                <w:sz w:val="20"/>
                <w:szCs w:val="20"/>
                <w:u w:val="single"/>
              </w:rPr>
              <w:t>šumskih kultura</w:t>
            </w:r>
            <w:r w:rsidRPr="00C11031">
              <w:rPr>
                <w:rFonts w:ascii="Arial" w:hAnsi="Arial" w:cs="Arial"/>
                <w:b/>
                <w:sz w:val="20"/>
                <w:szCs w:val="20"/>
              </w:rPr>
              <w:t xml:space="preserve"> </w:t>
            </w:r>
            <w:r w:rsidRPr="00C11031">
              <w:rPr>
                <w:rFonts w:ascii="Arial" w:hAnsi="Arial" w:cs="Arial"/>
                <w:sz w:val="20"/>
                <w:szCs w:val="20"/>
              </w:rPr>
              <w:t>sadnicama</w:t>
            </w:r>
            <w:r w:rsidRPr="00C11031">
              <w:rPr>
                <w:rFonts w:ascii="Arial" w:hAnsi="Arial" w:cs="Arial"/>
                <w:b/>
                <w:sz w:val="20"/>
                <w:szCs w:val="20"/>
              </w:rPr>
              <w:t xml:space="preserve"> </w:t>
            </w:r>
            <w:r w:rsidRPr="00C11031">
              <w:rPr>
                <w:rFonts w:ascii="Arial" w:hAnsi="Arial" w:cs="Arial"/>
                <w:sz w:val="20"/>
                <w:szCs w:val="20"/>
              </w:rPr>
              <w:t>golog korijenovog sistema</w:t>
            </w:r>
          </w:p>
          <w:p w:rsidR="00C11031" w:rsidRPr="00C11031" w:rsidRDefault="00C11031" w:rsidP="009F3B96">
            <w:pPr>
              <w:jc w:val="center"/>
              <w:rPr>
                <w:rFonts w:ascii="Arial" w:hAnsi="Arial" w:cs="Arial"/>
                <w:sz w:val="18"/>
                <w:szCs w:val="18"/>
                <w:u w:val="single"/>
              </w:rPr>
            </w:pPr>
            <w:r w:rsidRPr="00C11031">
              <w:rPr>
                <w:rFonts w:ascii="Arial" w:hAnsi="Arial" w:cs="Arial"/>
                <w:b/>
                <w:sz w:val="20"/>
                <w:szCs w:val="20"/>
                <w:u w:val="single"/>
              </w:rPr>
              <w:t>jesen 2021.god</w:t>
            </w:r>
          </w:p>
        </w:tc>
        <w:tc>
          <w:tcPr>
            <w:tcW w:w="1096" w:type="dxa"/>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889" w:type="dxa"/>
            <w:gridSpan w:val="2"/>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17/a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0,60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1500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21</w:t>
            </w:r>
          </w:p>
        </w:tc>
        <w:tc>
          <w:tcPr>
            <w:tcW w:w="702"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504</w:t>
            </w:r>
          </w:p>
        </w:tc>
        <w:tc>
          <w:tcPr>
            <w:tcW w:w="1072"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LOT- 6</w:t>
            </w:r>
          </w:p>
        </w:tc>
      </w:tr>
      <w:tr w:rsidR="00C11031" w:rsidRPr="00C11031" w:rsidTr="00C11031">
        <w:trPr>
          <w:trHeight w:val="292"/>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18/a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0,28</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975</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13</w:t>
            </w:r>
          </w:p>
        </w:tc>
        <w:tc>
          <w:tcPr>
            <w:tcW w:w="702"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312</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95"/>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143/u</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0,40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Bagrem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800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13</w:t>
            </w:r>
          </w:p>
        </w:tc>
        <w:tc>
          <w:tcPr>
            <w:tcW w:w="702"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312</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95"/>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889" w:type="dxa"/>
            <w:gridSpan w:val="2"/>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37/a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0,40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29"/>
          <w:jc w:val="center"/>
        </w:trPr>
        <w:tc>
          <w:tcPr>
            <w:tcW w:w="4180" w:type="dxa"/>
            <w:gridSpan w:val="4"/>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Ukupno Popunjavan š. kultura - LOT 6</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1,68</w:t>
            </w:r>
          </w:p>
        </w:tc>
        <w:tc>
          <w:tcPr>
            <w:tcW w:w="1263" w:type="dxa"/>
            <w:shd w:val="clear" w:color="auto" w:fill="auto"/>
            <w:vAlign w:val="center"/>
          </w:tcPr>
          <w:p w:rsidR="00C11031" w:rsidRPr="00C11031" w:rsidRDefault="00C11031" w:rsidP="009F3B96">
            <w:pPr>
              <w:jc w:val="center"/>
              <w:rPr>
                <w:rFonts w:ascii="Arial" w:hAnsi="Arial" w:cs="Arial"/>
                <w:sz w:val="18"/>
                <w:szCs w:val="18"/>
              </w:rPr>
            </w:pPr>
          </w:p>
        </w:tc>
        <w:tc>
          <w:tcPr>
            <w:tcW w:w="70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4.275</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61</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2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1.464</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45"/>
          <w:jc w:val="center"/>
        </w:trPr>
        <w:tc>
          <w:tcPr>
            <w:tcW w:w="2195" w:type="dxa"/>
            <w:vMerge w:val="restart"/>
            <w:shd w:val="clear" w:color="auto" w:fill="auto"/>
            <w:vAlign w:val="center"/>
          </w:tcPr>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Popunjavanje</w:t>
            </w:r>
          </w:p>
          <w:p w:rsidR="00C11031" w:rsidRPr="00C11031" w:rsidRDefault="00C11031" w:rsidP="009F3B96">
            <w:pPr>
              <w:jc w:val="center"/>
              <w:rPr>
                <w:rFonts w:ascii="Arial" w:hAnsi="Arial" w:cs="Arial"/>
                <w:b/>
                <w:sz w:val="20"/>
                <w:szCs w:val="20"/>
                <w:u w:val="single"/>
              </w:rPr>
            </w:pPr>
            <w:r w:rsidRPr="00C11031">
              <w:rPr>
                <w:rFonts w:ascii="Arial" w:hAnsi="Arial" w:cs="Arial"/>
                <w:b/>
                <w:sz w:val="20"/>
                <w:szCs w:val="20"/>
                <w:u w:val="single"/>
              </w:rPr>
              <w:t>prirodnih</w:t>
            </w:r>
          </w:p>
          <w:p w:rsidR="00C11031" w:rsidRPr="00C11031" w:rsidRDefault="00C11031" w:rsidP="009F3B96">
            <w:pPr>
              <w:jc w:val="center"/>
              <w:rPr>
                <w:rFonts w:ascii="Arial" w:hAnsi="Arial" w:cs="Arial"/>
                <w:sz w:val="20"/>
                <w:szCs w:val="20"/>
              </w:rPr>
            </w:pPr>
            <w:r w:rsidRPr="00C11031">
              <w:rPr>
                <w:rFonts w:ascii="Arial" w:hAnsi="Arial" w:cs="Arial"/>
                <w:b/>
                <w:sz w:val="20"/>
                <w:szCs w:val="20"/>
                <w:u w:val="single"/>
              </w:rPr>
              <w:t>sastojina</w:t>
            </w:r>
            <w:r w:rsidRPr="00C11031">
              <w:rPr>
                <w:rFonts w:ascii="Arial" w:hAnsi="Arial" w:cs="Arial"/>
                <w:b/>
                <w:sz w:val="20"/>
                <w:szCs w:val="20"/>
              </w:rPr>
              <w:t xml:space="preserve"> </w:t>
            </w:r>
            <w:r w:rsidRPr="00C11031">
              <w:rPr>
                <w:rFonts w:ascii="Arial" w:hAnsi="Arial" w:cs="Arial"/>
                <w:sz w:val="20"/>
                <w:szCs w:val="20"/>
              </w:rPr>
              <w:t>sadn.golog korijenovog sistema</w:t>
            </w:r>
          </w:p>
          <w:p w:rsidR="00C11031" w:rsidRPr="00C11031" w:rsidRDefault="00C11031" w:rsidP="009F3B96">
            <w:pPr>
              <w:jc w:val="center"/>
              <w:rPr>
                <w:rFonts w:ascii="Arial" w:hAnsi="Arial" w:cs="Arial"/>
                <w:b/>
                <w:sz w:val="20"/>
                <w:szCs w:val="20"/>
                <w:u w:val="single"/>
              </w:rPr>
            </w:pPr>
          </w:p>
          <w:p w:rsidR="00C11031" w:rsidRPr="00C11031" w:rsidRDefault="00C11031" w:rsidP="009F3B96">
            <w:pPr>
              <w:jc w:val="center"/>
              <w:rPr>
                <w:rFonts w:ascii="Arial" w:hAnsi="Arial" w:cs="Arial"/>
                <w:b/>
                <w:sz w:val="18"/>
                <w:szCs w:val="18"/>
              </w:rPr>
            </w:pPr>
            <w:r w:rsidRPr="00C11031">
              <w:rPr>
                <w:rFonts w:ascii="Arial" w:hAnsi="Arial" w:cs="Arial"/>
                <w:b/>
                <w:sz w:val="20"/>
                <w:szCs w:val="20"/>
                <w:u w:val="single"/>
              </w:rPr>
              <w:t>jesen 2021.god</w:t>
            </w:r>
          </w:p>
        </w:tc>
        <w:tc>
          <w:tcPr>
            <w:tcW w:w="1096" w:type="dxa"/>
            <w:vMerge w:val="restart"/>
            <w:shd w:val="clear" w:color="auto" w:fill="auto"/>
            <w:vAlign w:val="center"/>
          </w:tcPr>
          <w:p w:rsidR="00C11031" w:rsidRPr="00C11031" w:rsidRDefault="00C11031" w:rsidP="009F3B96">
            <w:pPr>
              <w:jc w:val="center"/>
              <w:rPr>
                <w:sz w:val="18"/>
                <w:szCs w:val="18"/>
              </w:rPr>
            </w:pPr>
            <w:r w:rsidRPr="00C11031">
              <w:rPr>
                <w:rFonts w:ascii="Arial" w:hAnsi="Arial" w:cs="Arial"/>
                <w:b/>
                <w:sz w:val="18"/>
                <w:szCs w:val="18"/>
              </w:rPr>
              <w:t>„Oskova“</w:t>
            </w:r>
          </w:p>
        </w:tc>
        <w:tc>
          <w:tcPr>
            <w:tcW w:w="889" w:type="dxa"/>
            <w:gridSpan w:val="2"/>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25/d</w:t>
            </w:r>
          </w:p>
        </w:tc>
        <w:tc>
          <w:tcPr>
            <w:tcW w:w="702" w:type="dxa"/>
            <w:shd w:val="clear" w:color="auto" w:fill="auto"/>
            <w:vAlign w:val="bottom"/>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LOT- 7</w:t>
            </w:r>
          </w:p>
        </w:tc>
      </w:tr>
      <w:tr w:rsidR="00C11031" w:rsidRPr="00C11031" w:rsidTr="00C11031">
        <w:trPr>
          <w:trHeight w:val="298"/>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29/a</w:t>
            </w:r>
          </w:p>
        </w:tc>
        <w:tc>
          <w:tcPr>
            <w:tcW w:w="702" w:type="dxa"/>
            <w:shd w:val="clear" w:color="auto" w:fill="auto"/>
            <w:vAlign w:val="bottom"/>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 xml:space="preserve">Javor 2+0 </w:t>
            </w:r>
          </w:p>
        </w:tc>
        <w:tc>
          <w:tcPr>
            <w:tcW w:w="70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82"/>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103/b</w:t>
            </w:r>
          </w:p>
        </w:tc>
        <w:tc>
          <w:tcPr>
            <w:tcW w:w="702" w:type="dxa"/>
            <w:shd w:val="clear" w:color="auto" w:fill="auto"/>
            <w:vAlign w:val="bottom"/>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 xml:space="preserve">Javor 2+0 </w:t>
            </w:r>
          </w:p>
        </w:tc>
        <w:tc>
          <w:tcPr>
            <w:tcW w:w="70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82"/>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128/a</w:t>
            </w:r>
          </w:p>
        </w:tc>
        <w:tc>
          <w:tcPr>
            <w:tcW w:w="702" w:type="dxa"/>
            <w:shd w:val="clear" w:color="auto" w:fill="auto"/>
            <w:vAlign w:val="bottom"/>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82"/>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vMerge/>
            <w:shd w:val="clear" w:color="auto" w:fill="auto"/>
            <w:vAlign w:val="center"/>
          </w:tcPr>
          <w:p w:rsidR="00C11031" w:rsidRPr="00C11031" w:rsidRDefault="00C11031" w:rsidP="009F3B96">
            <w:pPr>
              <w:jc w:val="center"/>
              <w:rPr>
                <w:sz w:val="18"/>
                <w:szCs w:val="18"/>
              </w:rPr>
            </w:pPr>
          </w:p>
        </w:tc>
        <w:tc>
          <w:tcPr>
            <w:tcW w:w="889" w:type="dxa"/>
            <w:gridSpan w:val="2"/>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150/g</w:t>
            </w:r>
          </w:p>
        </w:tc>
        <w:tc>
          <w:tcPr>
            <w:tcW w:w="702" w:type="dxa"/>
            <w:shd w:val="clear" w:color="auto" w:fill="auto"/>
            <w:vAlign w:val="bottom"/>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87"/>
          <w:jc w:val="center"/>
        </w:trPr>
        <w:tc>
          <w:tcPr>
            <w:tcW w:w="2195" w:type="dxa"/>
            <w:vMerge/>
            <w:shd w:val="clear" w:color="auto" w:fill="auto"/>
            <w:vAlign w:val="center"/>
          </w:tcPr>
          <w:p w:rsidR="00C11031" w:rsidRPr="00C11031" w:rsidRDefault="00C11031" w:rsidP="009F3B96">
            <w:pPr>
              <w:jc w:val="center"/>
              <w:rPr>
                <w:rFonts w:ascii="Arial" w:hAnsi="Arial" w:cs="Arial"/>
                <w:sz w:val="18"/>
                <w:szCs w:val="18"/>
              </w:rPr>
            </w:pPr>
          </w:p>
        </w:tc>
        <w:tc>
          <w:tcPr>
            <w:tcW w:w="1096" w:type="dxa"/>
            <w:shd w:val="clear" w:color="auto" w:fill="auto"/>
            <w:vAlign w:val="center"/>
          </w:tcPr>
          <w:p w:rsidR="00C11031" w:rsidRPr="00C11031" w:rsidRDefault="00C11031" w:rsidP="009F3B96">
            <w:pPr>
              <w:jc w:val="center"/>
              <w:rPr>
                <w:rFonts w:ascii="Arial" w:hAnsi="Arial" w:cs="Arial"/>
                <w:b/>
                <w:sz w:val="16"/>
                <w:szCs w:val="16"/>
              </w:rPr>
            </w:pPr>
            <w:r w:rsidRPr="00C11031">
              <w:rPr>
                <w:rFonts w:ascii="Arial" w:hAnsi="Arial" w:cs="Arial"/>
                <w:b/>
                <w:sz w:val="16"/>
                <w:szCs w:val="16"/>
              </w:rPr>
              <w:t>„D.Krivaja“</w:t>
            </w:r>
          </w:p>
        </w:tc>
        <w:tc>
          <w:tcPr>
            <w:tcW w:w="889" w:type="dxa"/>
            <w:gridSpan w:val="2"/>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20/a</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702"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w:t>
            </w:r>
          </w:p>
        </w:tc>
        <w:tc>
          <w:tcPr>
            <w:tcW w:w="702" w:type="dxa"/>
            <w:shd w:val="clear" w:color="auto" w:fill="auto"/>
            <w:vAlign w:val="center"/>
          </w:tcPr>
          <w:p w:rsidR="00C11031" w:rsidRPr="00C11031" w:rsidRDefault="00C11031" w:rsidP="009F3B96">
            <w:pPr>
              <w:jc w:val="center"/>
              <w:rPr>
                <w:i/>
                <w:sz w:val="18"/>
                <w:szCs w:val="18"/>
              </w:rPr>
            </w:pPr>
            <w:r w:rsidRPr="00C11031">
              <w:rPr>
                <w:rFonts w:ascii="Arial" w:hAnsi="Arial" w:cs="Arial"/>
                <w:i/>
                <w:sz w:val="18"/>
                <w:szCs w:val="18"/>
              </w:rPr>
              <w:t>24</w:t>
            </w:r>
          </w:p>
        </w:tc>
        <w:tc>
          <w:tcPr>
            <w:tcW w:w="1123" w:type="dxa"/>
            <w:shd w:val="clear" w:color="auto" w:fill="auto"/>
            <w:vAlign w:val="center"/>
          </w:tcPr>
          <w:p w:rsidR="00C11031" w:rsidRPr="00C11031" w:rsidRDefault="00C11031" w:rsidP="009F3B96">
            <w:pPr>
              <w:jc w:val="center"/>
            </w:pPr>
            <w:r w:rsidRPr="00C11031">
              <w:rPr>
                <w:rFonts w:ascii="Arial" w:hAnsi="Arial" w:cs="Arial"/>
                <w:sz w:val="18"/>
                <w:szCs w:val="18"/>
              </w:rPr>
              <w:t>336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85"/>
          <w:jc w:val="center"/>
        </w:trPr>
        <w:tc>
          <w:tcPr>
            <w:tcW w:w="4180" w:type="dxa"/>
            <w:gridSpan w:val="4"/>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20"/>
                <w:szCs w:val="20"/>
              </w:rPr>
              <w:t>Ukupno popunj. prirod. sastoj</w:t>
            </w:r>
            <w:r w:rsidRPr="00C11031">
              <w:rPr>
                <w:rFonts w:ascii="Arial" w:hAnsi="Arial" w:cs="Arial"/>
                <w:b/>
                <w:sz w:val="18"/>
                <w:szCs w:val="18"/>
              </w:rPr>
              <w:t xml:space="preserve">. - </w:t>
            </w:r>
            <w:r w:rsidRPr="00C11031">
              <w:rPr>
                <w:rFonts w:ascii="Arial" w:hAnsi="Arial" w:cs="Arial"/>
                <w:b/>
                <w:sz w:val="19"/>
                <w:szCs w:val="19"/>
              </w:rPr>
              <w:t>LOT 7</w:t>
            </w:r>
          </w:p>
        </w:tc>
        <w:tc>
          <w:tcPr>
            <w:tcW w:w="702"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3,0</w:t>
            </w:r>
          </w:p>
        </w:tc>
        <w:tc>
          <w:tcPr>
            <w:tcW w:w="1263" w:type="dxa"/>
            <w:shd w:val="clear" w:color="auto" w:fill="auto"/>
            <w:vAlign w:val="center"/>
          </w:tcPr>
          <w:p w:rsidR="00C11031" w:rsidRPr="00C11031" w:rsidRDefault="00C11031" w:rsidP="009F3B96">
            <w:pPr>
              <w:jc w:val="center"/>
              <w:rPr>
                <w:rFonts w:ascii="Arial" w:hAnsi="Arial" w:cs="Arial"/>
                <w:b/>
                <w:sz w:val="18"/>
                <w:szCs w:val="18"/>
              </w:rPr>
            </w:pPr>
          </w:p>
        </w:tc>
        <w:tc>
          <w:tcPr>
            <w:tcW w:w="70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6.000</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84</w:t>
            </w:r>
          </w:p>
        </w:tc>
        <w:tc>
          <w:tcPr>
            <w:tcW w:w="702"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24</w:t>
            </w:r>
          </w:p>
        </w:tc>
        <w:tc>
          <w:tcPr>
            <w:tcW w:w="1123"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2.016</w:t>
            </w:r>
          </w:p>
        </w:tc>
        <w:tc>
          <w:tcPr>
            <w:tcW w:w="1072" w:type="dxa"/>
            <w:vMerge/>
            <w:shd w:val="clear" w:color="auto" w:fill="auto"/>
            <w:vAlign w:val="center"/>
          </w:tcPr>
          <w:p w:rsidR="00C11031" w:rsidRPr="00C11031" w:rsidRDefault="00C11031" w:rsidP="009F3B96">
            <w:pPr>
              <w:jc w:val="center"/>
              <w:rPr>
                <w:rFonts w:ascii="Arial" w:hAnsi="Arial" w:cs="Arial"/>
                <w:b/>
                <w:sz w:val="18"/>
                <w:szCs w:val="18"/>
              </w:rPr>
            </w:pPr>
          </w:p>
        </w:tc>
      </w:tr>
    </w:tbl>
    <w:p w:rsidR="00C11031" w:rsidRPr="002279FB" w:rsidRDefault="00C11031" w:rsidP="002279FB">
      <w:pPr>
        <w:rPr>
          <w:rFonts w:ascii="Arial" w:hAnsi="Arial" w:cs="Arial"/>
          <w:i/>
          <w:sz w:val="20"/>
          <w:szCs w:val="20"/>
        </w:rPr>
      </w:pPr>
    </w:p>
    <w:p w:rsidR="002279FB" w:rsidRDefault="002279FB" w:rsidP="002279FB">
      <w:pPr>
        <w:jc w:val="center"/>
        <w:rPr>
          <w:rFonts w:ascii="Arial" w:hAnsi="Arial" w:cs="Arial"/>
          <w:b/>
          <w:i/>
          <w:u w:val="single"/>
        </w:rPr>
      </w:pPr>
      <w:r w:rsidRPr="0035390F">
        <w:rPr>
          <w:rFonts w:ascii="Arial" w:hAnsi="Arial" w:cs="Arial"/>
          <w:i/>
          <w:u w:val="single"/>
        </w:rPr>
        <w:t xml:space="preserve">   </w:t>
      </w:r>
      <w:r w:rsidRPr="0035390F">
        <w:rPr>
          <w:rFonts w:ascii="Arial" w:hAnsi="Arial" w:cs="Arial"/>
          <w:b/>
          <w:i/>
          <w:u w:val="single"/>
        </w:rPr>
        <w:t xml:space="preserve">Š </w:t>
      </w:r>
      <w:r>
        <w:rPr>
          <w:rFonts w:ascii="Arial" w:hAnsi="Arial" w:cs="Arial"/>
          <w:b/>
          <w:i/>
          <w:u w:val="single"/>
        </w:rPr>
        <w:t>U M A R I J A         T U Z L A</w:t>
      </w:r>
    </w:p>
    <w:p w:rsidR="002279FB" w:rsidRDefault="002279FB" w:rsidP="002279FB">
      <w:pPr>
        <w:jc w:val="center"/>
        <w:rPr>
          <w:rFonts w:ascii="Arial" w:hAnsi="Arial" w:cs="Arial"/>
          <w:b/>
          <w:i/>
          <w:sz w:val="20"/>
          <w:szCs w:val="20"/>
        </w:rPr>
      </w:pPr>
      <w:r w:rsidRPr="002279FB">
        <w:rPr>
          <w:rFonts w:ascii="Arial" w:hAnsi="Arial" w:cs="Arial"/>
          <w:b/>
          <w:sz w:val="20"/>
          <w:szCs w:val="20"/>
        </w:rPr>
        <w:t xml:space="preserve">Šumsko  uzgojni  radovi po vrstama radova - </w:t>
      </w:r>
      <w:r w:rsidRPr="002279FB">
        <w:rPr>
          <w:rFonts w:ascii="Arial" w:hAnsi="Arial" w:cs="Arial"/>
          <w:b/>
          <w:i/>
          <w:sz w:val="20"/>
          <w:szCs w:val="20"/>
        </w:rPr>
        <w:t>za dole  navedene gospod. jedinice i odjele</w:t>
      </w:r>
    </w:p>
    <w:tbl>
      <w:tblPr>
        <w:tblW w:w="1034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1127"/>
        <w:gridCol w:w="847"/>
        <w:gridCol w:w="703"/>
        <w:gridCol w:w="1266"/>
        <w:gridCol w:w="893"/>
        <w:gridCol w:w="709"/>
        <w:gridCol w:w="708"/>
        <w:gridCol w:w="928"/>
        <w:gridCol w:w="1057"/>
      </w:tblGrid>
      <w:tr w:rsidR="00C11031" w:rsidRPr="00C11031" w:rsidTr="00C11031">
        <w:trPr>
          <w:trHeight w:val="537"/>
          <w:jc w:val="center"/>
        </w:trPr>
        <w:tc>
          <w:tcPr>
            <w:tcW w:w="2110"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Vrsta  radova</w:t>
            </w:r>
          </w:p>
        </w:tc>
        <w:tc>
          <w:tcPr>
            <w:tcW w:w="1127"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Gospod.</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jedinica</w:t>
            </w:r>
          </w:p>
        </w:tc>
        <w:tc>
          <w:tcPr>
            <w:tcW w:w="847" w:type="dxa"/>
            <w:vMerge w:val="restart"/>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Odjel / odsjek</w:t>
            </w:r>
          </w:p>
        </w:tc>
        <w:tc>
          <w:tcPr>
            <w:tcW w:w="703"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Površ.</w:t>
            </w:r>
          </w:p>
        </w:tc>
        <w:tc>
          <w:tcPr>
            <w:tcW w:w="2159" w:type="dxa"/>
            <w:gridSpan w:val="2"/>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Sadnica</w:t>
            </w:r>
          </w:p>
        </w:tc>
        <w:tc>
          <w:tcPr>
            <w:tcW w:w="709"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Broj dnevn.</w:t>
            </w:r>
          </w:p>
        </w:tc>
        <w:tc>
          <w:tcPr>
            <w:tcW w:w="708"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 dnevn.</w:t>
            </w:r>
          </w:p>
        </w:tc>
        <w:tc>
          <w:tcPr>
            <w:tcW w:w="92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Vrijedn. radova                 po Projektu</w:t>
            </w:r>
          </w:p>
        </w:tc>
        <w:tc>
          <w:tcPr>
            <w:tcW w:w="1057"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Broj        LOT - a</w:t>
            </w:r>
          </w:p>
        </w:tc>
      </w:tr>
      <w:tr w:rsidR="00C11031" w:rsidRPr="00C11031" w:rsidTr="00C11031">
        <w:trPr>
          <w:trHeight w:val="208"/>
          <w:jc w:val="center"/>
        </w:trPr>
        <w:tc>
          <w:tcPr>
            <w:tcW w:w="2110"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27" w:type="dxa"/>
            <w:vMerge/>
            <w:shd w:val="clear" w:color="auto" w:fill="auto"/>
            <w:vAlign w:val="center"/>
          </w:tcPr>
          <w:p w:rsidR="00C11031" w:rsidRPr="00C11031" w:rsidRDefault="00C11031" w:rsidP="009F3B96">
            <w:pPr>
              <w:jc w:val="center"/>
              <w:rPr>
                <w:rFonts w:ascii="Arial" w:hAnsi="Arial" w:cs="Arial"/>
                <w:b/>
                <w:sz w:val="18"/>
                <w:szCs w:val="18"/>
              </w:rPr>
            </w:pPr>
          </w:p>
        </w:tc>
        <w:tc>
          <w:tcPr>
            <w:tcW w:w="847" w:type="dxa"/>
            <w:vMerge/>
            <w:shd w:val="clear" w:color="auto" w:fill="auto"/>
            <w:vAlign w:val="center"/>
          </w:tcPr>
          <w:p w:rsidR="00C11031" w:rsidRPr="00C11031" w:rsidRDefault="00C11031" w:rsidP="009F3B96">
            <w:pPr>
              <w:jc w:val="center"/>
              <w:rPr>
                <w:rFonts w:ascii="Arial" w:hAnsi="Arial" w:cs="Arial"/>
                <w:b/>
                <w:sz w:val="18"/>
                <w:szCs w:val="18"/>
              </w:rPr>
            </w:pPr>
          </w:p>
        </w:tc>
        <w:tc>
          <w:tcPr>
            <w:tcW w:w="703"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ha</w:t>
            </w:r>
          </w:p>
        </w:tc>
        <w:tc>
          <w:tcPr>
            <w:tcW w:w="1266"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Vrsta/</w:t>
            </w:r>
          </w:p>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starost</w:t>
            </w:r>
          </w:p>
        </w:tc>
        <w:tc>
          <w:tcPr>
            <w:tcW w:w="893"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kom.</w:t>
            </w:r>
          </w:p>
        </w:tc>
        <w:tc>
          <w:tcPr>
            <w:tcW w:w="709"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kom.</w:t>
            </w:r>
          </w:p>
        </w:tc>
        <w:tc>
          <w:tcPr>
            <w:tcW w:w="708"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 neto</w:t>
            </w:r>
          </w:p>
        </w:tc>
        <w:tc>
          <w:tcPr>
            <w:tcW w:w="928"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neto</w:t>
            </w:r>
          </w:p>
        </w:tc>
        <w:tc>
          <w:tcPr>
            <w:tcW w:w="105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58"/>
          <w:jc w:val="center"/>
        </w:trPr>
        <w:tc>
          <w:tcPr>
            <w:tcW w:w="2110" w:type="dxa"/>
            <w:vMerge w:val="restart"/>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u w:val="single"/>
              </w:rPr>
              <w:t>Priprema površine i pošumljavanje</w:t>
            </w:r>
            <w:r w:rsidRPr="00C11031">
              <w:rPr>
                <w:rFonts w:ascii="Arial" w:hAnsi="Arial" w:cs="Arial"/>
                <w:b/>
                <w:sz w:val="20"/>
                <w:szCs w:val="20"/>
              </w:rPr>
              <w:t xml:space="preserve"> </w:t>
            </w:r>
          </w:p>
          <w:p w:rsidR="00C11031" w:rsidRPr="00C11031" w:rsidRDefault="00C11031" w:rsidP="009F3B96">
            <w:pPr>
              <w:jc w:val="center"/>
              <w:rPr>
                <w:rFonts w:ascii="Arial" w:hAnsi="Arial" w:cs="Arial"/>
                <w:b/>
                <w:sz w:val="20"/>
                <w:szCs w:val="20"/>
              </w:rPr>
            </w:pPr>
          </w:p>
          <w:p w:rsidR="00C11031" w:rsidRPr="00C11031" w:rsidRDefault="00C11031" w:rsidP="009F3B96">
            <w:pPr>
              <w:jc w:val="center"/>
              <w:rPr>
                <w:rFonts w:ascii="Arial" w:hAnsi="Arial" w:cs="Arial"/>
                <w:b/>
                <w:sz w:val="20"/>
                <w:szCs w:val="20"/>
              </w:rPr>
            </w:pPr>
            <w:r w:rsidRPr="00C11031">
              <w:rPr>
                <w:rFonts w:ascii="Arial" w:hAnsi="Arial" w:cs="Arial"/>
                <w:b/>
                <w:sz w:val="20"/>
                <w:szCs w:val="20"/>
              </w:rPr>
              <w:t>(kopanje rupa, sadnja sadnicama gol.korj.sist.)</w:t>
            </w:r>
          </w:p>
          <w:p w:rsidR="00C11031" w:rsidRPr="00C11031" w:rsidRDefault="00C11031" w:rsidP="009F3B96">
            <w:pPr>
              <w:jc w:val="center"/>
              <w:rPr>
                <w:rFonts w:ascii="Arial" w:hAnsi="Arial" w:cs="Arial"/>
                <w:b/>
                <w:sz w:val="20"/>
                <w:szCs w:val="20"/>
                <w:u w:val="single"/>
              </w:rPr>
            </w:pPr>
          </w:p>
          <w:p w:rsidR="00C11031" w:rsidRPr="00C11031" w:rsidRDefault="00C11031" w:rsidP="009F3B96">
            <w:pPr>
              <w:jc w:val="center"/>
              <w:rPr>
                <w:rFonts w:ascii="Arial" w:hAnsi="Arial" w:cs="Arial"/>
                <w:b/>
                <w:sz w:val="18"/>
                <w:szCs w:val="18"/>
                <w:u w:val="single"/>
              </w:rPr>
            </w:pPr>
            <w:r w:rsidRPr="00C11031">
              <w:rPr>
                <w:rFonts w:ascii="Arial" w:hAnsi="Arial" w:cs="Arial"/>
                <w:b/>
                <w:sz w:val="20"/>
                <w:szCs w:val="20"/>
                <w:u w:val="single"/>
              </w:rPr>
              <w:t>proljeće 2021.god</w:t>
            </w:r>
          </w:p>
        </w:tc>
        <w:tc>
          <w:tcPr>
            <w:tcW w:w="1127"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„Majevica  Jala“</w:t>
            </w:r>
          </w:p>
        </w:tc>
        <w:tc>
          <w:tcPr>
            <w:tcW w:w="847"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37/a</w:t>
            </w:r>
          </w:p>
        </w:tc>
        <w:tc>
          <w:tcPr>
            <w:tcW w:w="703"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0,5</w:t>
            </w:r>
          </w:p>
        </w:tc>
        <w:tc>
          <w:tcPr>
            <w:tcW w:w="1266"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Smrča 2+0</w:t>
            </w:r>
          </w:p>
        </w:tc>
        <w:tc>
          <w:tcPr>
            <w:tcW w:w="893"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70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20,5</w:t>
            </w:r>
          </w:p>
        </w:tc>
        <w:tc>
          <w:tcPr>
            <w:tcW w:w="708"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492</w:t>
            </w:r>
          </w:p>
        </w:tc>
        <w:tc>
          <w:tcPr>
            <w:tcW w:w="1057" w:type="dxa"/>
            <w:vMerge w:val="restart"/>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LOT- 8</w:t>
            </w:r>
          </w:p>
        </w:tc>
      </w:tr>
      <w:tr w:rsidR="00C11031" w:rsidRPr="00C11031" w:rsidTr="00C11031">
        <w:trPr>
          <w:trHeight w:val="435"/>
          <w:jc w:val="center"/>
        </w:trPr>
        <w:tc>
          <w:tcPr>
            <w:tcW w:w="2110"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27" w:type="dxa"/>
            <w:vMerge w:val="restart"/>
            <w:shd w:val="clear" w:color="auto" w:fill="auto"/>
            <w:vAlign w:val="center"/>
          </w:tcPr>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„Rudenik Svatovac“</w:t>
            </w:r>
          </w:p>
          <w:p w:rsidR="00C11031" w:rsidRPr="00C11031" w:rsidRDefault="00C11031" w:rsidP="009F3B96">
            <w:pPr>
              <w:jc w:val="center"/>
              <w:rPr>
                <w:rFonts w:ascii="Arial" w:hAnsi="Arial" w:cs="Arial"/>
                <w:b/>
                <w:sz w:val="18"/>
                <w:szCs w:val="18"/>
              </w:rPr>
            </w:pPr>
          </w:p>
        </w:tc>
        <w:tc>
          <w:tcPr>
            <w:tcW w:w="847"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2/e</w:t>
            </w:r>
          </w:p>
        </w:tc>
        <w:tc>
          <w:tcPr>
            <w:tcW w:w="70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0,5</w:t>
            </w:r>
          </w:p>
        </w:tc>
        <w:tc>
          <w:tcPr>
            <w:tcW w:w="1266" w:type="dxa"/>
            <w:tcBorders>
              <w:bottom w:val="single" w:sz="4" w:space="0" w:color="auto"/>
            </w:tcBorders>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20,5</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492</w:t>
            </w:r>
          </w:p>
        </w:tc>
        <w:tc>
          <w:tcPr>
            <w:tcW w:w="105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53"/>
          <w:jc w:val="center"/>
        </w:trPr>
        <w:tc>
          <w:tcPr>
            <w:tcW w:w="2110"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27" w:type="dxa"/>
            <w:vMerge/>
            <w:shd w:val="clear" w:color="auto" w:fill="auto"/>
            <w:vAlign w:val="center"/>
          </w:tcPr>
          <w:p w:rsidR="00C11031" w:rsidRPr="00C11031" w:rsidRDefault="00C11031" w:rsidP="009F3B96">
            <w:pPr>
              <w:jc w:val="center"/>
              <w:rPr>
                <w:rFonts w:ascii="Arial" w:hAnsi="Arial" w:cs="Arial"/>
                <w:b/>
                <w:sz w:val="18"/>
                <w:szCs w:val="18"/>
              </w:rPr>
            </w:pPr>
          </w:p>
        </w:tc>
        <w:tc>
          <w:tcPr>
            <w:tcW w:w="847"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4/0</w:t>
            </w:r>
          </w:p>
        </w:tc>
        <w:tc>
          <w:tcPr>
            <w:tcW w:w="70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5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53"/>
          <w:jc w:val="center"/>
        </w:trPr>
        <w:tc>
          <w:tcPr>
            <w:tcW w:w="2110"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27" w:type="dxa"/>
            <w:vMerge/>
            <w:shd w:val="clear" w:color="auto" w:fill="auto"/>
            <w:vAlign w:val="center"/>
          </w:tcPr>
          <w:p w:rsidR="00C11031" w:rsidRPr="00C11031" w:rsidRDefault="00C11031" w:rsidP="009F3B96">
            <w:pPr>
              <w:jc w:val="center"/>
              <w:rPr>
                <w:rFonts w:ascii="Arial" w:hAnsi="Arial" w:cs="Arial"/>
                <w:b/>
                <w:sz w:val="18"/>
                <w:szCs w:val="18"/>
              </w:rPr>
            </w:pPr>
          </w:p>
        </w:tc>
        <w:tc>
          <w:tcPr>
            <w:tcW w:w="847"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30/b</w:t>
            </w:r>
          </w:p>
        </w:tc>
        <w:tc>
          <w:tcPr>
            <w:tcW w:w="70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5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54"/>
          <w:jc w:val="center"/>
        </w:trPr>
        <w:tc>
          <w:tcPr>
            <w:tcW w:w="2110" w:type="dxa"/>
            <w:vMerge/>
            <w:shd w:val="clear" w:color="auto" w:fill="auto"/>
            <w:vAlign w:val="center"/>
          </w:tcPr>
          <w:p w:rsidR="00C11031" w:rsidRPr="00C11031" w:rsidRDefault="00C11031" w:rsidP="009F3B96">
            <w:pPr>
              <w:jc w:val="center"/>
              <w:rPr>
                <w:rFonts w:ascii="Arial" w:hAnsi="Arial" w:cs="Arial"/>
                <w:sz w:val="18"/>
                <w:szCs w:val="18"/>
              </w:rPr>
            </w:pPr>
          </w:p>
        </w:tc>
        <w:tc>
          <w:tcPr>
            <w:tcW w:w="1127" w:type="dxa"/>
            <w:vMerge/>
            <w:shd w:val="clear" w:color="auto" w:fill="auto"/>
            <w:vAlign w:val="center"/>
          </w:tcPr>
          <w:p w:rsidR="00C11031" w:rsidRPr="00C11031" w:rsidRDefault="00C11031" w:rsidP="009F3B96">
            <w:pPr>
              <w:jc w:val="center"/>
              <w:rPr>
                <w:rFonts w:ascii="Arial" w:hAnsi="Arial" w:cs="Arial"/>
                <w:sz w:val="18"/>
                <w:szCs w:val="18"/>
              </w:rPr>
            </w:pPr>
          </w:p>
        </w:tc>
        <w:tc>
          <w:tcPr>
            <w:tcW w:w="847"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31/0</w:t>
            </w:r>
          </w:p>
        </w:tc>
        <w:tc>
          <w:tcPr>
            <w:tcW w:w="703"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Bijeli i Crni.bor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5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435"/>
          <w:jc w:val="center"/>
        </w:trPr>
        <w:tc>
          <w:tcPr>
            <w:tcW w:w="2110" w:type="dxa"/>
            <w:vMerge/>
            <w:shd w:val="clear" w:color="auto" w:fill="auto"/>
            <w:vAlign w:val="center"/>
          </w:tcPr>
          <w:p w:rsidR="00C11031" w:rsidRPr="00C11031" w:rsidRDefault="00C11031" w:rsidP="009F3B96">
            <w:pPr>
              <w:jc w:val="center"/>
              <w:rPr>
                <w:rFonts w:ascii="Arial" w:hAnsi="Arial" w:cs="Arial"/>
                <w:sz w:val="18"/>
                <w:szCs w:val="18"/>
              </w:rPr>
            </w:pPr>
          </w:p>
        </w:tc>
        <w:tc>
          <w:tcPr>
            <w:tcW w:w="1127" w:type="dxa"/>
            <w:vMerge/>
            <w:tcBorders>
              <w:bottom w:val="nil"/>
            </w:tcBorders>
            <w:shd w:val="clear" w:color="auto" w:fill="auto"/>
            <w:vAlign w:val="center"/>
          </w:tcPr>
          <w:p w:rsidR="00C11031" w:rsidRPr="00C11031" w:rsidRDefault="00C11031" w:rsidP="009F3B96">
            <w:pPr>
              <w:jc w:val="center"/>
              <w:rPr>
                <w:rFonts w:ascii="Arial" w:hAnsi="Arial" w:cs="Arial"/>
                <w:sz w:val="18"/>
                <w:szCs w:val="18"/>
              </w:rPr>
            </w:pPr>
          </w:p>
        </w:tc>
        <w:tc>
          <w:tcPr>
            <w:tcW w:w="847"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37/a</w:t>
            </w:r>
          </w:p>
        </w:tc>
        <w:tc>
          <w:tcPr>
            <w:tcW w:w="703"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Bijeli i Crni.bor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5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20"/>
          <w:jc w:val="center"/>
        </w:trPr>
        <w:tc>
          <w:tcPr>
            <w:tcW w:w="2110" w:type="dxa"/>
            <w:vMerge/>
            <w:tcBorders>
              <w:bottom w:val="nil"/>
            </w:tcBorders>
            <w:shd w:val="clear" w:color="auto" w:fill="auto"/>
            <w:vAlign w:val="center"/>
          </w:tcPr>
          <w:p w:rsidR="00C11031" w:rsidRPr="00C11031" w:rsidRDefault="00C11031" w:rsidP="009F3B96">
            <w:pPr>
              <w:jc w:val="center"/>
              <w:rPr>
                <w:rFonts w:ascii="Arial" w:hAnsi="Arial" w:cs="Arial"/>
                <w:sz w:val="18"/>
                <w:szCs w:val="18"/>
              </w:rPr>
            </w:pPr>
          </w:p>
        </w:tc>
        <w:tc>
          <w:tcPr>
            <w:tcW w:w="1127" w:type="dxa"/>
            <w:tcBorders>
              <w:bottom w:val="nil"/>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847"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72/a</w:t>
            </w:r>
          </w:p>
        </w:tc>
        <w:tc>
          <w:tcPr>
            <w:tcW w:w="70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41</w:t>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984</w:t>
            </w:r>
          </w:p>
        </w:tc>
        <w:tc>
          <w:tcPr>
            <w:tcW w:w="105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435"/>
          <w:jc w:val="center"/>
        </w:trPr>
        <w:tc>
          <w:tcPr>
            <w:tcW w:w="4084" w:type="dxa"/>
            <w:gridSpan w:val="3"/>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Ukupno pošumljavanje   LOT-  8</w:t>
            </w:r>
          </w:p>
        </w:tc>
        <w:tc>
          <w:tcPr>
            <w:tcW w:w="70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6,0</w:t>
            </w:r>
          </w:p>
        </w:tc>
        <w:tc>
          <w:tcPr>
            <w:tcW w:w="1266"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c>
          <w:tcPr>
            <w:tcW w:w="893"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15.000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=SUM(LEFT) </w:instrText>
            </w:r>
            <w:r w:rsidRPr="00C11031">
              <w:rPr>
                <w:rFonts w:ascii="Arial" w:hAnsi="Arial" w:cs="Arial"/>
                <w:b/>
                <w:sz w:val="18"/>
                <w:szCs w:val="18"/>
              </w:rPr>
              <w:fldChar w:fldCharType="separate"/>
            </w:r>
            <w:r w:rsidRPr="00C11031">
              <w:rPr>
                <w:rFonts w:ascii="Arial" w:hAnsi="Arial" w:cs="Arial"/>
                <w:b/>
                <w:sz w:val="18"/>
                <w:szCs w:val="18"/>
              </w:rPr>
              <w:fldChar w:fldCharType="end"/>
            </w: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246</w:t>
            </w:r>
            <w:r w:rsidRPr="00C11031">
              <w:rPr>
                <w:rFonts w:ascii="Arial" w:hAnsi="Arial" w:cs="Arial"/>
                <w:b/>
                <w:sz w:val="18"/>
                <w:szCs w:val="18"/>
              </w:rPr>
              <w:fldChar w:fldCharType="end"/>
            </w:r>
          </w:p>
        </w:tc>
        <w:tc>
          <w:tcPr>
            <w:tcW w:w="708"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c>
          <w:tcPr>
            <w:tcW w:w="928"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5.904</w:t>
            </w:r>
            <w:r w:rsidRPr="00C11031">
              <w:rPr>
                <w:rFonts w:ascii="Arial" w:hAnsi="Arial" w:cs="Arial"/>
                <w:b/>
                <w:sz w:val="18"/>
                <w:szCs w:val="18"/>
              </w:rPr>
              <w:fldChar w:fldCharType="end"/>
            </w:r>
          </w:p>
        </w:tc>
        <w:tc>
          <w:tcPr>
            <w:tcW w:w="1057" w:type="dxa"/>
            <w:vMerge/>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r>
    </w:tbl>
    <w:p w:rsidR="00C11031" w:rsidRPr="002279FB" w:rsidRDefault="00C11031" w:rsidP="002279FB">
      <w:pPr>
        <w:jc w:val="center"/>
        <w:rPr>
          <w:rFonts w:ascii="Arial" w:hAnsi="Arial" w:cs="Arial"/>
          <w:b/>
          <w:i/>
          <w:sz w:val="20"/>
          <w:szCs w:val="20"/>
          <w:u w:val="single"/>
        </w:rPr>
      </w:pPr>
    </w:p>
    <w:tbl>
      <w:tblPr>
        <w:tblW w:w="101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1"/>
        <w:gridCol w:w="709"/>
        <w:gridCol w:w="1171"/>
        <w:gridCol w:w="854"/>
        <w:gridCol w:w="854"/>
        <w:gridCol w:w="711"/>
        <w:gridCol w:w="1139"/>
        <w:gridCol w:w="997"/>
      </w:tblGrid>
      <w:tr w:rsidR="00C11031" w:rsidRPr="00C11031" w:rsidTr="00C11031">
        <w:trPr>
          <w:trHeight w:val="608"/>
          <w:jc w:val="center"/>
        </w:trPr>
        <w:tc>
          <w:tcPr>
            <w:tcW w:w="1701"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Vrsta  radova</w:t>
            </w:r>
          </w:p>
        </w:tc>
        <w:tc>
          <w:tcPr>
            <w:tcW w:w="1134" w:type="dxa"/>
            <w:vMerge w:val="restart"/>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Gospod.</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jedinica</w:t>
            </w:r>
          </w:p>
        </w:tc>
        <w:tc>
          <w:tcPr>
            <w:tcW w:w="851"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Odjel / odsjek</w:t>
            </w:r>
          </w:p>
        </w:tc>
        <w:tc>
          <w:tcPr>
            <w:tcW w:w="709"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Površ.</w:t>
            </w:r>
          </w:p>
        </w:tc>
        <w:tc>
          <w:tcPr>
            <w:tcW w:w="2025" w:type="dxa"/>
            <w:gridSpan w:val="2"/>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Sadnica</w:t>
            </w:r>
          </w:p>
        </w:tc>
        <w:tc>
          <w:tcPr>
            <w:tcW w:w="854" w:type="dxa"/>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Broj dnevn.</w:t>
            </w:r>
          </w:p>
        </w:tc>
        <w:tc>
          <w:tcPr>
            <w:tcW w:w="711"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 dnevn.</w:t>
            </w:r>
          </w:p>
        </w:tc>
        <w:tc>
          <w:tcPr>
            <w:tcW w:w="1139"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Vrijedn. radova                 po Projektu</w:t>
            </w:r>
          </w:p>
        </w:tc>
        <w:tc>
          <w:tcPr>
            <w:tcW w:w="997"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Broj        LOT - a</w:t>
            </w:r>
          </w:p>
        </w:tc>
      </w:tr>
      <w:tr w:rsidR="00C11031" w:rsidRPr="00C11031" w:rsidTr="00C11031">
        <w:trPr>
          <w:trHeight w:val="201"/>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vMerge/>
            <w:shd w:val="clear" w:color="auto" w:fill="auto"/>
            <w:vAlign w:val="center"/>
          </w:tcPr>
          <w:p w:rsidR="00C11031" w:rsidRPr="00C11031" w:rsidRDefault="00C11031" w:rsidP="009F3B96">
            <w:pPr>
              <w:jc w:val="center"/>
              <w:rPr>
                <w:rFonts w:ascii="Arial" w:hAnsi="Arial" w:cs="Arial"/>
                <w:b/>
                <w:sz w:val="18"/>
                <w:szCs w:val="18"/>
              </w:rPr>
            </w:pPr>
          </w:p>
        </w:tc>
        <w:tc>
          <w:tcPr>
            <w:tcW w:w="709"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ha</w:t>
            </w:r>
          </w:p>
        </w:tc>
        <w:tc>
          <w:tcPr>
            <w:tcW w:w="1171"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Vrsta</w:t>
            </w:r>
          </w:p>
        </w:tc>
        <w:tc>
          <w:tcPr>
            <w:tcW w:w="854" w:type="dxa"/>
            <w:shd w:val="clear" w:color="auto" w:fill="auto"/>
            <w:vAlign w:val="center"/>
          </w:tcPr>
          <w:p w:rsidR="00C11031" w:rsidRPr="00C11031" w:rsidRDefault="00C11031" w:rsidP="009F3B96">
            <w:pPr>
              <w:jc w:val="center"/>
              <w:rPr>
                <w:rFonts w:ascii="Arial" w:hAnsi="Arial" w:cs="Arial"/>
                <w:b/>
                <w:i/>
                <w:sz w:val="18"/>
                <w:szCs w:val="18"/>
              </w:rPr>
            </w:pPr>
            <w:r w:rsidRPr="00C11031">
              <w:rPr>
                <w:rFonts w:ascii="Arial" w:hAnsi="Arial" w:cs="Arial"/>
                <w:b/>
                <w:i/>
                <w:sz w:val="18"/>
                <w:szCs w:val="18"/>
              </w:rPr>
              <w:t>kom.</w:t>
            </w:r>
          </w:p>
        </w:tc>
        <w:tc>
          <w:tcPr>
            <w:tcW w:w="85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i/>
                <w:sz w:val="18"/>
                <w:szCs w:val="18"/>
              </w:rPr>
              <w:t>kom.</w:t>
            </w:r>
          </w:p>
        </w:tc>
        <w:tc>
          <w:tcPr>
            <w:tcW w:w="71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 neto</w:t>
            </w:r>
          </w:p>
        </w:tc>
        <w:tc>
          <w:tcPr>
            <w:tcW w:w="1139" w:type="dxa"/>
            <w:shd w:val="clear" w:color="auto" w:fill="auto"/>
            <w:tcMar>
              <w:left w:w="0" w:type="dxa"/>
              <w:right w:w="0"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KM-</w:t>
            </w: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neto</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96"/>
          <w:jc w:val="center"/>
        </w:trPr>
        <w:tc>
          <w:tcPr>
            <w:tcW w:w="1701" w:type="dxa"/>
            <w:vMerge w:val="restart"/>
            <w:shd w:val="clear" w:color="auto" w:fill="auto"/>
            <w:vAlign w:val="center"/>
          </w:tcPr>
          <w:p w:rsidR="00C11031" w:rsidRPr="00C11031" w:rsidRDefault="00C11031" w:rsidP="009F3B96">
            <w:pPr>
              <w:jc w:val="center"/>
              <w:rPr>
                <w:rFonts w:ascii="Arial" w:hAnsi="Arial" w:cs="Arial"/>
                <w:b/>
                <w:u w:val="single"/>
              </w:rPr>
            </w:pPr>
            <w:r w:rsidRPr="00C11031">
              <w:rPr>
                <w:rFonts w:ascii="Arial" w:hAnsi="Arial" w:cs="Arial"/>
                <w:b/>
                <w:u w:val="single"/>
              </w:rPr>
              <w:t>Njega šumskih  kultura</w:t>
            </w:r>
          </w:p>
          <w:p w:rsidR="00C11031" w:rsidRPr="00C11031" w:rsidRDefault="00C11031" w:rsidP="009F3B96">
            <w:pPr>
              <w:jc w:val="center"/>
              <w:rPr>
                <w:rFonts w:ascii="Arial" w:hAnsi="Arial" w:cs="Arial"/>
                <w:sz w:val="20"/>
                <w:szCs w:val="20"/>
              </w:rPr>
            </w:pPr>
            <w:r w:rsidRPr="00C11031">
              <w:rPr>
                <w:rFonts w:ascii="Arial" w:hAnsi="Arial" w:cs="Arial"/>
                <w:sz w:val="20"/>
                <w:szCs w:val="20"/>
              </w:rPr>
              <w:t>(</w:t>
            </w:r>
            <w:r w:rsidRPr="00C11031">
              <w:rPr>
                <w:rFonts w:ascii="Arial" w:hAnsi="Arial" w:cs="Arial"/>
                <w:b/>
                <w:sz w:val="18"/>
                <w:szCs w:val="18"/>
              </w:rPr>
              <w:t>okopavanje oko sadnica sa otklanjanjem trave i korova</w:t>
            </w:r>
            <w:r w:rsidRPr="00C11031">
              <w:rPr>
                <w:rFonts w:ascii="Arial" w:hAnsi="Arial" w:cs="Arial"/>
                <w:sz w:val="20"/>
                <w:szCs w:val="20"/>
              </w:rPr>
              <w:t>)</w:t>
            </w:r>
          </w:p>
          <w:p w:rsidR="00C11031" w:rsidRPr="00C11031" w:rsidRDefault="00C11031" w:rsidP="009F3B96">
            <w:pPr>
              <w:jc w:val="center"/>
              <w:rPr>
                <w:rFonts w:ascii="Arial" w:hAnsi="Arial" w:cs="Arial"/>
                <w:b/>
                <w:sz w:val="18"/>
                <w:szCs w:val="18"/>
              </w:rPr>
            </w:pPr>
          </w:p>
        </w:tc>
        <w:tc>
          <w:tcPr>
            <w:tcW w:w="1134" w:type="dxa"/>
            <w:vMerge w:val="restart"/>
            <w:shd w:val="clear" w:color="auto" w:fill="auto"/>
            <w:vAlign w:val="center"/>
          </w:tcPr>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„Gornja Spreča“</w:t>
            </w:r>
          </w:p>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37/a</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2,0</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četinari</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5.000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30</w:t>
            </w:r>
          </w:p>
        </w:tc>
        <w:tc>
          <w:tcPr>
            <w:tcW w:w="71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720,0</w:t>
            </w:r>
          </w:p>
        </w:tc>
        <w:tc>
          <w:tcPr>
            <w:tcW w:w="997" w:type="dxa"/>
            <w:vMerge w:val="restart"/>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LOT- 9</w:t>
            </w:r>
          </w:p>
        </w:tc>
      </w:tr>
      <w:tr w:rsidR="00C11031" w:rsidRPr="00C11031" w:rsidTr="00C11031">
        <w:trPr>
          <w:trHeight w:val="246"/>
          <w:jc w:val="center"/>
        </w:trPr>
        <w:tc>
          <w:tcPr>
            <w:tcW w:w="1701" w:type="dxa"/>
            <w:vMerge/>
            <w:shd w:val="clear" w:color="auto" w:fill="auto"/>
            <w:vAlign w:val="center"/>
          </w:tcPr>
          <w:p w:rsidR="00C11031" w:rsidRPr="00C11031" w:rsidRDefault="00C11031" w:rsidP="009F3B96">
            <w:pPr>
              <w:jc w:val="center"/>
              <w:rPr>
                <w:rFonts w:ascii="Arial" w:hAnsi="Arial" w:cs="Arial"/>
                <w:b/>
                <w:sz w:val="20"/>
                <w:szCs w:val="20"/>
                <w:u w:val="single"/>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45/a/b</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7,5</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četinari</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18.750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112,5</w:t>
            </w:r>
          </w:p>
        </w:tc>
        <w:tc>
          <w:tcPr>
            <w:tcW w:w="71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2.700,0</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22"/>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val="restart"/>
            <w:shd w:val="clear" w:color="auto" w:fill="auto"/>
            <w:vAlign w:val="center"/>
          </w:tcPr>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„Mala Spreča“</w:t>
            </w:r>
          </w:p>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5/a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41"/>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7/0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7,0</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lišćari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14.000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2.520</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41"/>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39/a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39"/>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„Majevica  Jala“</w:t>
            </w: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56/0</w:t>
            </w:r>
          </w:p>
        </w:tc>
        <w:tc>
          <w:tcPr>
            <w:tcW w:w="709"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0,5</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180,0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261"/>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„Rudenik Svatovac“</w:t>
            </w: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9/a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261"/>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12/a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230"/>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tcBorders>
              <w:bottom w:val="nil"/>
            </w:tcBorders>
            <w:shd w:val="clear" w:color="auto" w:fill="auto"/>
            <w:vAlign w:val="center"/>
          </w:tcPr>
          <w:p w:rsidR="00C11031" w:rsidRPr="00C11031" w:rsidRDefault="00C11031" w:rsidP="009F3B96">
            <w:pPr>
              <w:jc w:val="center"/>
              <w:rPr>
                <w:rFonts w:ascii="Arial" w:hAnsi="Arial" w:cs="Arial"/>
                <w:sz w:val="18"/>
                <w:szCs w:val="18"/>
              </w:rPr>
            </w:pPr>
          </w:p>
        </w:tc>
        <w:tc>
          <w:tcPr>
            <w:tcW w:w="85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42/a</w:t>
            </w:r>
          </w:p>
        </w:tc>
        <w:tc>
          <w:tcPr>
            <w:tcW w:w="709"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230"/>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val="restart"/>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„Turija“</w:t>
            </w:r>
          </w:p>
        </w:tc>
        <w:tc>
          <w:tcPr>
            <w:tcW w:w="85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5/a</w:t>
            </w:r>
          </w:p>
        </w:tc>
        <w:tc>
          <w:tcPr>
            <w:tcW w:w="709"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230"/>
          <w:jc w:val="center"/>
        </w:trPr>
        <w:tc>
          <w:tcPr>
            <w:tcW w:w="1701" w:type="dxa"/>
            <w:vMerge/>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sz w:val="18"/>
                <w:szCs w:val="18"/>
              </w:rPr>
            </w:pPr>
          </w:p>
        </w:tc>
        <w:tc>
          <w:tcPr>
            <w:tcW w:w="85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14/b</w:t>
            </w:r>
          </w:p>
        </w:tc>
        <w:tc>
          <w:tcPr>
            <w:tcW w:w="709" w:type="dxa"/>
            <w:tcBorders>
              <w:bottom w:val="single" w:sz="4" w:space="0" w:color="auto"/>
            </w:tcBorders>
            <w:shd w:val="clear" w:color="auto" w:fill="auto"/>
            <w:vAlign w:val="center"/>
          </w:tcPr>
          <w:p w:rsidR="00C11031" w:rsidRPr="00C11031" w:rsidRDefault="00C11031"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310"/>
          <w:jc w:val="center"/>
        </w:trPr>
        <w:tc>
          <w:tcPr>
            <w:tcW w:w="1701" w:type="dxa"/>
            <w:vMerge/>
            <w:tcBorders>
              <w:bottom w:val="nil"/>
            </w:tcBorders>
            <w:shd w:val="clear" w:color="auto" w:fill="auto"/>
            <w:vAlign w:val="center"/>
          </w:tcPr>
          <w:p w:rsidR="00C11031" w:rsidRPr="00C11031" w:rsidRDefault="00C11031" w:rsidP="009F3B96">
            <w:pPr>
              <w:jc w:val="center"/>
              <w:rPr>
                <w:rFonts w:ascii="Arial" w:hAnsi="Arial" w:cs="Arial"/>
                <w:sz w:val="18"/>
                <w:szCs w:val="18"/>
              </w:rPr>
            </w:pPr>
          </w:p>
        </w:tc>
        <w:tc>
          <w:tcPr>
            <w:tcW w:w="1134" w:type="dxa"/>
            <w:vMerge/>
            <w:tcBorders>
              <w:bottom w:val="nil"/>
            </w:tcBorders>
            <w:shd w:val="clear" w:color="auto" w:fill="auto"/>
            <w:vAlign w:val="center"/>
          </w:tcPr>
          <w:p w:rsidR="00C11031" w:rsidRPr="00C11031" w:rsidRDefault="00C11031" w:rsidP="009F3B96">
            <w:pPr>
              <w:jc w:val="center"/>
              <w:rPr>
                <w:rFonts w:ascii="Arial" w:hAnsi="Arial" w:cs="Arial"/>
                <w:b/>
                <w:sz w:val="18"/>
                <w:szCs w:val="18"/>
              </w:rPr>
            </w:pPr>
          </w:p>
        </w:tc>
        <w:tc>
          <w:tcPr>
            <w:tcW w:w="85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42/a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15</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right"/>
              <w:rPr>
                <w:rFonts w:ascii="Arial" w:hAnsi="Arial" w:cs="Arial"/>
                <w:b/>
                <w:sz w:val="20"/>
                <w:szCs w:val="20"/>
              </w:rPr>
            </w:pPr>
            <w:r w:rsidRPr="00C11031">
              <w:rPr>
                <w:rFonts w:ascii="Arial" w:hAnsi="Arial" w:cs="Arial"/>
                <w:b/>
                <w:sz w:val="20"/>
                <w:szCs w:val="20"/>
              </w:rPr>
              <w:t>360,0</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422"/>
          <w:jc w:val="center"/>
        </w:trPr>
        <w:tc>
          <w:tcPr>
            <w:tcW w:w="3686" w:type="dxa"/>
            <w:gridSpan w:val="3"/>
            <w:tcBorders>
              <w:bottom w:val="single" w:sz="4" w:space="0" w:color="auto"/>
            </w:tcBorders>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20"/>
                <w:szCs w:val="20"/>
              </w:rPr>
              <w:t>Ukupno njega  šum. kultura</w:t>
            </w:r>
            <w:r w:rsidRPr="00C11031">
              <w:rPr>
                <w:rFonts w:ascii="Arial" w:hAnsi="Arial" w:cs="Arial"/>
                <w:b/>
                <w:sz w:val="18"/>
                <w:szCs w:val="18"/>
              </w:rPr>
              <w:t xml:space="preserve">  LOT- 9</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25</w:t>
            </w:r>
            <w:r w:rsidRPr="00C11031">
              <w:rPr>
                <w:rFonts w:ascii="Arial" w:hAnsi="Arial" w:cs="Arial"/>
                <w:b/>
                <w:sz w:val="20"/>
                <w:szCs w:val="20"/>
              </w:rPr>
              <w:fldChar w:fldCharType="end"/>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59.000</w:t>
            </w:r>
            <w:r w:rsidRPr="00C11031">
              <w:rPr>
                <w:rFonts w:ascii="Arial" w:hAnsi="Arial" w:cs="Arial"/>
                <w:b/>
                <w:sz w:val="18"/>
                <w:szCs w:val="18"/>
              </w:rPr>
              <w:fldChar w:fldCharType="end"/>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375</w:t>
            </w:r>
            <w:r w:rsidRPr="00C11031">
              <w:rPr>
                <w:rFonts w:ascii="Arial" w:hAnsi="Arial" w:cs="Arial"/>
                <w:b/>
                <w:sz w:val="20"/>
                <w:szCs w:val="20"/>
              </w:rPr>
              <w:fldChar w:fldCharType="end"/>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9.000</w:t>
            </w:r>
            <w:r w:rsidRPr="00C11031">
              <w:rPr>
                <w:rFonts w:ascii="Arial" w:hAnsi="Arial" w:cs="Arial"/>
                <w:b/>
                <w:sz w:val="20"/>
                <w:szCs w:val="20"/>
              </w:rPr>
              <w:fldChar w:fldCharType="end"/>
            </w:r>
          </w:p>
        </w:tc>
        <w:tc>
          <w:tcPr>
            <w:tcW w:w="997" w:type="dxa"/>
            <w:vMerge/>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43"/>
          <w:jc w:val="center"/>
        </w:trPr>
        <w:tc>
          <w:tcPr>
            <w:tcW w:w="1701" w:type="dxa"/>
            <w:vMerge w:val="restart"/>
            <w:shd w:val="clear" w:color="auto" w:fill="auto"/>
            <w:tcMar>
              <w:left w:w="28"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20"/>
                <w:szCs w:val="20"/>
                <w:u w:val="single"/>
              </w:rPr>
              <w:t>Priprema površine i pošumljavanje</w:t>
            </w:r>
            <w:r w:rsidRPr="00C11031">
              <w:rPr>
                <w:rFonts w:ascii="Arial" w:hAnsi="Arial" w:cs="Arial"/>
                <w:b/>
                <w:sz w:val="18"/>
                <w:szCs w:val="18"/>
              </w:rPr>
              <w:t xml:space="preserve"> (kopanje rupa, sadnja sadnica gol.korj.sist. +konejnerske sadnice)</w:t>
            </w:r>
          </w:p>
          <w:p w:rsidR="00C11031" w:rsidRPr="00C11031" w:rsidRDefault="00C11031" w:rsidP="009F3B96">
            <w:pPr>
              <w:jc w:val="center"/>
              <w:rPr>
                <w:rFonts w:ascii="Arial" w:hAnsi="Arial" w:cs="Arial"/>
                <w:b/>
                <w:sz w:val="19"/>
                <w:szCs w:val="19"/>
                <w:u w:val="single"/>
              </w:rPr>
            </w:pPr>
          </w:p>
          <w:p w:rsidR="00C11031" w:rsidRPr="00C11031" w:rsidRDefault="00C11031" w:rsidP="009F3B96">
            <w:pPr>
              <w:jc w:val="center"/>
              <w:rPr>
                <w:rFonts w:ascii="Arial" w:hAnsi="Arial" w:cs="Arial"/>
                <w:b/>
                <w:sz w:val="18"/>
                <w:szCs w:val="18"/>
                <w:u w:val="single"/>
              </w:rPr>
            </w:pPr>
            <w:r w:rsidRPr="00C11031">
              <w:rPr>
                <w:rFonts w:ascii="Arial" w:hAnsi="Arial" w:cs="Arial"/>
                <w:b/>
                <w:sz w:val="19"/>
                <w:szCs w:val="19"/>
                <w:u w:val="single"/>
              </w:rPr>
              <w:t>jesen 2021.god</w:t>
            </w:r>
          </w:p>
        </w:tc>
        <w:tc>
          <w:tcPr>
            <w:tcW w:w="1134" w:type="dxa"/>
            <w:vMerge w:val="restart"/>
            <w:shd w:val="clear" w:color="auto" w:fill="auto"/>
            <w:vAlign w:val="center"/>
          </w:tcPr>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b/>
                <w:sz w:val="18"/>
                <w:szCs w:val="18"/>
              </w:rPr>
            </w:pPr>
            <w:r w:rsidRPr="00C11031">
              <w:rPr>
                <w:rFonts w:ascii="Arial" w:hAnsi="Arial" w:cs="Arial"/>
                <w:b/>
                <w:sz w:val="18"/>
                <w:szCs w:val="18"/>
              </w:rPr>
              <w:t>„Gornja Spreča“</w:t>
            </w:r>
          </w:p>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15/b</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168</w:t>
            </w:r>
          </w:p>
        </w:tc>
        <w:tc>
          <w:tcPr>
            <w:tcW w:w="997" w:type="dxa"/>
            <w:vMerge w:val="restart"/>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LOT- 10</w:t>
            </w:r>
          </w:p>
        </w:tc>
      </w:tr>
      <w:tr w:rsidR="00C11031" w:rsidRPr="00C11031" w:rsidTr="00C11031">
        <w:trPr>
          <w:trHeight w:val="387"/>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91/b</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0,1</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3,5</w:t>
            </w:r>
          </w:p>
        </w:tc>
        <w:tc>
          <w:tcPr>
            <w:tcW w:w="711"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84</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37"/>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92/a</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0,1</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b.bor 2+0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4,1</w:t>
            </w:r>
          </w:p>
        </w:tc>
        <w:tc>
          <w:tcPr>
            <w:tcW w:w="711" w:type="dxa"/>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98,4</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512"/>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„Mala Spreča“</w:t>
            </w: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7/0</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2,0</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Hrast lužnjak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4.000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70</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1.680</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237"/>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„Majevica  Jala“</w:t>
            </w:r>
          </w:p>
        </w:tc>
        <w:tc>
          <w:tcPr>
            <w:tcW w:w="851"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53/a</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0,3</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10,5</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252</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10"/>
          <w:jc w:val="center"/>
        </w:trPr>
        <w:tc>
          <w:tcPr>
            <w:tcW w:w="1701" w:type="dxa"/>
            <w:vMerge/>
            <w:tcBorders>
              <w:bottom w:val="nil"/>
            </w:tcBorders>
            <w:shd w:val="clear" w:color="auto" w:fill="auto"/>
            <w:vAlign w:val="center"/>
          </w:tcPr>
          <w:p w:rsidR="00C11031" w:rsidRPr="00C11031" w:rsidRDefault="00C11031" w:rsidP="009F3B96">
            <w:pPr>
              <w:jc w:val="center"/>
              <w:rPr>
                <w:rFonts w:ascii="Arial" w:hAnsi="Arial" w:cs="Arial"/>
                <w:sz w:val="18"/>
                <w:szCs w:val="18"/>
              </w:rPr>
            </w:pPr>
          </w:p>
        </w:tc>
        <w:tc>
          <w:tcPr>
            <w:tcW w:w="1134" w:type="dxa"/>
            <w:tcBorders>
              <w:bottom w:val="nil"/>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85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14/a</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C11031" w:rsidRPr="00C11031" w:rsidRDefault="00C11031" w:rsidP="009F3B96">
            <w:pPr>
              <w:jc w:val="center"/>
              <w:rPr>
                <w:sz w:val="18"/>
                <w:szCs w:val="18"/>
              </w:rPr>
            </w:pPr>
            <w:r w:rsidRPr="00C11031">
              <w:rPr>
                <w:rFonts w:ascii="Arial" w:hAnsi="Arial" w:cs="Arial"/>
                <w:sz w:val="18"/>
                <w:szCs w:val="18"/>
              </w:rPr>
              <w:t>C.bor 2+0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2500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41</w:t>
            </w:r>
          </w:p>
        </w:tc>
        <w:tc>
          <w:tcPr>
            <w:tcW w:w="711" w:type="dxa"/>
            <w:tcBorders>
              <w:bottom w:val="single" w:sz="4" w:space="0" w:color="auto"/>
            </w:tcBorders>
            <w:shd w:val="clear" w:color="auto" w:fill="auto"/>
            <w:vAlign w:val="center"/>
          </w:tcPr>
          <w:p w:rsidR="00C11031" w:rsidRPr="00C11031" w:rsidRDefault="00C11031" w:rsidP="009F3B96">
            <w:pPr>
              <w:jc w:val="center"/>
            </w:pPr>
            <w:r w:rsidRPr="00C11031">
              <w:rPr>
                <w:rFonts w:ascii="Arial" w:hAnsi="Arial" w:cs="Arial"/>
                <w:i/>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984</w:t>
            </w:r>
          </w:p>
        </w:tc>
        <w:tc>
          <w:tcPr>
            <w:tcW w:w="997" w:type="dxa"/>
            <w:vMerge/>
            <w:shd w:val="clear" w:color="auto" w:fill="auto"/>
            <w:vAlign w:val="center"/>
          </w:tcPr>
          <w:p w:rsidR="00C11031" w:rsidRPr="00C11031" w:rsidRDefault="00C11031" w:rsidP="009F3B96">
            <w:pPr>
              <w:jc w:val="center"/>
              <w:rPr>
                <w:rFonts w:ascii="Arial" w:hAnsi="Arial" w:cs="Arial"/>
                <w:sz w:val="18"/>
                <w:szCs w:val="18"/>
              </w:rPr>
            </w:pPr>
          </w:p>
        </w:tc>
      </w:tr>
      <w:tr w:rsidR="00C11031" w:rsidRPr="00C11031" w:rsidTr="00C11031">
        <w:trPr>
          <w:trHeight w:val="422"/>
          <w:jc w:val="center"/>
        </w:trPr>
        <w:tc>
          <w:tcPr>
            <w:tcW w:w="3686" w:type="dxa"/>
            <w:gridSpan w:val="3"/>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Ukupno pošumljavanje LOT-  10</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3,70</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7.950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136,1</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24</w:t>
            </w:r>
          </w:p>
        </w:tc>
        <w:tc>
          <w:tcPr>
            <w:tcW w:w="113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3.266,40</w:t>
            </w:r>
          </w:p>
        </w:tc>
        <w:tc>
          <w:tcPr>
            <w:tcW w:w="997" w:type="dxa"/>
            <w:vMerge/>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43"/>
          <w:jc w:val="center"/>
        </w:trPr>
        <w:tc>
          <w:tcPr>
            <w:tcW w:w="1701" w:type="dxa"/>
            <w:vMerge w:val="restart"/>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20"/>
                <w:szCs w:val="20"/>
                <w:u w:val="single"/>
              </w:rPr>
              <w:t>Popunjavanje šum. kultura</w:t>
            </w:r>
            <w:r w:rsidRPr="00C11031">
              <w:rPr>
                <w:rFonts w:ascii="Arial" w:hAnsi="Arial" w:cs="Arial"/>
                <w:b/>
                <w:sz w:val="18"/>
                <w:szCs w:val="18"/>
              </w:rPr>
              <w:t xml:space="preserve"> (priprema površ., kopanje rupa, </w:t>
            </w:r>
            <w:r w:rsidRPr="00C11031">
              <w:rPr>
                <w:rFonts w:ascii="Arial" w:hAnsi="Arial" w:cs="Arial"/>
                <w:b/>
                <w:sz w:val="18"/>
                <w:szCs w:val="18"/>
              </w:rPr>
              <w:lastRenderedPageBreak/>
              <w:t>sadnja sadnica gol.korj.sist. i kontejnerskih sadnica)</w:t>
            </w:r>
          </w:p>
          <w:p w:rsidR="00C11031" w:rsidRPr="00C11031" w:rsidRDefault="00C11031" w:rsidP="009F3B96">
            <w:pPr>
              <w:jc w:val="center"/>
              <w:rPr>
                <w:rFonts w:ascii="Arial" w:hAnsi="Arial" w:cs="Arial"/>
                <w:b/>
                <w:sz w:val="18"/>
                <w:szCs w:val="18"/>
                <w:u w:val="single"/>
              </w:rPr>
            </w:pPr>
            <w:r w:rsidRPr="00C11031">
              <w:rPr>
                <w:rFonts w:ascii="Arial" w:hAnsi="Arial" w:cs="Arial"/>
                <w:b/>
                <w:sz w:val="18"/>
                <w:szCs w:val="18"/>
                <w:u w:val="single"/>
              </w:rPr>
              <w:t>jesen 2021.god</w:t>
            </w:r>
          </w:p>
        </w:tc>
        <w:tc>
          <w:tcPr>
            <w:tcW w:w="1134" w:type="dxa"/>
            <w:vMerge w:val="restart"/>
            <w:shd w:val="clear" w:color="auto" w:fill="auto"/>
            <w:tcMar>
              <w:left w:w="57" w:type="dxa"/>
              <w:right w:w="28" w:type="dxa"/>
            </w:tcMar>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lastRenderedPageBreak/>
              <w:t>„Rudenik  Svatovac“</w:t>
            </w:r>
          </w:p>
          <w:p w:rsidR="00C11031" w:rsidRPr="00C11031" w:rsidRDefault="00C11031" w:rsidP="009F3B96">
            <w:pPr>
              <w:jc w:val="center"/>
              <w:rPr>
                <w:rFonts w:ascii="Arial" w:hAnsi="Arial" w:cs="Arial"/>
                <w:sz w:val="18"/>
                <w:szCs w:val="18"/>
              </w:rPr>
            </w:pPr>
          </w:p>
        </w:tc>
        <w:tc>
          <w:tcPr>
            <w:tcW w:w="851" w:type="dxa"/>
            <w:vMerge w:val="restart"/>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1/c</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0,3</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600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10,5</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252</w:t>
            </w:r>
          </w:p>
        </w:tc>
        <w:tc>
          <w:tcPr>
            <w:tcW w:w="997" w:type="dxa"/>
            <w:vMerge w:val="restart"/>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b/>
                <w:sz w:val="18"/>
                <w:szCs w:val="18"/>
              </w:rPr>
              <w:t>LOT- 11</w:t>
            </w:r>
          </w:p>
          <w:p w:rsidR="00C11031" w:rsidRPr="00C11031" w:rsidRDefault="00C11031" w:rsidP="009F3B96">
            <w:pPr>
              <w:jc w:val="center"/>
              <w:rPr>
                <w:rFonts w:ascii="Arial" w:hAnsi="Arial" w:cs="Arial"/>
                <w:b/>
                <w:sz w:val="18"/>
                <w:szCs w:val="18"/>
              </w:rPr>
            </w:pPr>
          </w:p>
          <w:p w:rsidR="00C11031" w:rsidRPr="00C11031" w:rsidRDefault="00C11031" w:rsidP="009F3B96">
            <w:pPr>
              <w:jc w:val="center"/>
              <w:rPr>
                <w:rFonts w:ascii="Arial" w:hAnsi="Arial" w:cs="Arial"/>
                <w:sz w:val="18"/>
                <w:szCs w:val="18"/>
              </w:rPr>
            </w:pPr>
          </w:p>
        </w:tc>
      </w:tr>
      <w:tr w:rsidR="00C11031" w:rsidRPr="00C11031" w:rsidTr="00C11031">
        <w:trPr>
          <w:trHeight w:val="387"/>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vMerge/>
            <w:shd w:val="clear" w:color="auto" w:fill="auto"/>
            <w:vAlign w:val="center"/>
          </w:tcPr>
          <w:p w:rsidR="00C11031" w:rsidRPr="00C11031" w:rsidRDefault="00C11031" w:rsidP="009F3B96">
            <w:pPr>
              <w:jc w:val="center"/>
              <w:rPr>
                <w:rFonts w:ascii="Arial" w:hAnsi="Arial" w:cs="Arial"/>
                <w:b/>
                <w:sz w:val="18"/>
                <w:szCs w:val="18"/>
              </w:rPr>
            </w:pP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0,4</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1000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16,4</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393,6</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39"/>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vMerge w:val="restart"/>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2/f</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7</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168</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67"/>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vMerge/>
            <w:shd w:val="clear" w:color="auto" w:fill="auto"/>
            <w:vAlign w:val="center"/>
          </w:tcPr>
          <w:p w:rsidR="00C11031" w:rsidRPr="00C11031" w:rsidRDefault="00C11031" w:rsidP="009F3B96">
            <w:pPr>
              <w:jc w:val="center"/>
              <w:rPr>
                <w:rFonts w:ascii="Arial" w:hAnsi="Arial" w:cs="Arial"/>
                <w:b/>
                <w:sz w:val="18"/>
                <w:szCs w:val="18"/>
              </w:rPr>
            </w:pPr>
          </w:p>
        </w:tc>
        <w:tc>
          <w:tcPr>
            <w:tcW w:w="851" w:type="dxa"/>
            <w:vMerge/>
            <w:shd w:val="clear" w:color="auto" w:fill="auto"/>
            <w:vAlign w:val="center"/>
          </w:tcPr>
          <w:p w:rsidR="00C11031" w:rsidRPr="00C11031" w:rsidRDefault="00C11031" w:rsidP="009F3B96">
            <w:pPr>
              <w:jc w:val="center"/>
              <w:rPr>
                <w:rFonts w:ascii="Arial" w:hAnsi="Arial" w:cs="Arial"/>
                <w:b/>
                <w:sz w:val="18"/>
                <w:szCs w:val="18"/>
              </w:rPr>
            </w:pP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500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8,2</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196,8</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354"/>
          <w:jc w:val="center"/>
        </w:trPr>
        <w:tc>
          <w:tcPr>
            <w:tcW w:w="1701" w:type="dxa"/>
            <w:vMerge/>
            <w:shd w:val="clear" w:color="auto" w:fill="auto"/>
            <w:vAlign w:val="center"/>
          </w:tcPr>
          <w:p w:rsidR="00C11031" w:rsidRPr="00C11031" w:rsidRDefault="00C11031" w:rsidP="009F3B96">
            <w:pPr>
              <w:jc w:val="center"/>
              <w:rPr>
                <w:rFonts w:ascii="Arial" w:hAnsi="Arial" w:cs="Arial"/>
                <w:b/>
                <w:sz w:val="18"/>
                <w:szCs w:val="18"/>
              </w:rPr>
            </w:pPr>
          </w:p>
        </w:tc>
        <w:tc>
          <w:tcPr>
            <w:tcW w:w="1134" w:type="dxa"/>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Turija“</w:t>
            </w:r>
          </w:p>
        </w:tc>
        <w:tc>
          <w:tcPr>
            <w:tcW w:w="851"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14/a</w:t>
            </w:r>
          </w:p>
        </w:tc>
        <w:tc>
          <w:tcPr>
            <w:tcW w:w="709"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0,5</w:t>
            </w:r>
          </w:p>
        </w:tc>
        <w:tc>
          <w:tcPr>
            <w:tcW w:w="1171"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1.250</w:t>
            </w:r>
          </w:p>
        </w:tc>
        <w:tc>
          <w:tcPr>
            <w:tcW w:w="854" w:type="dxa"/>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20,5</w:t>
            </w:r>
          </w:p>
        </w:tc>
        <w:tc>
          <w:tcPr>
            <w:tcW w:w="711" w:type="dxa"/>
            <w:shd w:val="clear" w:color="auto" w:fill="auto"/>
            <w:vAlign w:val="center"/>
          </w:tcPr>
          <w:p w:rsidR="00C11031" w:rsidRPr="00C11031" w:rsidRDefault="00C11031" w:rsidP="009F3B96">
            <w:pPr>
              <w:jc w:val="center"/>
              <w:rPr>
                <w:rFonts w:ascii="Arial" w:hAnsi="Arial" w:cs="Arial"/>
                <w:i/>
                <w:sz w:val="18"/>
                <w:szCs w:val="18"/>
              </w:rPr>
            </w:pPr>
            <w:r w:rsidRPr="00C11031">
              <w:rPr>
                <w:rFonts w:ascii="Arial" w:hAnsi="Arial" w:cs="Arial"/>
                <w:i/>
                <w:sz w:val="18"/>
                <w:szCs w:val="18"/>
              </w:rPr>
              <w:t>24</w:t>
            </w:r>
          </w:p>
        </w:tc>
        <w:tc>
          <w:tcPr>
            <w:tcW w:w="1139" w:type="dxa"/>
            <w:shd w:val="clear" w:color="auto" w:fill="auto"/>
            <w:vAlign w:val="center"/>
          </w:tcPr>
          <w:p w:rsidR="00C11031" w:rsidRPr="00C11031" w:rsidRDefault="00C11031" w:rsidP="009F3B96">
            <w:pPr>
              <w:jc w:val="center"/>
              <w:rPr>
                <w:rFonts w:ascii="Arial" w:hAnsi="Arial" w:cs="Arial"/>
                <w:sz w:val="18"/>
                <w:szCs w:val="18"/>
              </w:rPr>
            </w:pPr>
            <w:r w:rsidRPr="00C11031">
              <w:rPr>
                <w:rFonts w:ascii="Arial" w:hAnsi="Arial" w:cs="Arial"/>
                <w:sz w:val="18"/>
                <w:szCs w:val="18"/>
              </w:rPr>
              <w:t>492</w:t>
            </w:r>
          </w:p>
        </w:tc>
        <w:tc>
          <w:tcPr>
            <w:tcW w:w="997" w:type="dxa"/>
            <w:vMerge/>
            <w:shd w:val="clear" w:color="auto" w:fill="auto"/>
            <w:vAlign w:val="center"/>
          </w:tcPr>
          <w:p w:rsidR="00C11031" w:rsidRPr="00C11031" w:rsidRDefault="00C11031" w:rsidP="009F3B96">
            <w:pPr>
              <w:jc w:val="center"/>
              <w:rPr>
                <w:rFonts w:ascii="Arial" w:hAnsi="Arial" w:cs="Arial"/>
                <w:b/>
                <w:sz w:val="18"/>
                <w:szCs w:val="18"/>
              </w:rPr>
            </w:pPr>
          </w:p>
        </w:tc>
      </w:tr>
      <w:tr w:rsidR="00C11031" w:rsidRPr="00C11031" w:rsidTr="00C11031">
        <w:trPr>
          <w:trHeight w:val="422"/>
          <w:jc w:val="center"/>
        </w:trPr>
        <w:tc>
          <w:tcPr>
            <w:tcW w:w="3686" w:type="dxa"/>
            <w:gridSpan w:val="3"/>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Ukupno popunj. š. kultura LOT-  11</w:t>
            </w:r>
          </w:p>
        </w:tc>
        <w:tc>
          <w:tcPr>
            <w:tcW w:w="70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1,60</w:t>
            </w:r>
          </w:p>
        </w:tc>
        <w:tc>
          <w:tcPr>
            <w:tcW w:w="1171"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3.750</w:t>
            </w:r>
          </w:p>
        </w:tc>
        <w:tc>
          <w:tcPr>
            <w:tcW w:w="854"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20"/>
                <w:szCs w:val="20"/>
              </w:rPr>
            </w:pPr>
            <w:r w:rsidRPr="00C11031">
              <w:rPr>
                <w:rFonts w:ascii="Arial" w:hAnsi="Arial" w:cs="Arial"/>
                <w:b/>
                <w:sz w:val="20"/>
                <w:szCs w:val="20"/>
              </w:rPr>
              <w:t>62,6</w:t>
            </w:r>
          </w:p>
        </w:tc>
        <w:tc>
          <w:tcPr>
            <w:tcW w:w="711" w:type="dxa"/>
            <w:tcBorders>
              <w:bottom w:val="single" w:sz="4" w:space="0" w:color="auto"/>
            </w:tcBorders>
            <w:shd w:val="clear" w:color="auto" w:fill="auto"/>
            <w:vAlign w:val="center"/>
          </w:tcPr>
          <w:p w:rsidR="00C11031" w:rsidRPr="00C11031" w:rsidRDefault="00C11031" w:rsidP="009F3B96">
            <w:pPr>
              <w:jc w:val="center"/>
              <w:rPr>
                <w:rFonts w:ascii="Arial" w:hAnsi="Arial" w:cs="Arial"/>
                <w:sz w:val="20"/>
                <w:szCs w:val="20"/>
              </w:rPr>
            </w:pPr>
            <w:r w:rsidRPr="00C11031">
              <w:rPr>
                <w:rFonts w:ascii="Arial" w:hAnsi="Arial" w:cs="Arial"/>
                <w:sz w:val="20"/>
                <w:szCs w:val="20"/>
              </w:rPr>
              <w:t>24</w:t>
            </w:r>
          </w:p>
        </w:tc>
        <w:tc>
          <w:tcPr>
            <w:tcW w:w="1139" w:type="dxa"/>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r w:rsidRPr="00C11031">
              <w:rPr>
                <w:rFonts w:ascii="Arial" w:hAnsi="Arial" w:cs="Arial"/>
                <w:b/>
                <w:sz w:val="18"/>
                <w:szCs w:val="18"/>
              </w:rPr>
              <w:t>1.502,40</w:t>
            </w:r>
          </w:p>
        </w:tc>
        <w:tc>
          <w:tcPr>
            <w:tcW w:w="997" w:type="dxa"/>
            <w:vMerge/>
            <w:tcBorders>
              <w:bottom w:val="single" w:sz="4" w:space="0" w:color="auto"/>
            </w:tcBorders>
            <w:shd w:val="clear" w:color="auto" w:fill="auto"/>
            <w:vAlign w:val="center"/>
          </w:tcPr>
          <w:p w:rsidR="00C11031" w:rsidRPr="00C11031" w:rsidRDefault="00C11031" w:rsidP="009F3B96">
            <w:pPr>
              <w:jc w:val="center"/>
              <w:rPr>
                <w:rFonts w:ascii="Arial" w:hAnsi="Arial" w:cs="Arial"/>
                <w:b/>
                <w:sz w:val="18"/>
                <w:szCs w:val="18"/>
              </w:rPr>
            </w:pPr>
          </w:p>
        </w:tc>
      </w:tr>
    </w:tbl>
    <w:p w:rsidR="00EC561D" w:rsidRPr="002279FB" w:rsidRDefault="00EC561D" w:rsidP="00E2188E">
      <w:pPr>
        <w:autoSpaceDE w:val="0"/>
        <w:autoSpaceDN w:val="0"/>
        <w:adjustRightInd w:val="0"/>
        <w:spacing w:after="0"/>
        <w:jc w:val="both"/>
        <w:rPr>
          <w:rFonts w:ascii="Times New Roman" w:hAnsi="Times New Roman"/>
          <w:sz w:val="20"/>
          <w:szCs w:val="20"/>
          <w:lang w:val="hr-BA"/>
        </w:rPr>
      </w:pPr>
    </w:p>
    <w:p w:rsidR="009A1A3F" w:rsidRPr="00C11031" w:rsidRDefault="009A1A3F" w:rsidP="00E2188E">
      <w:pPr>
        <w:autoSpaceDE w:val="0"/>
        <w:autoSpaceDN w:val="0"/>
        <w:adjustRightInd w:val="0"/>
        <w:spacing w:after="0"/>
        <w:jc w:val="both"/>
        <w:rPr>
          <w:rFonts w:ascii="Times New Roman" w:hAnsi="Times New Roman"/>
          <w:sz w:val="20"/>
          <w:szCs w:val="20"/>
          <w:lang w:val="hr-BA"/>
        </w:rPr>
      </w:pPr>
      <w:r w:rsidRPr="00C11031">
        <w:rPr>
          <w:rFonts w:ascii="Times New Roman" w:hAnsi="Times New Roman"/>
          <w:sz w:val="20"/>
          <w:szCs w:val="20"/>
          <w:lang w:val="hr-BA"/>
        </w:rPr>
        <w:t>1.</w:t>
      </w:r>
      <w:r w:rsidR="002279FB" w:rsidRPr="00C11031">
        <w:rPr>
          <w:rFonts w:ascii="Times New Roman" w:hAnsi="Times New Roman"/>
          <w:sz w:val="20"/>
          <w:szCs w:val="20"/>
          <w:lang w:val="hr-BA"/>
        </w:rPr>
        <w:t>2</w:t>
      </w:r>
      <w:r w:rsidRPr="00C11031">
        <w:rPr>
          <w:rFonts w:ascii="Times New Roman" w:hAnsi="Times New Roman"/>
          <w:sz w:val="20"/>
          <w:szCs w:val="20"/>
          <w:lang w:val="hr-BA"/>
        </w:rPr>
        <w:t xml:space="preserve"> Rok za izvršenje usluga je </w:t>
      </w:r>
      <w:bookmarkEnd w:id="1"/>
      <w:r w:rsidR="00943D2A" w:rsidRPr="00C11031">
        <w:rPr>
          <w:sz w:val="20"/>
          <w:szCs w:val="20"/>
          <w:lang w:val="hr-BA"/>
        </w:rPr>
        <w:t>po projektu za izvršenje usluga</w:t>
      </w:r>
      <w:r w:rsidR="00036E5A" w:rsidRPr="00C11031">
        <w:rPr>
          <w:sz w:val="20"/>
          <w:szCs w:val="20"/>
          <w:lang w:val="hr-BA"/>
        </w:rPr>
        <w:t>,odnosno mjesečnoj dinamici navedenoj na obrascima za cijenu ponude</w:t>
      </w:r>
      <w:r w:rsidRPr="00C11031">
        <w:rPr>
          <w:sz w:val="20"/>
          <w:szCs w:val="20"/>
          <w:lang w:val="hr-BA"/>
        </w:rPr>
        <w:t>.</w:t>
      </w:r>
      <w:bookmarkStart w:id="2" w:name="_Toc311634791"/>
    </w:p>
    <w:p w:rsidR="009A1A3F" w:rsidRPr="00C11031" w:rsidRDefault="009A1A3F" w:rsidP="009A1A3F">
      <w:pPr>
        <w:spacing w:after="0" w:line="240" w:lineRule="auto"/>
        <w:rPr>
          <w:rFonts w:ascii="Times New Roman" w:hAnsi="Times New Roman"/>
          <w:bCs/>
          <w:sz w:val="20"/>
          <w:szCs w:val="20"/>
          <w:lang w:val="hr-BA"/>
        </w:rPr>
      </w:pPr>
      <w:r w:rsidRPr="00C11031">
        <w:rPr>
          <w:rFonts w:ascii="Times New Roman" w:hAnsi="Times New Roman"/>
          <w:sz w:val="20"/>
          <w:szCs w:val="20"/>
          <w:lang w:val="hr-BA"/>
        </w:rPr>
        <w:t>1.</w:t>
      </w:r>
      <w:r w:rsidR="002279FB" w:rsidRPr="00C11031">
        <w:rPr>
          <w:rFonts w:ascii="Times New Roman" w:hAnsi="Times New Roman"/>
          <w:sz w:val="20"/>
          <w:szCs w:val="20"/>
          <w:lang w:val="hr-BA"/>
        </w:rPr>
        <w:t>3</w:t>
      </w:r>
      <w:r w:rsidRPr="00C11031">
        <w:rPr>
          <w:rFonts w:ascii="Times New Roman" w:hAnsi="Times New Roman"/>
          <w:sz w:val="20"/>
          <w:szCs w:val="20"/>
          <w:lang w:val="hr-BA"/>
        </w:rPr>
        <w:t xml:space="preserve"> Mjesto izvršenja usluga </w:t>
      </w:r>
      <w:r w:rsidR="00112E64" w:rsidRPr="00C11031">
        <w:rPr>
          <w:rFonts w:ascii="Times New Roman" w:hAnsi="Times New Roman"/>
          <w:sz w:val="20"/>
          <w:szCs w:val="20"/>
          <w:lang w:val="hr-BA"/>
        </w:rPr>
        <w:t>je</w:t>
      </w:r>
      <w:r w:rsidRPr="00C11031">
        <w:rPr>
          <w:rFonts w:ascii="Times New Roman" w:hAnsi="Times New Roman"/>
          <w:sz w:val="20"/>
          <w:szCs w:val="20"/>
          <w:lang w:val="hr-BA"/>
        </w:rPr>
        <w:t xml:space="preserve"> </w:t>
      </w:r>
      <w:bookmarkEnd w:id="2"/>
      <w:r w:rsidRPr="00C11031">
        <w:rPr>
          <w:rFonts w:ascii="Times New Roman" w:hAnsi="Times New Roman"/>
          <w:bCs/>
          <w:sz w:val="20"/>
          <w:szCs w:val="20"/>
          <w:lang w:val="hr-BA"/>
        </w:rPr>
        <w:t>š</w:t>
      </w:r>
      <w:r w:rsidR="00844FCC" w:rsidRPr="00C11031">
        <w:rPr>
          <w:rFonts w:ascii="Times New Roman" w:hAnsi="Times New Roman"/>
          <w:bCs/>
          <w:sz w:val="20"/>
          <w:szCs w:val="20"/>
          <w:lang w:val="hr-BA"/>
        </w:rPr>
        <w:t>umarij</w:t>
      </w:r>
      <w:r w:rsidR="00112E64" w:rsidRPr="00C11031">
        <w:rPr>
          <w:rFonts w:ascii="Times New Roman" w:hAnsi="Times New Roman"/>
          <w:bCs/>
          <w:sz w:val="20"/>
          <w:szCs w:val="20"/>
          <w:lang w:val="hr-BA"/>
        </w:rPr>
        <w:t xml:space="preserve">a </w:t>
      </w:r>
      <w:r w:rsidR="002E7AC2" w:rsidRPr="00C11031">
        <w:rPr>
          <w:rFonts w:ascii="Times New Roman" w:hAnsi="Times New Roman"/>
          <w:bCs/>
          <w:sz w:val="20"/>
          <w:szCs w:val="20"/>
          <w:lang w:val="hr-BA"/>
        </w:rPr>
        <w:t xml:space="preserve"> Banovići</w:t>
      </w:r>
      <w:r w:rsidR="00EC561D" w:rsidRPr="00C11031">
        <w:rPr>
          <w:rFonts w:ascii="Times New Roman" w:hAnsi="Times New Roman"/>
          <w:bCs/>
          <w:sz w:val="20"/>
          <w:szCs w:val="20"/>
          <w:lang w:val="hr-BA"/>
        </w:rPr>
        <w:t xml:space="preserve"> i Tuzla</w:t>
      </w:r>
      <w:r w:rsidR="002E7AC2" w:rsidRPr="00C11031">
        <w:rPr>
          <w:rFonts w:ascii="Times New Roman" w:hAnsi="Times New Roman"/>
          <w:bCs/>
          <w:sz w:val="20"/>
          <w:szCs w:val="20"/>
          <w:lang w:val="hr-BA"/>
        </w:rPr>
        <w:t>,</w:t>
      </w:r>
      <w:r w:rsidR="00943D2A" w:rsidRPr="00C11031">
        <w:rPr>
          <w:rFonts w:ascii="Times New Roman" w:hAnsi="Times New Roman"/>
          <w:bCs/>
          <w:sz w:val="20"/>
          <w:szCs w:val="20"/>
          <w:lang w:val="hr-BA"/>
        </w:rPr>
        <w:t xml:space="preserve"> ŠG </w:t>
      </w:r>
      <w:r w:rsidR="000A7C01" w:rsidRPr="00C11031">
        <w:rPr>
          <w:rFonts w:ascii="Times New Roman" w:hAnsi="Times New Roman"/>
          <w:bCs/>
          <w:sz w:val="20"/>
          <w:szCs w:val="20"/>
          <w:lang w:val="hr-BA"/>
        </w:rPr>
        <w:t>Sprečko</w:t>
      </w:r>
      <w:r w:rsidRPr="00C11031">
        <w:rPr>
          <w:rFonts w:ascii="Times New Roman" w:hAnsi="Times New Roman"/>
          <w:bCs/>
          <w:sz w:val="20"/>
          <w:szCs w:val="20"/>
          <w:lang w:val="hr-BA"/>
        </w:rPr>
        <w:t>.</w:t>
      </w:r>
    </w:p>
    <w:p w:rsidR="009A1A3F" w:rsidRPr="00C11031" w:rsidRDefault="009A1A3F" w:rsidP="00E2188E">
      <w:pPr>
        <w:pStyle w:val="Heading3"/>
        <w:ind w:left="-15"/>
        <w:rPr>
          <w:sz w:val="20"/>
          <w:szCs w:val="20"/>
          <w:lang w:val="hr-BA"/>
        </w:rPr>
      </w:pPr>
      <w:bookmarkStart w:id="3" w:name="_Toc311634792"/>
      <w:r w:rsidRPr="00C11031">
        <w:rPr>
          <w:sz w:val="20"/>
          <w:szCs w:val="20"/>
          <w:lang w:val="hr-BA"/>
        </w:rPr>
        <w:t>1.</w:t>
      </w:r>
      <w:r w:rsidR="002279FB" w:rsidRPr="00C11031">
        <w:rPr>
          <w:sz w:val="20"/>
          <w:szCs w:val="20"/>
          <w:lang w:val="hr-BA"/>
        </w:rPr>
        <w:t>4</w:t>
      </w:r>
      <w:r w:rsidRPr="00C11031">
        <w:rPr>
          <w:sz w:val="20"/>
          <w:szCs w:val="20"/>
          <w:lang w:val="hr-BA"/>
        </w:rPr>
        <w:t xml:space="preserve"> Da dogovorite obilazak lokacije, molimo Vas da kontaktirate upravnika šumarije.</w:t>
      </w:r>
      <w:bookmarkEnd w:id="3"/>
      <w:r w:rsidRPr="00C11031">
        <w:rPr>
          <w:sz w:val="20"/>
          <w:szCs w:val="20"/>
          <w:lang w:val="hr-BA"/>
        </w:rPr>
        <w:t xml:space="preserve"> </w:t>
      </w:r>
    </w:p>
    <w:p w:rsidR="009A1A3F" w:rsidRPr="00C11031" w:rsidRDefault="002279FB"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1.5</w:t>
      </w:r>
      <w:r w:rsidR="009A1A3F" w:rsidRPr="00C11031">
        <w:rPr>
          <w:rFonts w:ascii="Times New Roman" w:hAnsi="Times New Roman"/>
          <w:sz w:val="20"/>
          <w:szCs w:val="20"/>
          <w:lang w:val="hr-BA"/>
        </w:rPr>
        <w:t xml:space="preserve"> Ponuđačima je dozvoljeno podugovaranje. Ponuđač je dužan u svojoj ponudi naznačiti da li će dio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ugovora dati podugovaraču, te se mora izjasniti koji je to dio (opisno ili procentualno) koji će dati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podugovaraču.</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Ponuđač sa najuspješnijom ponudom ne smije, bez prethodne saglasnosti ugovornog organa, sa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trećom stranom sklapati podugovor ni o jednom dijelu ugovora koji nije naveden u njegovoj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ponudi. Ugovorni organ će biti blagovremeno obaviješten, prije sklapanja podugovora, o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elementima ugovora za koje sklapa podugovor i o identitetu podugovarača. Ugovorni organ će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obavijestiti ponuđača o svojoj odluci u roku od 15 (petnaest) od prijema obavijesti i navesti svoje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razloge ukoliko odbija odobriti takvu odluku. Ugovorni organ neće odobriti zaključenje ugovora s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podugovaračem, ako on ne ispunjava uslove propisane čl. 44.- 52. Zakona. Ponuđač kojem je </w:t>
      </w:r>
    </w:p>
    <w:p w:rsidR="009A1A3F" w:rsidRPr="00C11031" w:rsidRDefault="009A1A3F" w:rsidP="009A1A3F">
      <w:pPr>
        <w:spacing w:after="0" w:line="240" w:lineRule="auto"/>
        <w:rPr>
          <w:rFonts w:ascii="Times New Roman" w:hAnsi="Times New Roman"/>
          <w:sz w:val="20"/>
          <w:szCs w:val="20"/>
          <w:lang w:val="hr-BA"/>
        </w:rPr>
      </w:pPr>
      <w:r w:rsidRPr="00C11031">
        <w:rPr>
          <w:rFonts w:ascii="Times New Roman" w:hAnsi="Times New Roman"/>
          <w:sz w:val="20"/>
          <w:szCs w:val="20"/>
          <w:lang w:val="hr-BA"/>
        </w:rPr>
        <w:t xml:space="preserve">      dodijeljen ugovor snosi punu odgovornost za realizaciju ugovora.   </w:t>
      </w:r>
    </w:p>
    <w:p w:rsidR="009A1A3F" w:rsidRPr="00C11031" w:rsidRDefault="009A1A3F" w:rsidP="009A1A3F">
      <w:pPr>
        <w:spacing w:after="0" w:line="240" w:lineRule="auto"/>
        <w:jc w:val="both"/>
        <w:rPr>
          <w:rFonts w:ascii="Times New Roman" w:hAnsi="Times New Roman"/>
          <w:sz w:val="20"/>
          <w:szCs w:val="20"/>
        </w:rPr>
      </w:pPr>
      <w:r w:rsidRPr="00C11031">
        <w:rPr>
          <w:rFonts w:ascii="Times New Roman" w:hAnsi="Times New Roman"/>
          <w:sz w:val="20"/>
          <w:szCs w:val="20"/>
          <w:lang w:val="hr-BA"/>
        </w:rPr>
        <w:t>1.</w:t>
      </w:r>
      <w:r w:rsidR="002279FB" w:rsidRPr="00C11031">
        <w:rPr>
          <w:rFonts w:ascii="Times New Roman" w:hAnsi="Times New Roman"/>
          <w:sz w:val="20"/>
          <w:szCs w:val="20"/>
          <w:lang w:val="hr-BA"/>
        </w:rPr>
        <w:t>6</w:t>
      </w:r>
      <w:r w:rsidRPr="00C11031">
        <w:rPr>
          <w:rFonts w:ascii="Times New Roman" w:hAnsi="Times New Roman"/>
          <w:sz w:val="20"/>
          <w:szCs w:val="20"/>
          <w:lang w:val="hr-BA"/>
        </w:rPr>
        <w:t xml:space="preserve"> </w:t>
      </w:r>
      <w:r w:rsidRPr="00C11031">
        <w:rPr>
          <w:rFonts w:ascii="Times New Roman" w:hAnsi="Times New Roman"/>
          <w:sz w:val="20"/>
          <w:szCs w:val="20"/>
        </w:rPr>
        <w:t>Rok važenja ponude je 60 dana</w:t>
      </w:r>
      <w:r w:rsidR="00036E5A" w:rsidRPr="00C11031">
        <w:rPr>
          <w:rFonts w:ascii="Times New Roman" w:hAnsi="Times New Roman"/>
          <w:sz w:val="20"/>
          <w:szCs w:val="20"/>
        </w:rPr>
        <w:t xml:space="preserve"> od dana otvaranja ponuda</w:t>
      </w:r>
      <w:r w:rsidRPr="00C11031">
        <w:rPr>
          <w:rFonts w:ascii="Times New Roman" w:hAnsi="Times New Roman"/>
          <w:sz w:val="20"/>
          <w:szCs w:val="20"/>
        </w:rPr>
        <w:t xml:space="preserve">.  </w:t>
      </w:r>
    </w:p>
    <w:p w:rsidR="009A1A3F" w:rsidRPr="00C11031" w:rsidRDefault="009A1A3F" w:rsidP="009A1A3F">
      <w:pPr>
        <w:spacing w:after="0" w:line="240" w:lineRule="auto"/>
        <w:jc w:val="both"/>
        <w:rPr>
          <w:rFonts w:ascii="Times New Roman" w:hAnsi="Times New Roman"/>
          <w:sz w:val="20"/>
          <w:szCs w:val="20"/>
        </w:rPr>
      </w:pPr>
      <w:r w:rsidRPr="00C11031">
        <w:rPr>
          <w:rFonts w:ascii="Times New Roman" w:hAnsi="Times New Roman"/>
          <w:sz w:val="20"/>
          <w:szCs w:val="20"/>
        </w:rPr>
        <w:t xml:space="preserve">      Ukoliko ponuđač u ponudi ne navede rok važenja ponude, onda se smatra da je rok važenja </w:t>
      </w:r>
    </w:p>
    <w:p w:rsidR="009A1A3F" w:rsidRPr="00C11031" w:rsidRDefault="009A1A3F" w:rsidP="009A1A3F">
      <w:pPr>
        <w:spacing w:after="0" w:line="240" w:lineRule="auto"/>
        <w:jc w:val="both"/>
        <w:rPr>
          <w:rFonts w:ascii="Times New Roman" w:hAnsi="Times New Roman"/>
          <w:sz w:val="20"/>
          <w:szCs w:val="20"/>
        </w:rPr>
      </w:pPr>
      <w:r w:rsidRPr="00C11031">
        <w:rPr>
          <w:rFonts w:ascii="Times New Roman" w:hAnsi="Times New Roman"/>
          <w:sz w:val="20"/>
          <w:szCs w:val="20"/>
        </w:rPr>
        <w:t xml:space="preserve">      ponude onaj koji je naveden u tenderskoj dokumentaciji. </w:t>
      </w:r>
    </w:p>
    <w:p w:rsidR="009A1A3F" w:rsidRPr="00C11031" w:rsidRDefault="009A1A3F" w:rsidP="009A1A3F">
      <w:pPr>
        <w:spacing w:after="0" w:line="240" w:lineRule="auto"/>
        <w:jc w:val="both"/>
        <w:rPr>
          <w:rFonts w:ascii="Times New Roman" w:hAnsi="Times New Roman"/>
          <w:sz w:val="20"/>
          <w:szCs w:val="20"/>
        </w:rPr>
      </w:pPr>
      <w:r w:rsidRPr="00C11031">
        <w:rPr>
          <w:rFonts w:ascii="Times New Roman" w:hAnsi="Times New Roman"/>
          <w:sz w:val="20"/>
          <w:szCs w:val="20"/>
        </w:rPr>
        <w:t xml:space="preserve">      U slučaju da je period važe</w:t>
      </w:r>
      <w:r w:rsidRPr="00C11031">
        <w:rPr>
          <w:rFonts w:ascii="Times New Roman" w:hAnsi="Times New Roman"/>
          <w:sz w:val="20"/>
          <w:szCs w:val="20"/>
          <w:lang w:val="sr-Cyrl-BA"/>
        </w:rPr>
        <w:t>nja</w:t>
      </w:r>
      <w:r w:rsidRPr="00C11031">
        <w:rPr>
          <w:rFonts w:ascii="Times New Roman" w:hAnsi="Times New Roman"/>
          <w:sz w:val="20"/>
          <w:szCs w:val="20"/>
        </w:rPr>
        <w:t xml:space="preserve"> ponude kraći od roka navedenog u tenderskoj dokumentaciji,    </w:t>
      </w:r>
    </w:p>
    <w:p w:rsidR="0005587A" w:rsidRPr="00C11031" w:rsidRDefault="009A1A3F" w:rsidP="00E66178">
      <w:pPr>
        <w:spacing w:after="0" w:line="240" w:lineRule="auto"/>
        <w:jc w:val="both"/>
        <w:rPr>
          <w:rFonts w:ascii="Times New Roman" w:hAnsi="Times New Roman"/>
          <w:sz w:val="20"/>
          <w:szCs w:val="20"/>
        </w:rPr>
      </w:pPr>
      <w:r w:rsidRPr="00C11031">
        <w:rPr>
          <w:rFonts w:ascii="Times New Roman" w:hAnsi="Times New Roman"/>
          <w:sz w:val="20"/>
          <w:szCs w:val="20"/>
        </w:rPr>
        <w:t xml:space="preserve">      ugovorni organ će odbiti takvu ponudu u skladu sa članom 60. stav (1) Zakona.</w:t>
      </w:r>
    </w:p>
    <w:p w:rsidR="009A1A3F" w:rsidRPr="00C11031" w:rsidRDefault="009A1A3F" w:rsidP="009A1A3F">
      <w:pPr>
        <w:jc w:val="both"/>
        <w:rPr>
          <w:rFonts w:ascii="Times New Roman" w:hAnsi="Times New Roman"/>
          <w:b/>
          <w:sz w:val="20"/>
          <w:szCs w:val="20"/>
        </w:rPr>
      </w:pPr>
      <w:r w:rsidRPr="00C11031">
        <w:rPr>
          <w:rFonts w:ascii="Times New Roman" w:hAnsi="Times New Roman"/>
          <w:b/>
          <w:sz w:val="20"/>
          <w:szCs w:val="20"/>
        </w:rPr>
        <w:t>II – PRAVO UČEŠĆA</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Pravo učešća u postupku nabavke</w:t>
      </w:r>
      <w:r w:rsidRPr="00C11031">
        <w:rPr>
          <w:rFonts w:ascii="Times New Roman" w:eastAsia="Times New Roman" w:hAnsi="Times New Roman"/>
          <w:sz w:val="20"/>
          <w:szCs w:val="20"/>
          <w:lang w:eastAsia="hr-HR"/>
        </w:rPr>
        <w:t xml:space="preserve"> usluga iz Anexa II dio B Zakona o javnim nabavkama</w:t>
      </w:r>
      <w:r w:rsidRPr="00C11031">
        <w:rPr>
          <w:rFonts w:ascii="Times New Roman" w:hAnsi="Times New Roman"/>
          <w:sz w:val="20"/>
          <w:szCs w:val="20"/>
        </w:rPr>
        <w:t xml:space="preserve">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rsidR="009A1A3F" w:rsidRPr="00C11031" w:rsidRDefault="009A1A3F" w:rsidP="009A1A3F">
      <w:pPr>
        <w:jc w:val="both"/>
        <w:rPr>
          <w:rFonts w:ascii="Times New Roman" w:hAnsi="Times New Roman"/>
          <w:sz w:val="20"/>
          <w:szCs w:val="20"/>
        </w:rPr>
      </w:pPr>
      <w:r w:rsidRPr="00C11031">
        <w:rPr>
          <w:rFonts w:ascii="Times New Roman" w:hAnsi="Times New Roman"/>
          <w:b/>
          <w:sz w:val="20"/>
          <w:szCs w:val="20"/>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C11031" w:rsidRDefault="009A1A3F" w:rsidP="009A1A3F">
      <w:pPr>
        <w:jc w:val="both"/>
        <w:rPr>
          <w:rFonts w:ascii="Times New Roman" w:hAnsi="Times New Roman"/>
          <w:b/>
          <w:sz w:val="20"/>
          <w:szCs w:val="20"/>
        </w:rPr>
      </w:pPr>
      <w:r w:rsidRPr="00C11031">
        <w:rPr>
          <w:rFonts w:ascii="Times New Roman" w:hAnsi="Times New Roman"/>
          <w:b/>
          <w:sz w:val="20"/>
          <w:szCs w:val="20"/>
        </w:rPr>
        <w:lastRenderedPageBreak/>
        <w:t>IV – PODNOŠENJE I OTVARANJE PONUDA</w:t>
      </w:r>
    </w:p>
    <w:p w:rsidR="009A1A3F" w:rsidRPr="00C11031" w:rsidRDefault="009A1A3F" w:rsidP="000816C9">
      <w:pPr>
        <w:rPr>
          <w:rFonts w:ascii="Arial" w:hAnsi="Arial" w:cs="Arial"/>
          <w:b/>
          <w:i/>
          <w:sz w:val="20"/>
          <w:szCs w:val="20"/>
        </w:rPr>
      </w:pPr>
      <w:r w:rsidRPr="00C11031">
        <w:rPr>
          <w:rFonts w:ascii="Times New Roman" w:hAnsi="Times New Roman"/>
          <w:sz w:val="20"/>
          <w:szCs w:val="20"/>
        </w:rPr>
        <w:t xml:space="preserve">Zapečaćenu ponudu sa naznačenom punom adresom ponuđača dostaviti, isključivo na protokol ugovornog organa – </w:t>
      </w:r>
      <w:r w:rsidRPr="00C11031">
        <w:rPr>
          <w:rFonts w:ascii="Times New Roman" w:hAnsi="Times New Roman"/>
          <w:b/>
          <w:sz w:val="20"/>
          <w:szCs w:val="20"/>
        </w:rPr>
        <w:t xml:space="preserve">adresa: </w:t>
      </w:r>
      <w:r w:rsidR="008F0AC3" w:rsidRPr="00C11031">
        <w:rPr>
          <w:rFonts w:ascii="Times New Roman" w:hAnsi="Times New Roman"/>
          <w:b/>
          <w:sz w:val="20"/>
          <w:szCs w:val="20"/>
        </w:rPr>
        <w:t xml:space="preserve">JP „ Šume Tuzlanskog kantona „ dd </w:t>
      </w:r>
      <w:r w:rsidR="000A7C01" w:rsidRPr="00C11031">
        <w:rPr>
          <w:rFonts w:ascii="Times New Roman" w:hAnsi="Times New Roman"/>
          <w:b/>
          <w:sz w:val="20"/>
          <w:szCs w:val="20"/>
        </w:rPr>
        <w:t xml:space="preserve"> </w:t>
      </w:r>
      <w:r w:rsidRPr="00C11031">
        <w:rPr>
          <w:rFonts w:ascii="Times New Roman" w:eastAsia="Times New Roman" w:hAnsi="Times New Roman"/>
          <w:b/>
          <w:bCs/>
          <w:sz w:val="20"/>
          <w:szCs w:val="20"/>
          <w:lang w:eastAsia="hr-HR"/>
        </w:rPr>
        <w:t xml:space="preserve">Ul. </w:t>
      </w:r>
      <w:r w:rsidR="000A7C01" w:rsidRPr="00C11031">
        <w:rPr>
          <w:rFonts w:ascii="Times New Roman" w:eastAsia="Times New Roman" w:hAnsi="Times New Roman"/>
          <w:b/>
          <w:bCs/>
          <w:sz w:val="20"/>
          <w:szCs w:val="20"/>
          <w:lang w:eastAsia="hr-HR"/>
        </w:rPr>
        <w:t>Oslobođenja</w:t>
      </w:r>
      <w:r w:rsidR="008F0AC3" w:rsidRPr="00C11031">
        <w:rPr>
          <w:rFonts w:ascii="Times New Roman" w:eastAsia="Times New Roman" w:hAnsi="Times New Roman"/>
          <w:b/>
          <w:bCs/>
          <w:sz w:val="20"/>
          <w:szCs w:val="20"/>
          <w:lang w:eastAsia="hr-HR"/>
        </w:rPr>
        <w:t xml:space="preserve"> br.1</w:t>
      </w:r>
      <w:r w:rsidR="000A7C01" w:rsidRPr="00C11031">
        <w:rPr>
          <w:rFonts w:ascii="Times New Roman" w:eastAsia="Times New Roman" w:hAnsi="Times New Roman"/>
          <w:b/>
          <w:bCs/>
          <w:sz w:val="20"/>
          <w:szCs w:val="20"/>
          <w:lang w:eastAsia="hr-HR"/>
        </w:rPr>
        <w:t>3 Živinice</w:t>
      </w:r>
      <w:r w:rsidR="000A7C01" w:rsidRPr="00C11031">
        <w:rPr>
          <w:rFonts w:ascii="Times New Roman" w:eastAsia="Times New Roman" w:hAnsi="Times New Roman"/>
          <w:bCs/>
          <w:sz w:val="20"/>
          <w:szCs w:val="20"/>
          <w:lang w:eastAsia="hr-HR"/>
        </w:rPr>
        <w:t xml:space="preserve"> </w:t>
      </w:r>
      <w:r w:rsidRPr="00C11031">
        <w:rPr>
          <w:rFonts w:ascii="Times New Roman" w:hAnsi="Times New Roman"/>
          <w:sz w:val="20"/>
          <w:szCs w:val="20"/>
        </w:rPr>
        <w:t xml:space="preserve">, sa naznakom: </w:t>
      </w:r>
      <w:r w:rsidRPr="00C11031">
        <w:rPr>
          <w:rFonts w:ascii="Times New Roman" w:hAnsi="Times New Roman"/>
          <w:b/>
          <w:i/>
          <w:sz w:val="20"/>
          <w:szCs w:val="20"/>
        </w:rPr>
        <w:t xml:space="preserve">˝Ponuda za nabavku </w:t>
      </w:r>
      <w:r w:rsidR="000816C9" w:rsidRPr="00C11031">
        <w:rPr>
          <w:rFonts w:ascii="Times New Roman" w:hAnsi="Times New Roman"/>
          <w:b/>
          <w:sz w:val="20"/>
          <w:szCs w:val="20"/>
        </w:rPr>
        <w:t>Usluge pošumljavanja  i i šumsko uzgojnih radova</w:t>
      </w:r>
      <w:r w:rsidR="000816C9" w:rsidRPr="00C11031">
        <w:rPr>
          <w:rFonts w:ascii="Arial" w:hAnsi="Arial" w:cs="Arial"/>
          <w:b/>
          <w:i/>
          <w:sz w:val="20"/>
          <w:szCs w:val="20"/>
        </w:rPr>
        <w:t xml:space="preserve">,ŠG Sprečko. </w:t>
      </w:r>
      <w:r w:rsidRPr="00C11031">
        <w:rPr>
          <w:rFonts w:ascii="Times New Roman" w:hAnsi="Times New Roman"/>
          <w:sz w:val="20"/>
          <w:szCs w:val="20"/>
        </w:rPr>
        <w:t>– NE OTVARAJ˝</w:t>
      </w:r>
      <w:r w:rsidR="00572570" w:rsidRPr="00C11031">
        <w:rPr>
          <w:rFonts w:ascii="Times New Roman" w:hAnsi="Times New Roman"/>
          <w:sz w:val="20"/>
          <w:szCs w:val="20"/>
        </w:rPr>
        <w:t>-navesti broj lota</w:t>
      </w:r>
      <w:r w:rsidRPr="00C11031">
        <w:rPr>
          <w:rFonts w:ascii="Times New Roman" w:hAnsi="Times New Roman"/>
          <w:sz w:val="20"/>
          <w:szCs w:val="20"/>
        </w:rPr>
        <w:t xml:space="preserve">. </w:t>
      </w:r>
    </w:p>
    <w:p w:rsidR="009A1A3F" w:rsidRPr="00C11031" w:rsidRDefault="009A1A3F" w:rsidP="009A1A3F">
      <w:pPr>
        <w:spacing w:after="0" w:line="240" w:lineRule="auto"/>
        <w:rPr>
          <w:rFonts w:ascii="Times New Roman" w:hAnsi="Times New Roman"/>
          <w:b/>
          <w:sz w:val="20"/>
          <w:szCs w:val="20"/>
        </w:rPr>
      </w:pPr>
      <w:r w:rsidRPr="00C11031">
        <w:rPr>
          <w:rFonts w:ascii="Times New Roman" w:hAnsi="Times New Roman"/>
          <w:sz w:val="20"/>
          <w:szCs w:val="20"/>
        </w:rPr>
        <w:t xml:space="preserve">U razmatranje će se uzeti samo ponude koje stignu na protokol najkasnije do </w:t>
      </w:r>
      <w:r w:rsidR="000816C9" w:rsidRPr="00C11031">
        <w:rPr>
          <w:rFonts w:ascii="Times New Roman" w:hAnsi="Times New Roman"/>
          <w:b/>
          <w:sz w:val="20"/>
          <w:szCs w:val="20"/>
        </w:rPr>
        <w:t>06</w:t>
      </w:r>
      <w:r w:rsidRPr="00C11031">
        <w:rPr>
          <w:rFonts w:ascii="Times New Roman" w:hAnsi="Times New Roman"/>
          <w:b/>
          <w:sz w:val="20"/>
          <w:szCs w:val="20"/>
        </w:rPr>
        <w:t>.</w:t>
      </w:r>
      <w:r w:rsidR="000816C9" w:rsidRPr="00C11031">
        <w:rPr>
          <w:rFonts w:ascii="Times New Roman" w:hAnsi="Times New Roman"/>
          <w:b/>
          <w:sz w:val="20"/>
          <w:szCs w:val="20"/>
        </w:rPr>
        <w:t>04</w:t>
      </w:r>
      <w:r w:rsidRPr="00C11031">
        <w:rPr>
          <w:rFonts w:ascii="Times New Roman" w:hAnsi="Times New Roman"/>
          <w:b/>
          <w:sz w:val="20"/>
          <w:szCs w:val="20"/>
        </w:rPr>
        <w:t>.20</w:t>
      </w:r>
      <w:r w:rsidR="00B710E9" w:rsidRPr="00C11031">
        <w:rPr>
          <w:rFonts w:ascii="Times New Roman" w:hAnsi="Times New Roman"/>
          <w:b/>
          <w:sz w:val="20"/>
          <w:szCs w:val="20"/>
        </w:rPr>
        <w:t>2</w:t>
      </w:r>
      <w:r w:rsidR="000816C9" w:rsidRPr="00C11031">
        <w:rPr>
          <w:rFonts w:ascii="Times New Roman" w:hAnsi="Times New Roman"/>
          <w:b/>
          <w:sz w:val="20"/>
          <w:szCs w:val="20"/>
        </w:rPr>
        <w:t>1</w:t>
      </w:r>
      <w:r w:rsidRPr="00C11031">
        <w:rPr>
          <w:rFonts w:ascii="Times New Roman" w:hAnsi="Times New Roman"/>
          <w:b/>
          <w:sz w:val="20"/>
          <w:szCs w:val="20"/>
        </w:rPr>
        <w:t xml:space="preserve">. godine do </w:t>
      </w:r>
      <w:r w:rsidR="00D71999" w:rsidRPr="00C11031">
        <w:rPr>
          <w:rFonts w:ascii="Times New Roman" w:hAnsi="Times New Roman"/>
          <w:b/>
          <w:sz w:val="20"/>
          <w:szCs w:val="20"/>
        </w:rPr>
        <w:t>09</w:t>
      </w:r>
      <w:r w:rsidRPr="00C11031">
        <w:rPr>
          <w:rFonts w:ascii="Times New Roman" w:hAnsi="Times New Roman"/>
          <w:b/>
          <w:sz w:val="20"/>
          <w:szCs w:val="20"/>
          <w:vertAlign w:val="superscript"/>
        </w:rPr>
        <w:t>00</w:t>
      </w:r>
      <w:r w:rsidRPr="00C11031">
        <w:rPr>
          <w:rFonts w:ascii="Times New Roman" w:hAnsi="Times New Roman"/>
          <w:b/>
          <w:sz w:val="20"/>
          <w:szCs w:val="20"/>
        </w:rPr>
        <w:t xml:space="preserve"> sati.</w:t>
      </w:r>
    </w:p>
    <w:p w:rsidR="009A1A3F" w:rsidRPr="00C11031" w:rsidRDefault="009A1A3F" w:rsidP="009A1A3F">
      <w:pPr>
        <w:spacing w:after="0" w:line="240" w:lineRule="auto"/>
        <w:rPr>
          <w:rFonts w:ascii="Times New Roman" w:hAnsi="Times New Roman"/>
          <w:b/>
          <w:sz w:val="20"/>
          <w:szCs w:val="20"/>
        </w:rPr>
      </w:pPr>
      <w:r w:rsidRPr="00C11031">
        <w:rPr>
          <w:rFonts w:ascii="Times New Roman" w:hAnsi="Times New Roman"/>
          <w:sz w:val="20"/>
          <w:szCs w:val="20"/>
        </w:rPr>
        <w:t>Sve ponude koje pristignu poslije naznačenog roka, bez obzira kad su poslane, neće biti uzete u razmatranje.</w:t>
      </w:r>
    </w:p>
    <w:p w:rsidR="009A1A3F" w:rsidRPr="00C11031" w:rsidRDefault="009A1A3F" w:rsidP="00E2188E">
      <w:pPr>
        <w:spacing w:after="0"/>
        <w:jc w:val="both"/>
        <w:rPr>
          <w:rFonts w:ascii="Times New Roman" w:hAnsi="Times New Roman"/>
          <w:sz w:val="20"/>
          <w:szCs w:val="20"/>
          <w:lang w:val="bs-Latn-BA"/>
        </w:rPr>
      </w:pPr>
      <w:r w:rsidRPr="00C11031">
        <w:rPr>
          <w:rFonts w:ascii="Times New Roman" w:hAnsi="Times New Roman"/>
          <w:sz w:val="20"/>
          <w:szCs w:val="20"/>
        </w:rPr>
        <w:t xml:space="preserve">Zainteresirani ponuđači mogu prisustvovati </w:t>
      </w:r>
      <w:r w:rsidRPr="00C11031">
        <w:rPr>
          <w:rFonts w:ascii="Times New Roman" w:hAnsi="Times New Roman"/>
          <w:sz w:val="20"/>
          <w:szCs w:val="20"/>
          <w:lang w:val="bs-Latn-BA"/>
        </w:rPr>
        <w:t xml:space="preserve">otvaranju ponuda koje će se održati </w:t>
      </w:r>
      <w:r w:rsidR="000816C9" w:rsidRPr="00C11031">
        <w:rPr>
          <w:rFonts w:ascii="Times New Roman" w:hAnsi="Times New Roman"/>
          <w:b/>
          <w:sz w:val="20"/>
          <w:szCs w:val="20"/>
          <w:lang w:val="bs-Latn-BA"/>
        </w:rPr>
        <w:t>06</w:t>
      </w:r>
      <w:r w:rsidRPr="00C11031">
        <w:rPr>
          <w:rFonts w:ascii="Times New Roman" w:hAnsi="Times New Roman"/>
          <w:b/>
          <w:sz w:val="20"/>
          <w:szCs w:val="20"/>
          <w:lang w:val="bs-Latn-BA"/>
        </w:rPr>
        <w:t>.</w:t>
      </w:r>
      <w:r w:rsidR="000816C9" w:rsidRPr="00C11031">
        <w:rPr>
          <w:rFonts w:ascii="Times New Roman" w:hAnsi="Times New Roman"/>
          <w:b/>
          <w:sz w:val="20"/>
          <w:szCs w:val="20"/>
          <w:lang w:val="bs-Latn-BA"/>
        </w:rPr>
        <w:t>04</w:t>
      </w:r>
      <w:r w:rsidRPr="00C11031">
        <w:rPr>
          <w:rFonts w:ascii="Times New Roman" w:hAnsi="Times New Roman"/>
          <w:b/>
          <w:sz w:val="20"/>
          <w:szCs w:val="20"/>
          <w:lang w:val="bs-Latn-BA"/>
        </w:rPr>
        <w:t>.20</w:t>
      </w:r>
      <w:r w:rsidR="00B710E9" w:rsidRPr="00C11031">
        <w:rPr>
          <w:rFonts w:ascii="Times New Roman" w:hAnsi="Times New Roman"/>
          <w:b/>
          <w:sz w:val="20"/>
          <w:szCs w:val="20"/>
          <w:lang w:val="bs-Latn-BA"/>
        </w:rPr>
        <w:t>2</w:t>
      </w:r>
      <w:r w:rsidR="000816C9" w:rsidRPr="00C11031">
        <w:rPr>
          <w:rFonts w:ascii="Times New Roman" w:hAnsi="Times New Roman"/>
          <w:b/>
          <w:sz w:val="20"/>
          <w:szCs w:val="20"/>
          <w:lang w:val="bs-Latn-BA"/>
        </w:rPr>
        <w:t>1</w:t>
      </w:r>
      <w:r w:rsidRPr="00C11031">
        <w:rPr>
          <w:rFonts w:ascii="Times New Roman" w:hAnsi="Times New Roman"/>
          <w:b/>
          <w:sz w:val="20"/>
          <w:szCs w:val="20"/>
          <w:lang w:val="bs-Latn-BA"/>
        </w:rPr>
        <w:t xml:space="preserve">. godine u </w:t>
      </w:r>
      <w:r w:rsidR="00ED7BD7" w:rsidRPr="00C11031">
        <w:rPr>
          <w:rFonts w:ascii="Times New Roman" w:hAnsi="Times New Roman"/>
          <w:b/>
          <w:sz w:val="20"/>
          <w:szCs w:val="20"/>
          <w:lang w:val="bs-Latn-BA"/>
        </w:rPr>
        <w:t>09</w:t>
      </w:r>
      <w:r w:rsidRPr="00C11031">
        <w:rPr>
          <w:rFonts w:ascii="Times New Roman" w:hAnsi="Times New Roman"/>
          <w:b/>
          <w:sz w:val="20"/>
          <w:szCs w:val="20"/>
          <w:vertAlign w:val="superscript"/>
          <w:lang w:val="bs-Latn-BA"/>
        </w:rPr>
        <w:t>15</w:t>
      </w:r>
      <w:r w:rsidRPr="00C11031">
        <w:rPr>
          <w:rFonts w:ascii="Times New Roman" w:hAnsi="Times New Roman"/>
          <w:b/>
          <w:sz w:val="20"/>
          <w:szCs w:val="20"/>
          <w:lang w:val="bs-Latn-BA"/>
        </w:rPr>
        <w:t xml:space="preserve"> sati</w:t>
      </w:r>
      <w:r w:rsidRPr="00C11031">
        <w:rPr>
          <w:rFonts w:ascii="Times New Roman" w:hAnsi="Times New Roman"/>
          <w:sz w:val="20"/>
          <w:szCs w:val="20"/>
          <w:lang w:val="bs-Latn-BA"/>
        </w:rPr>
        <w:t xml:space="preserve"> u prostorijama ugovornog organa </w:t>
      </w:r>
      <w:r w:rsidR="009D6A1C" w:rsidRPr="00C11031">
        <w:rPr>
          <w:rFonts w:ascii="Times New Roman" w:eastAsia="Times New Roman" w:hAnsi="Times New Roman"/>
          <w:b/>
          <w:bCs/>
          <w:sz w:val="20"/>
          <w:szCs w:val="20"/>
          <w:lang w:eastAsia="hr-HR"/>
        </w:rPr>
        <w:t>Ul. Oslobođenja br.13 Živinice</w:t>
      </w:r>
      <w:r w:rsidRPr="00C11031">
        <w:rPr>
          <w:rFonts w:ascii="Times New Roman" w:hAnsi="Times New Roman"/>
          <w:sz w:val="20"/>
          <w:szCs w:val="20"/>
        </w:rPr>
        <w:t>.</w:t>
      </w:r>
    </w:p>
    <w:p w:rsidR="00C11031" w:rsidRPr="00C11031" w:rsidRDefault="009A1A3F" w:rsidP="00C11031">
      <w:pPr>
        <w:jc w:val="both"/>
        <w:rPr>
          <w:rFonts w:ascii="Times New Roman" w:hAnsi="Times New Roman"/>
          <w:b/>
          <w:sz w:val="20"/>
          <w:szCs w:val="20"/>
        </w:rPr>
      </w:pPr>
      <w:r w:rsidRPr="00C11031">
        <w:rPr>
          <w:rFonts w:ascii="Times New Roman" w:hAnsi="Times New Roman"/>
          <w:b/>
          <w:sz w:val="20"/>
          <w:szCs w:val="20"/>
        </w:rPr>
        <w:t>V – KRITERIJI ZA ODABIR NAJPOVOLJNIJEG PONUĐAČA</w:t>
      </w:r>
    </w:p>
    <w:p w:rsidR="009A1A3F" w:rsidRPr="00C11031" w:rsidRDefault="009A1A3F" w:rsidP="00C11031">
      <w:pPr>
        <w:jc w:val="both"/>
        <w:rPr>
          <w:rFonts w:ascii="Times New Roman" w:hAnsi="Times New Roman"/>
          <w:b/>
          <w:sz w:val="20"/>
          <w:szCs w:val="20"/>
        </w:rPr>
      </w:pPr>
      <w:r w:rsidRPr="00C11031">
        <w:rPr>
          <w:rFonts w:ascii="Times New Roman" w:hAnsi="Times New Roman"/>
          <w:sz w:val="20"/>
          <w:szCs w:val="20"/>
        </w:rPr>
        <w:t>Ugovorni organ će dodjelu ugovora odnosno vrednovanje ponude zasnivati na primjeni kriterija ˝najniža cijena˝.</w:t>
      </w:r>
      <w:r w:rsidRPr="00C11031">
        <w:rPr>
          <w:rFonts w:ascii="Times New Roman" w:hAnsi="Times New Roman"/>
          <w:b/>
          <w:sz w:val="20"/>
          <w:szCs w:val="20"/>
        </w:rPr>
        <w:t xml:space="preserve"> </w:t>
      </w:r>
      <w:r w:rsidR="007863F9" w:rsidRPr="00C11031">
        <w:rPr>
          <w:sz w:val="20"/>
          <w:szCs w:val="20"/>
        </w:rPr>
        <w:t>Pri ocjeni ponuda primjenjivati će se preferencijalni tretman domaćeg prilikom čega će se u svrhu poređenja ponuda cijena domaćih ponuda umanjiti za preferencijalni faktor domaćeg od 30%.</w:t>
      </w:r>
      <w:r w:rsidR="007863F9" w:rsidRPr="00C11031">
        <w:rPr>
          <w:b/>
          <w:sz w:val="20"/>
          <w:szCs w:val="20"/>
        </w:rPr>
        <w:t xml:space="preserve"> </w:t>
      </w:r>
      <w:r w:rsidR="007863F9" w:rsidRPr="00C11031">
        <w:rPr>
          <w:sz w:val="20"/>
          <w:szCs w:val="20"/>
        </w:rPr>
        <w:t xml:space="preserve">U cilju dokazivanja da se radi o domaćoj ponudi, ponuđač </w:t>
      </w:r>
      <w:r w:rsidR="003C3495" w:rsidRPr="00C11031">
        <w:rPr>
          <w:sz w:val="20"/>
          <w:szCs w:val="20"/>
        </w:rPr>
        <w:t>može</w:t>
      </w:r>
      <w:r w:rsidR="007863F9" w:rsidRPr="00C11031">
        <w:rPr>
          <w:sz w:val="20"/>
          <w:szCs w:val="20"/>
        </w:rPr>
        <w:t xml:space="preserve"> dostaviti potvrdu nadležne institucije kojom dokazuje da najmanje 50% radne snage za izvršenje ugovora su rezidenti  Bosne i Hercegovine . Potvrda treba da glasi na ime ponuđača i da se odnosi na konkretan postupak nabavke.</w:t>
      </w:r>
    </w:p>
    <w:p w:rsidR="009A1A3F" w:rsidRPr="00C11031" w:rsidRDefault="009A1A3F" w:rsidP="009A1A3F">
      <w:pPr>
        <w:jc w:val="both"/>
        <w:rPr>
          <w:rFonts w:ascii="Times New Roman" w:hAnsi="Times New Roman"/>
          <w:b/>
          <w:sz w:val="20"/>
          <w:szCs w:val="20"/>
        </w:rPr>
      </w:pPr>
      <w:r w:rsidRPr="00C11031">
        <w:rPr>
          <w:rFonts w:ascii="Times New Roman" w:hAnsi="Times New Roman"/>
          <w:b/>
          <w:sz w:val="20"/>
          <w:szCs w:val="20"/>
        </w:rPr>
        <w:t>VI – ANALIZA PONUDA I DONOŠENJE ODLUKE O IZBORU NAJPOVOLJNIJEG PONUĐAČA</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Ponuda treba da sadrži sve tražene dokumente navedene u ovom pozivu, na način i u formi utvrđenoj u ovom pozivu, u suprotnom ista može biti eliminisana zbog formalno pravnih ili suštinskih nedostataka.</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C11031" w:rsidRDefault="009A1A3F" w:rsidP="00E66178">
      <w:pPr>
        <w:spacing w:after="0" w:line="240" w:lineRule="auto"/>
        <w:rPr>
          <w:rFonts w:ascii="Times New Roman" w:hAnsi="Times New Roman"/>
          <w:sz w:val="20"/>
          <w:szCs w:val="20"/>
        </w:rPr>
      </w:pPr>
      <w:r w:rsidRPr="00C11031">
        <w:rPr>
          <w:rFonts w:ascii="Times New Roman" w:hAnsi="Times New Roman"/>
          <w:sz w:val="20"/>
          <w:szCs w:val="20"/>
        </w:rPr>
        <w:t>Ugovorni organ će komisijski otvoriti ponudu, konstatovati da li ponuda tehnički, ekonomski i pravno ispunjava zahtjev ugovornog organa, te pristupiti vrednovanju ponuda u skladu sa utvrđenim kriterijima.</w:t>
      </w:r>
    </w:p>
    <w:p w:rsidR="00887B36" w:rsidRPr="00C11031" w:rsidRDefault="009A1A3F" w:rsidP="00C11031">
      <w:pPr>
        <w:spacing w:after="0"/>
        <w:jc w:val="both"/>
        <w:rPr>
          <w:rFonts w:ascii="Times New Roman" w:hAnsi="Times New Roman"/>
          <w:sz w:val="20"/>
          <w:szCs w:val="20"/>
        </w:rPr>
      </w:pPr>
      <w:r w:rsidRPr="00C11031">
        <w:rPr>
          <w:rFonts w:ascii="Times New Roman" w:hAnsi="Times New Roman"/>
          <w:sz w:val="20"/>
          <w:szCs w:val="20"/>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C11031" w:rsidRDefault="009A1A3F" w:rsidP="000C6226">
      <w:pPr>
        <w:jc w:val="both"/>
        <w:rPr>
          <w:rFonts w:ascii="Times New Roman" w:hAnsi="Times New Roman"/>
          <w:b/>
          <w:sz w:val="20"/>
          <w:szCs w:val="20"/>
        </w:rPr>
      </w:pPr>
      <w:r w:rsidRPr="00C11031">
        <w:rPr>
          <w:rFonts w:ascii="Times New Roman" w:hAnsi="Times New Roman"/>
          <w:b/>
          <w:sz w:val="20"/>
          <w:szCs w:val="20"/>
        </w:rPr>
        <w:t>VII – DODATNE INFORMACIJE</w:t>
      </w:r>
    </w:p>
    <w:p w:rsidR="009A1A3F" w:rsidRPr="00C11031" w:rsidRDefault="009A1A3F" w:rsidP="007863F9">
      <w:pPr>
        <w:spacing w:after="0"/>
        <w:jc w:val="both"/>
        <w:rPr>
          <w:rFonts w:ascii="Times New Roman" w:hAnsi="Times New Roman"/>
          <w:sz w:val="20"/>
          <w:szCs w:val="20"/>
        </w:rPr>
      </w:pPr>
      <w:r w:rsidRPr="00C11031">
        <w:rPr>
          <w:rFonts w:ascii="Times New Roman" w:hAnsi="Times New Roman"/>
          <w:sz w:val="20"/>
          <w:szCs w:val="20"/>
        </w:rPr>
        <w:t xml:space="preserve">Tenderska dokumentacija se može preuzeti najkasnije </w:t>
      </w:r>
      <w:r w:rsidR="00C11031" w:rsidRPr="00C11031">
        <w:rPr>
          <w:rFonts w:ascii="Times New Roman" w:hAnsi="Times New Roman"/>
          <w:sz w:val="20"/>
          <w:szCs w:val="20"/>
        </w:rPr>
        <w:t>06</w:t>
      </w:r>
      <w:r w:rsidRPr="00C11031">
        <w:rPr>
          <w:rFonts w:ascii="Times New Roman" w:hAnsi="Times New Roman"/>
          <w:sz w:val="20"/>
          <w:szCs w:val="20"/>
        </w:rPr>
        <w:t>.</w:t>
      </w:r>
      <w:r w:rsidR="00C11031" w:rsidRPr="00C11031">
        <w:rPr>
          <w:rFonts w:ascii="Times New Roman" w:hAnsi="Times New Roman"/>
          <w:sz w:val="20"/>
          <w:szCs w:val="20"/>
        </w:rPr>
        <w:t>04</w:t>
      </w:r>
      <w:r w:rsidRPr="00C11031">
        <w:rPr>
          <w:rFonts w:ascii="Times New Roman" w:hAnsi="Times New Roman"/>
          <w:sz w:val="20"/>
          <w:szCs w:val="20"/>
        </w:rPr>
        <w:t>.20</w:t>
      </w:r>
      <w:r w:rsidR="00B710E9" w:rsidRPr="00C11031">
        <w:rPr>
          <w:rFonts w:ascii="Times New Roman" w:hAnsi="Times New Roman"/>
          <w:sz w:val="20"/>
          <w:szCs w:val="20"/>
        </w:rPr>
        <w:t>2</w:t>
      </w:r>
      <w:r w:rsidR="00C11031" w:rsidRPr="00C11031">
        <w:rPr>
          <w:rFonts w:ascii="Times New Roman" w:hAnsi="Times New Roman"/>
          <w:sz w:val="20"/>
          <w:szCs w:val="20"/>
        </w:rPr>
        <w:t>1</w:t>
      </w:r>
      <w:r w:rsidRPr="00C11031">
        <w:rPr>
          <w:rFonts w:ascii="Times New Roman" w:hAnsi="Times New Roman"/>
          <w:sz w:val="20"/>
          <w:szCs w:val="20"/>
        </w:rPr>
        <w:t>. godine i to na slijedeći način:</w:t>
      </w:r>
    </w:p>
    <w:p w:rsidR="009A1A3F" w:rsidRPr="00C11031" w:rsidRDefault="009A1A3F" w:rsidP="007863F9">
      <w:pPr>
        <w:spacing w:after="0"/>
        <w:jc w:val="both"/>
        <w:rPr>
          <w:rFonts w:ascii="Times New Roman" w:hAnsi="Times New Roman"/>
          <w:sz w:val="20"/>
          <w:szCs w:val="20"/>
        </w:rPr>
      </w:pPr>
      <w:r w:rsidRPr="00C11031">
        <w:rPr>
          <w:rFonts w:ascii="Times New Roman" w:hAnsi="Times New Roman"/>
          <w:sz w:val="20"/>
          <w:szCs w:val="20"/>
        </w:rPr>
        <w:t xml:space="preserve">u prostorijama ugovornog organa ili putem elektronske pošte ili putem pošte </w:t>
      </w:r>
      <w:r w:rsidR="0054387D" w:rsidRPr="00C11031">
        <w:rPr>
          <w:rFonts w:ascii="Times New Roman" w:hAnsi="Times New Roman"/>
          <w:sz w:val="20"/>
          <w:szCs w:val="20"/>
        </w:rPr>
        <w:t>ili preuzimanjem na web stranici ugovornog organa</w:t>
      </w:r>
      <w:r w:rsidRPr="00C11031">
        <w:rPr>
          <w:rFonts w:ascii="Times New Roman" w:hAnsi="Times New Roman"/>
          <w:sz w:val="20"/>
          <w:szCs w:val="20"/>
        </w:rPr>
        <w:t>.</w:t>
      </w:r>
    </w:p>
    <w:p w:rsidR="009A1A3F" w:rsidRPr="00C11031" w:rsidRDefault="009A1A3F" w:rsidP="007863F9">
      <w:pPr>
        <w:spacing w:after="0"/>
        <w:jc w:val="both"/>
        <w:rPr>
          <w:rFonts w:ascii="Times New Roman" w:hAnsi="Times New Roman"/>
          <w:sz w:val="20"/>
          <w:szCs w:val="20"/>
        </w:rPr>
      </w:pP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Zainteresovani ponuđač može u pismenoj formi od ugovornog organa tražiti pojašnjenje</w:t>
      </w:r>
      <w:r w:rsidR="00304C48" w:rsidRPr="00C11031">
        <w:rPr>
          <w:rFonts w:ascii="Times New Roman" w:hAnsi="Times New Roman"/>
          <w:sz w:val="20"/>
          <w:szCs w:val="20"/>
        </w:rPr>
        <w:t xml:space="preserve"> </w:t>
      </w:r>
      <w:r w:rsidRPr="00C11031">
        <w:rPr>
          <w:rFonts w:ascii="Times New Roman" w:hAnsi="Times New Roman"/>
          <w:sz w:val="20"/>
          <w:szCs w:val="20"/>
        </w:rPr>
        <w:t xml:space="preserve">dokumentacije iz predmetnog poziva najkasnije do </w:t>
      </w:r>
      <w:r w:rsidR="00C11031" w:rsidRPr="00C11031">
        <w:rPr>
          <w:rFonts w:ascii="Times New Roman" w:hAnsi="Times New Roman"/>
          <w:sz w:val="20"/>
          <w:szCs w:val="20"/>
        </w:rPr>
        <w:t>06</w:t>
      </w:r>
      <w:r w:rsidRPr="00C11031">
        <w:rPr>
          <w:rFonts w:ascii="Times New Roman" w:hAnsi="Times New Roman"/>
          <w:sz w:val="20"/>
          <w:szCs w:val="20"/>
        </w:rPr>
        <w:t>.</w:t>
      </w:r>
      <w:r w:rsidR="00C11031" w:rsidRPr="00C11031">
        <w:rPr>
          <w:rFonts w:ascii="Times New Roman" w:hAnsi="Times New Roman"/>
          <w:sz w:val="20"/>
          <w:szCs w:val="20"/>
        </w:rPr>
        <w:t>04</w:t>
      </w:r>
      <w:r w:rsidRPr="00C11031">
        <w:rPr>
          <w:rFonts w:ascii="Times New Roman" w:hAnsi="Times New Roman"/>
          <w:sz w:val="20"/>
          <w:szCs w:val="20"/>
        </w:rPr>
        <w:t>.20</w:t>
      </w:r>
      <w:r w:rsidR="00B710E9" w:rsidRPr="00C11031">
        <w:rPr>
          <w:rFonts w:ascii="Times New Roman" w:hAnsi="Times New Roman"/>
          <w:sz w:val="20"/>
          <w:szCs w:val="20"/>
        </w:rPr>
        <w:t>2</w:t>
      </w:r>
      <w:r w:rsidR="00C11031" w:rsidRPr="00C11031">
        <w:rPr>
          <w:rFonts w:ascii="Times New Roman" w:hAnsi="Times New Roman"/>
          <w:sz w:val="20"/>
          <w:szCs w:val="20"/>
        </w:rPr>
        <w:t>1</w:t>
      </w:r>
      <w:r w:rsidRPr="00C11031">
        <w:rPr>
          <w:rFonts w:ascii="Times New Roman" w:hAnsi="Times New Roman"/>
          <w:sz w:val="20"/>
          <w:szCs w:val="20"/>
        </w:rPr>
        <w:t>.godine</w:t>
      </w:r>
      <w:r w:rsidR="00304C48" w:rsidRPr="00C11031">
        <w:rPr>
          <w:rFonts w:ascii="Times New Roman" w:hAnsi="Times New Roman"/>
          <w:sz w:val="20"/>
          <w:szCs w:val="20"/>
        </w:rPr>
        <w:t>,</w:t>
      </w:r>
      <w:r w:rsidRPr="00C11031">
        <w:rPr>
          <w:rFonts w:ascii="Times New Roman" w:hAnsi="Times New Roman"/>
          <w:sz w:val="20"/>
          <w:szCs w:val="20"/>
        </w:rPr>
        <w:t xml:space="preserve"> </w:t>
      </w:r>
      <w:r w:rsidR="00304C48" w:rsidRPr="00C11031">
        <w:rPr>
          <w:rFonts w:ascii="Times New Roman" w:hAnsi="Times New Roman"/>
          <w:sz w:val="20"/>
          <w:szCs w:val="20"/>
        </w:rPr>
        <w:t xml:space="preserve">lično </w:t>
      </w:r>
      <w:r w:rsidRPr="00C11031">
        <w:rPr>
          <w:rFonts w:ascii="Times New Roman" w:hAnsi="Times New Roman"/>
          <w:sz w:val="20"/>
          <w:szCs w:val="20"/>
        </w:rPr>
        <w:t>ili dostavljanjem pisma na faks broj: 03</w:t>
      </w:r>
      <w:r w:rsidR="0054387D" w:rsidRPr="00C11031">
        <w:rPr>
          <w:rFonts w:ascii="Times New Roman" w:hAnsi="Times New Roman"/>
          <w:sz w:val="20"/>
          <w:szCs w:val="20"/>
        </w:rPr>
        <w:t>5</w:t>
      </w:r>
      <w:r w:rsidRPr="00C11031">
        <w:rPr>
          <w:rFonts w:ascii="Times New Roman" w:hAnsi="Times New Roman"/>
          <w:sz w:val="20"/>
          <w:szCs w:val="20"/>
        </w:rPr>
        <w:t>/</w:t>
      </w:r>
      <w:r w:rsidR="0054387D" w:rsidRPr="00C11031">
        <w:rPr>
          <w:rFonts w:ascii="Times New Roman" w:hAnsi="Times New Roman"/>
          <w:sz w:val="20"/>
          <w:szCs w:val="20"/>
        </w:rPr>
        <w:t>621</w:t>
      </w:r>
      <w:r w:rsidRPr="00C11031">
        <w:rPr>
          <w:rFonts w:ascii="Times New Roman" w:hAnsi="Times New Roman"/>
          <w:sz w:val="20"/>
          <w:szCs w:val="20"/>
        </w:rPr>
        <w:t>-</w:t>
      </w:r>
      <w:r w:rsidR="0054387D" w:rsidRPr="00C11031">
        <w:rPr>
          <w:rFonts w:ascii="Times New Roman" w:hAnsi="Times New Roman"/>
          <w:sz w:val="20"/>
          <w:szCs w:val="20"/>
        </w:rPr>
        <w:t>075</w:t>
      </w:r>
      <w:r w:rsidRPr="00C11031">
        <w:rPr>
          <w:rFonts w:ascii="Times New Roman" w:hAnsi="Times New Roman"/>
          <w:sz w:val="20"/>
          <w:szCs w:val="20"/>
        </w:rPr>
        <w:t>.</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 xml:space="preserve">Kontakt osoba je </w:t>
      </w:r>
      <w:r w:rsidR="0054387D" w:rsidRPr="00C11031">
        <w:rPr>
          <w:rFonts w:ascii="Times New Roman" w:hAnsi="Times New Roman"/>
          <w:sz w:val="20"/>
          <w:szCs w:val="20"/>
        </w:rPr>
        <w:t>Mirza Rustemović</w:t>
      </w:r>
      <w:r w:rsidRPr="00C11031">
        <w:rPr>
          <w:rFonts w:ascii="Times New Roman" w:hAnsi="Times New Roman"/>
          <w:sz w:val="20"/>
          <w:szCs w:val="20"/>
        </w:rPr>
        <w:t xml:space="preserve"> koju možete dobiti putem tel. 03</w:t>
      </w:r>
      <w:r w:rsidR="0054387D" w:rsidRPr="00C11031">
        <w:rPr>
          <w:rFonts w:ascii="Times New Roman" w:hAnsi="Times New Roman"/>
          <w:sz w:val="20"/>
          <w:szCs w:val="20"/>
        </w:rPr>
        <w:t>5</w:t>
      </w:r>
      <w:r w:rsidRPr="00C11031">
        <w:rPr>
          <w:rFonts w:ascii="Times New Roman" w:hAnsi="Times New Roman"/>
          <w:sz w:val="20"/>
          <w:szCs w:val="20"/>
        </w:rPr>
        <w:t>/</w:t>
      </w:r>
      <w:r w:rsidR="0054387D" w:rsidRPr="00C11031">
        <w:rPr>
          <w:rFonts w:ascii="Times New Roman" w:hAnsi="Times New Roman"/>
          <w:sz w:val="20"/>
          <w:szCs w:val="20"/>
        </w:rPr>
        <w:t>621</w:t>
      </w:r>
      <w:r w:rsidRPr="00C11031">
        <w:rPr>
          <w:rFonts w:ascii="Times New Roman" w:hAnsi="Times New Roman"/>
          <w:sz w:val="20"/>
          <w:szCs w:val="20"/>
        </w:rPr>
        <w:t>-</w:t>
      </w:r>
      <w:r w:rsidR="0054387D" w:rsidRPr="00C11031">
        <w:rPr>
          <w:rFonts w:ascii="Times New Roman" w:hAnsi="Times New Roman"/>
          <w:sz w:val="20"/>
          <w:szCs w:val="20"/>
        </w:rPr>
        <w:t>282</w:t>
      </w:r>
      <w:r w:rsidRPr="00C11031">
        <w:rPr>
          <w:rFonts w:ascii="Times New Roman" w:hAnsi="Times New Roman"/>
          <w:sz w:val="20"/>
          <w:szCs w:val="20"/>
        </w:rPr>
        <w:t>.</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Ugovorni organ ne snosi nikakve troškove ponuđača nastale po ovom postupku o javnoj nabavi.</w:t>
      </w:r>
    </w:p>
    <w:p w:rsidR="009A1A3F" w:rsidRPr="00C11031" w:rsidRDefault="009A1A3F" w:rsidP="009A1A3F">
      <w:pPr>
        <w:spacing w:after="0"/>
        <w:jc w:val="both"/>
        <w:rPr>
          <w:rFonts w:ascii="Times New Roman" w:hAnsi="Times New Roman"/>
          <w:sz w:val="20"/>
          <w:szCs w:val="20"/>
        </w:rPr>
      </w:pPr>
      <w:r w:rsidRPr="00C11031">
        <w:rPr>
          <w:rFonts w:ascii="Times New Roman" w:hAnsi="Times New Roman"/>
          <w:sz w:val="20"/>
          <w:szCs w:val="20"/>
        </w:rPr>
        <w:t>Ugovorni organ, zadržava pravo da prekine – otkaže postupak dodjele ugovora iz razloga – slučajeva navedenih u Zakonu o javnim nabavkama.</w:t>
      </w:r>
    </w:p>
    <w:p w:rsidR="00887B36" w:rsidRPr="00C11031" w:rsidRDefault="00887B36" w:rsidP="009A1A3F">
      <w:pPr>
        <w:spacing w:after="0"/>
        <w:jc w:val="both"/>
        <w:rPr>
          <w:rFonts w:ascii="Times New Roman" w:hAnsi="Times New Roman"/>
          <w:sz w:val="20"/>
          <w:szCs w:val="20"/>
        </w:rPr>
      </w:pPr>
    </w:p>
    <w:p w:rsidR="00887B36" w:rsidRPr="00C11031" w:rsidRDefault="00887B36" w:rsidP="009A1A3F">
      <w:pPr>
        <w:spacing w:after="0"/>
        <w:jc w:val="both"/>
        <w:rPr>
          <w:rFonts w:ascii="Times New Roman" w:hAnsi="Times New Roman"/>
          <w:sz w:val="20"/>
          <w:szCs w:val="20"/>
        </w:rPr>
      </w:pPr>
    </w:p>
    <w:p w:rsidR="00E50A87" w:rsidRPr="00C11031" w:rsidRDefault="00E50A87" w:rsidP="00E50A87">
      <w:pPr>
        <w:spacing w:after="0" w:line="240" w:lineRule="auto"/>
        <w:jc w:val="both"/>
        <w:rPr>
          <w:rFonts w:ascii="Times New Roman" w:hAnsi="Times New Roman"/>
          <w:sz w:val="20"/>
          <w:szCs w:val="20"/>
        </w:rPr>
      </w:pPr>
    </w:p>
    <w:p w:rsidR="00E50A87" w:rsidRPr="00C11031" w:rsidRDefault="00E50A87" w:rsidP="00E50A87">
      <w:pPr>
        <w:spacing w:after="0" w:line="240" w:lineRule="auto"/>
        <w:ind w:left="4956" w:firstLine="708"/>
        <w:jc w:val="both"/>
        <w:rPr>
          <w:sz w:val="20"/>
          <w:szCs w:val="20"/>
        </w:rPr>
      </w:pPr>
      <w:r w:rsidRPr="00C11031">
        <w:rPr>
          <w:sz w:val="20"/>
          <w:szCs w:val="20"/>
        </w:rPr>
        <w:t xml:space="preserve"> v.d. Direktor</w:t>
      </w:r>
    </w:p>
    <w:p w:rsidR="00E50A87" w:rsidRPr="00C11031" w:rsidRDefault="00E50A87" w:rsidP="00E50A87">
      <w:pPr>
        <w:spacing w:after="0" w:line="240" w:lineRule="auto"/>
        <w:ind w:left="4956"/>
        <w:jc w:val="both"/>
        <w:rPr>
          <w:sz w:val="20"/>
          <w:szCs w:val="20"/>
        </w:rPr>
      </w:pPr>
      <w:r w:rsidRPr="00C11031">
        <w:rPr>
          <w:sz w:val="20"/>
          <w:szCs w:val="20"/>
        </w:rPr>
        <w:t>_______________________</w:t>
      </w:r>
    </w:p>
    <w:p w:rsidR="00EC561D" w:rsidRPr="00C11031" w:rsidRDefault="00ED768A" w:rsidP="00DD2AC6">
      <w:pPr>
        <w:spacing w:after="0" w:line="240" w:lineRule="auto"/>
        <w:ind w:left="4248" w:firstLine="708"/>
        <w:jc w:val="both"/>
        <w:rPr>
          <w:sz w:val="20"/>
          <w:szCs w:val="20"/>
        </w:rPr>
      </w:pPr>
      <w:r w:rsidRPr="00C11031">
        <w:rPr>
          <w:sz w:val="20"/>
          <w:szCs w:val="20"/>
        </w:rPr>
        <w:t xml:space="preserve">  Huskić Almir</w:t>
      </w:r>
      <w:r w:rsidR="00E50A87" w:rsidRPr="00C11031">
        <w:rPr>
          <w:sz w:val="20"/>
          <w:szCs w:val="20"/>
        </w:rPr>
        <w:t xml:space="preserve"> dipl.</w:t>
      </w:r>
      <w:r w:rsidR="00A63807" w:rsidRPr="00C11031">
        <w:rPr>
          <w:sz w:val="20"/>
          <w:szCs w:val="20"/>
        </w:rPr>
        <w:t>ing</w:t>
      </w:r>
      <w:r w:rsidR="00E50A87" w:rsidRPr="00C11031">
        <w:rPr>
          <w:sz w:val="20"/>
          <w:szCs w:val="20"/>
        </w:rPr>
        <w:t>.</w:t>
      </w:r>
      <w:r w:rsidR="00A63807" w:rsidRPr="00C11031">
        <w:rPr>
          <w:sz w:val="20"/>
          <w:szCs w:val="20"/>
        </w:rPr>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C11031">
      <w:pPr>
        <w:spacing w:after="0" w:line="240" w:lineRule="auto"/>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Default="00887B36" w:rsidP="00DD2AC6">
      <w:pPr>
        <w:spacing w:after="0" w:line="240" w:lineRule="auto"/>
        <w:ind w:left="4248" w:firstLine="708"/>
        <w:jc w:val="both"/>
      </w:pPr>
    </w:p>
    <w:p w:rsidR="00887B36" w:rsidRPr="00DD2AC6" w:rsidRDefault="00887B36"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6</w:t>
      </w:r>
    </w:p>
    <w:p w:rsidR="007863F9" w:rsidRDefault="007863F9" w:rsidP="007863F9">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7</w:t>
      </w:r>
    </w:p>
    <w:p w:rsidR="00A44CE5" w:rsidRDefault="00A44CE5" w:rsidP="00A44CE5">
      <w:pPr>
        <w:spacing w:after="0" w:line="20" w:lineRule="atLeast"/>
        <w:ind w:left="3540"/>
        <w:rPr>
          <w:rFonts w:ascii="Times New Roman" w:hAnsi="Times New Roman"/>
          <w:sz w:val="24"/>
          <w:szCs w:val="24"/>
        </w:rPr>
      </w:pPr>
      <w:r>
        <w:rPr>
          <w:rFonts w:ascii="Times New Roman" w:hAnsi="Times New Roman"/>
          <w:sz w:val="24"/>
          <w:szCs w:val="24"/>
        </w:rPr>
        <w:lastRenderedPageBreak/>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8</w:t>
      </w:r>
    </w:p>
    <w:p w:rsidR="00C11031" w:rsidRDefault="00C11031" w:rsidP="00C11031">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9</w:t>
      </w:r>
    </w:p>
    <w:p w:rsidR="00C11031" w:rsidRDefault="00C11031" w:rsidP="00C11031">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10</w:t>
      </w:r>
    </w:p>
    <w:p w:rsidR="00C11031" w:rsidRDefault="00C11031" w:rsidP="00C11031">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w:t>
      </w:r>
      <w:r>
        <w:rPr>
          <w:rFonts w:ascii="Times New Roman" w:hAnsi="Times New Roman"/>
          <w:sz w:val="24"/>
          <w:szCs w:val="24"/>
        </w:rPr>
        <w:t>11</w:t>
      </w:r>
    </w:p>
    <w:p w:rsidR="00C11031" w:rsidRDefault="00C11031" w:rsidP="00C11031">
      <w:pPr>
        <w:spacing w:after="0" w:line="20" w:lineRule="atLeast"/>
        <w:ind w:left="3540"/>
        <w:rPr>
          <w:rFonts w:ascii="Times New Roman" w:hAnsi="Times New Roman"/>
          <w:sz w:val="24"/>
          <w:szCs w:val="24"/>
        </w:rPr>
      </w:pPr>
    </w:p>
    <w:p w:rsidR="007863F9" w:rsidRDefault="007863F9" w:rsidP="00C11031">
      <w:pPr>
        <w:spacing w:after="0" w:line="20" w:lineRule="atLeast"/>
        <w:rPr>
          <w:rFonts w:ascii="Times New Roman" w:hAnsi="Times New Roman"/>
          <w:sz w:val="24"/>
          <w:szCs w:val="24"/>
        </w:rPr>
      </w:pPr>
    </w:p>
    <w:p w:rsidR="002B5F09" w:rsidRPr="002E6BE1" w:rsidRDefault="002B5F09" w:rsidP="007863F9">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887B36" w:rsidRDefault="00887B36"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3B4328" w:rsidRDefault="003B4328"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C418FB" w:rsidRDefault="00C418FB" w:rsidP="008D4767">
      <w:pPr>
        <w:jc w:val="both"/>
        <w:rPr>
          <w:lang w:val="it-IT"/>
        </w:rPr>
      </w:pPr>
    </w:p>
    <w:tbl>
      <w:tblPr>
        <w:tblW w:w="79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1174"/>
        <w:gridCol w:w="708"/>
        <w:gridCol w:w="773"/>
        <w:gridCol w:w="1212"/>
        <w:gridCol w:w="763"/>
        <w:gridCol w:w="1134"/>
      </w:tblGrid>
      <w:tr w:rsidR="008B3C78" w:rsidRPr="00C11031" w:rsidTr="008B3C78">
        <w:trPr>
          <w:trHeight w:val="242"/>
          <w:jc w:val="center"/>
        </w:trPr>
        <w:tc>
          <w:tcPr>
            <w:tcW w:w="2229" w:type="dxa"/>
            <w:vMerge w:val="restart"/>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Vrsta  radova</w:t>
            </w:r>
          </w:p>
        </w:tc>
        <w:tc>
          <w:tcPr>
            <w:tcW w:w="1174" w:type="dxa"/>
            <w:vMerge w:val="restart"/>
            <w:shd w:val="clear" w:color="auto" w:fill="auto"/>
            <w:tcMar>
              <w:left w:w="0" w:type="dxa"/>
              <w:right w:w="0"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Gospod.</w:t>
            </w:r>
          </w:p>
          <w:p w:rsidR="008B3C78" w:rsidRPr="00C11031" w:rsidRDefault="008B3C78" w:rsidP="009F3B96">
            <w:pPr>
              <w:jc w:val="center"/>
              <w:rPr>
                <w:rFonts w:ascii="Arial" w:hAnsi="Arial" w:cs="Arial"/>
                <w:b/>
                <w:sz w:val="18"/>
                <w:szCs w:val="18"/>
              </w:rPr>
            </w:pPr>
            <w:r w:rsidRPr="00C11031">
              <w:rPr>
                <w:rFonts w:ascii="Arial" w:hAnsi="Arial" w:cs="Arial"/>
                <w:b/>
                <w:sz w:val="18"/>
                <w:szCs w:val="18"/>
              </w:rPr>
              <w:t>jedinica</w:t>
            </w:r>
          </w:p>
        </w:tc>
        <w:tc>
          <w:tcPr>
            <w:tcW w:w="708" w:type="dxa"/>
            <w:vMerge w:val="restart"/>
            <w:shd w:val="clear" w:color="auto" w:fill="auto"/>
            <w:tcMar>
              <w:left w:w="28" w:type="dxa"/>
              <w:right w:w="28"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Odjel / odsjek</w:t>
            </w:r>
          </w:p>
        </w:tc>
        <w:tc>
          <w:tcPr>
            <w:tcW w:w="773" w:type="dxa"/>
            <w:shd w:val="clear" w:color="auto" w:fill="auto"/>
            <w:tcMar>
              <w:left w:w="28" w:type="dxa"/>
              <w:right w:w="28"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Površ.</w:t>
            </w:r>
          </w:p>
        </w:tc>
        <w:tc>
          <w:tcPr>
            <w:tcW w:w="1975" w:type="dxa"/>
            <w:gridSpan w:val="2"/>
            <w:shd w:val="clear" w:color="auto" w:fill="auto"/>
            <w:tcMar>
              <w:left w:w="0" w:type="dxa"/>
              <w:right w:w="0"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Sadnica</w:t>
            </w:r>
          </w:p>
        </w:tc>
        <w:tc>
          <w:tcPr>
            <w:tcW w:w="1134" w:type="dxa"/>
            <w:shd w:val="clear" w:color="auto" w:fill="auto"/>
            <w:tcMar>
              <w:left w:w="0" w:type="dxa"/>
              <w:right w:w="0"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Vrijedn. radova                  po Projektu</w:t>
            </w:r>
          </w:p>
        </w:tc>
      </w:tr>
      <w:tr w:rsidR="008B3C78" w:rsidRPr="00C11031" w:rsidTr="008B3C78">
        <w:trPr>
          <w:trHeight w:val="377"/>
          <w:jc w:val="center"/>
        </w:trPr>
        <w:tc>
          <w:tcPr>
            <w:tcW w:w="2229" w:type="dxa"/>
            <w:vMerge/>
            <w:shd w:val="clear" w:color="auto" w:fill="auto"/>
            <w:vAlign w:val="center"/>
          </w:tcPr>
          <w:p w:rsidR="008B3C78" w:rsidRPr="00C11031" w:rsidRDefault="008B3C78" w:rsidP="009F3B96">
            <w:pPr>
              <w:jc w:val="center"/>
              <w:rPr>
                <w:rFonts w:ascii="Arial" w:hAnsi="Arial" w:cs="Arial"/>
                <w:sz w:val="18"/>
                <w:szCs w:val="18"/>
              </w:rPr>
            </w:pPr>
          </w:p>
        </w:tc>
        <w:tc>
          <w:tcPr>
            <w:tcW w:w="1174" w:type="dxa"/>
            <w:vMerge/>
            <w:shd w:val="clear" w:color="auto" w:fill="auto"/>
            <w:vAlign w:val="center"/>
          </w:tcPr>
          <w:p w:rsidR="008B3C78" w:rsidRPr="00C11031" w:rsidRDefault="008B3C78" w:rsidP="009F3B96">
            <w:pPr>
              <w:jc w:val="center"/>
              <w:rPr>
                <w:rFonts w:ascii="Arial" w:hAnsi="Arial" w:cs="Arial"/>
                <w:sz w:val="18"/>
                <w:szCs w:val="18"/>
              </w:rPr>
            </w:pPr>
          </w:p>
        </w:tc>
        <w:tc>
          <w:tcPr>
            <w:tcW w:w="708" w:type="dxa"/>
            <w:vMerge/>
            <w:shd w:val="clear" w:color="auto" w:fill="auto"/>
            <w:vAlign w:val="center"/>
          </w:tcPr>
          <w:p w:rsidR="008B3C78" w:rsidRPr="00C11031" w:rsidRDefault="008B3C78" w:rsidP="009F3B96">
            <w:pPr>
              <w:jc w:val="center"/>
              <w:rPr>
                <w:rFonts w:ascii="Arial" w:hAnsi="Arial" w:cs="Arial"/>
                <w:sz w:val="18"/>
                <w:szCs w:val="18"/>
              </w:rPr>
            </w:pPr>
          </w:p>
        </w:tc>
        <w:tc>
          <w:tcPr>
            <w:tcW w:w="773" w:type="dxa"/>
            <w:shd w:val="clear" w:color="auto" w:fill="auto"/>
            <w:vAlign w:val="center"/>
          </w:tcPr>
          <w:p w:rsidR="008B3C78" w:rsidRPr="00C11031" w:rsidRDefault="008B3C78" w:rsidP="009F3B96">
            <w:pPr>
              <w:jc w:val="center"/>
              <w:rPr>
                <w:rFonts w:ascii="Arial" w:hAnsi="Arial" w:cs="Arial"/>
                <w:i/>
                <w:sz w:val="18"/>
                <w:szCs w:val="18"/>
              </w:rPr>
            </w:pPr>
            <w:r w:rsidRPr="00C11031">
              <w:rPr>
                <w:rFonts w:ascii="Arial" w:hAnsi="Arial" w:cs="Arial"/>
                <w:i/>
                <w:sz w:val="18"/>
                <w:szCs w:val="18"/>
              </w:rPr>
              <w:t>ha</w:t>
            </w:r>
          </w:p>
        </w:tc>
        <w:tc>
          <w:tcPr>
            <w:tcW w:w="1212" w:type="dxa"/>
            <w:shd w:val="clear" w:color="auto" w:fill="auto"/>
            <w:vAlign w:val="center"/>
          </w:tcPr>
          <w:p w:rsidR="008B3C78" w:rsidRPr="00C11031" w:rsidRDefault="008B3C78" w:rsidP="009F3B96">
            <w:pPr>
              <w:jc w:val="center"/>
              <w:rPr>
                <w:rFonts w:ascii="Arial" w:hAnsi="Arial" w:cs="Arial"/>
                <w:b/>
                <w:i/>
                <w:sz w:val="18"/>
                <w:szCs w:val="18"/>
              </w:rPr>
            </w:pPr>
            <w:r w:rsidRPr="00C11031">
              <w:rPr>
                <w:rFonts w:ascii="Arial" w:hAnsi="Arial" w:cs="Arial"/>
                <w:b/>
                <w:i/>
                <w:sz w:val="18"/>
                <w:szCs w:val="18"/>
              </w:rPr>
              <w:t>Vrsta/</w:t>
            </w:r>
          </w:p>
          <w:p w:rsidR="008B3C78" w:rsidRPr="00C11031" w:rsidRDefault="008B3C78" w:rsidP="009F3B96">
            <w:pPr>
              <w:jc w:val="center"/>
              <w:rPr>
                <w:rFonts w:ascii="Arial" w:hAnsi="Arial" w:cs="Arial"/>
                <w:i/>
                <w:sz w:val="18"/>
                <w:szCs w:val="18"/>
              </w:rPr>
            </w:pPr>
            <w:r w:rsidRPr="00C11031">
              <w:rPr>
                <w:rFonts w:ascii="Arial" w:hAnsi="Arial" w:cs="Arial"/>
                <w:b/>
                <w:i/>
                <w:sz w:val="18"/>
                <w:szCs w:val="18"/>
              </w:rPr>
              <w:t>starost</w:t>
            </w:r>
          </w:p>
        </w:tc>
        <w:tc>
          <w:tcPr>
            <w:tcW w:w="763"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i/>
                <w:sz w:val="18"/>
                <w:szCs w:val="18"/>
              </w:rPr>
              <w:t>kom.</w:t>
            </w:r>
          </w:p>
        </w:tc>
        <w:tc>
          <w:tcPr>
            <w:tcW w:w="1134"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KM-</w:t>
            </w:r>
          </w:p>
          <w:p w:rsidR="008B3C78" w:rsidRPr="00C11031" w:rsidRDefault="008B3C78" w:rsidP="009F3B96">
            <w:pPr>
              <w:jc w:val="center"/>
              <w:rPr>
                <w:rFonts w:ascii="Arial" w:hAnsi="Arial" w:cs="Arial"/>
                <w:sz w:val="18"/>
                <w:szCs w:val="18"/>
              </w:rPr>
            </w:pPr>
            <w:r w:rsidRPr="00C11031">
              <w:rPr>
                <w:rFonts w:ascii="Arial" w:hAnsi="Arial" w:cs="Arial"/>
                <w:b/>
                <w:sz w:val="18"/>
                <w:szCs w:val="18"/>
              </w:rPr>
              <w:t>neto</w:t>
            </w:r>
          </w:p>
        </w:tc>
      </w:tr>
      <w:tr w:rsidR="008B3C78" w:rsidRPr="00C11031" w:rsidTr="008B3C78">
        <w:trPr>
          <w:trHeight w:val="370"/>
          <w:jc w:val="center"/>
        </w:trPr>
        <w:tc>
          <w:tcPr>
            <w:tcW w:w="2229" w:type="dxa"/>
            <w:vMerge w:val="restart"/>
            <w:shd w:val="clear" w:color="auto" w:fill="auto"/>
            <w:vAlign w:val="center"/>
          </w:tcPr>
          <w:p w:rsidR="008B3C78" w:rsidRPr="00C11031" w:rsidRDefault="008B3C78" w:rsidP="009F3B96">
            <w:pPr>
              <w:jc w:val="center"/>
              <w:rPr>
                <w:rFonts w:ascii="Arial" w:hAnsi="Arial" w:cs="Arial"/>
                <w:b/>
                <w:sz w:val="19"/>
                <w:szCs w:val="19"/>
              </w:rPr>
            </w:pPr>
            <w:r w:rsidRPr="00C11031">
              <w:rPr>
                <w:rFonts w:ascii="Arial" w:hAnsi="Arial" w:cs="Arial"/>
                <w:b/>
                <w:sz w:val="20"/>
                <w:szCs w:val="20"/>
                <w:u w:val="single"/>
              </w:rPr>
              <w:t>Priprema površine i pošumljavanje</w:t>
            </w:r>
            <w:r w:rsidRPr="00C11031">
              <w:rPr>
                <w:rFonts w:ascii="Arial" w:hAnsi="Arial" w:cs="Arial"/>
                <w:b/>
                <w:sz w:val="19"/>
                <w:szCs w:val="19"/>
              </w:rPr>
              <w:t xml:space="preserve"> </w:t>
            </w:r>
          </w:p>
          <w:p w:rsidR="008B3C78" w:rsidRPr="00C11031" w:rsidRDefault="008B3C78" w:rsidP="009F3B96">
            <w:pPr>
              <w:jc w:val="center"/>
              <w:rPr>
                <w:rFonts w:ascii="Arial" w:hAnsi="Arial" w:cs="Arial"/>
                <w:b/>
                <w:sz w:val="19"/>
                <w:szCs w:val="19"/>
              </w:rPr>
            </w:pPr>
          </w:p>
          <w:p w:rsidR="008B3C78" w:rsidRPr="00C11031" w:rsidRDefault="008B3C78" w:rsidP="009F3B96">
            <w:pPr>
              <w:jc w:val="center"/>
              <w:rPr>
                <w:rFonts w:ascii="Arial" w:hAnsi="Arial" w:cs="Arial"/>
                <w:b/>
                <w:sz w:val="19"/>
                <w:szCs w:val="19"/>
              </w:rPr>
            </w:pPr>
            <w:r w:rsidRPr="00C11031">
              <w:rPr>
                <w:rFonts w:ascii="Arial" w:hAnsi="Arial" w:cs="Arial"/>
                <w:b/>
                <w:sz w:val="19"/>
                <w:szCs w:val="19"/>
              </w:rPr>
              <w:t xml:space="preserve">(kopanje rupa, sadnja sadnica gol.korj.sist.) </w:t>
            </w:r>
          </w:p>
          <w:p w:rsidR="008B3C78" w:rsidRPr="00C11031" w:rsidRDefault="008B3C78" w:rsidP="009F3B96">
            <w:pPr>
              <w:jc w:val="center"/>
              <w:rPr>
                <w:rFonts w:ascii="Arial" w:hAnsi="Arial" w:cs="Arial"/>
                <w:b/>
                <w:sz w:val="19"/>
                <w:szCs w:val="19"/>
              </w:rPr>
            </w:pPr>
          </w:p>
          <w:p w:rsidR="008B3C78" w:rsidRPr="00C11031" w:rsidRDefault="008B3C78" w:rsidP="009F3B96">
            <w:pPr>
              <w:jc w:val="center"/>
              <w:rPr>
                <w:rFonts w:ascii="Arial" w:hAnsi="Arial" w:cs="Arial"/>
                <w:b/>
                <w:sz w:val="19"/>
                <w:szCs w:val="19"/>
              </w:rPr>
            </w:pPr>
            <w:r w:rsidRPr="00C11031">
              <w:rPr>
                <w:rFonts w:ascii="Arial" w:hAnsi="Arial" w:cs="Arial"/>
                <w:b/>
                <w:sz w:val="19"/>
                <w:szCs w:val="19"/>
                <w:u w:val="single"/>
              </w:rPr>
              <w:t>proljeće 2021.god</w:t>
            </w:r>
          </w:p>
        </w:tc>
        <w:tc>
          <w:tcPr>
            <w:tcW w:w="1174" w:type="dxa"/>
            <w:vMerge w:val="restart"/>
            <w:shd w:val="clear" w:color="auto" w:fill="auto"/>
            <w:vAlign w:val="center"/>
          </w:tcPr>
          <w:p w:rsidR="008B3C78" w:rsidRPr="00C11031" w:rsidRDefault="008B3C78"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17/a</w:t>
            </w:r>
          </w:p>
        </w:tc>
        <w:tc>
          <w:tcPr>
            <w:tcW w:w="773"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2,0</w:t>
            </w:r>
          </w:p>
        </w:tc>
        <w:tc>
          <w:tcPr>
            <w:tcW w:w="1212"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sz w:val="18"/>
                <w:szCs w:val="18"/>
              </w:rPr>
              <w:t>B .bor 2+0</w:t>
            </w:r>
          </w:p>
        </w:tc>
        <w:tc>
          <w:tcPr>
            <w:tcW w:w="763" w:type="dxa"/>
            <w:shd w:val="clear" w:color="auto" w:fill="auto"/>
            <w:vAlign w:val="center"/>
          </w:tcPr>
          <w:p w:rsidR="008B3C78" w:rsidRPr="00C11031" w:rsidRDefault="008B3C78" w:rsidP="009F3B96">
            <w:pPr>
              <w:jc w:val="center"/>
              <w:rPr>
                <w:sz w:val="18"/>
                <w:szCs w:val="18"/>
              </w:rPr>
            </w:pPr>
            <w:r w:rsidRPr="00C11031">
              <w:rPr>
                <w:rFonts w:ascii="Arial" w:hAnsi="Arial" w:cs="Arial"/>
                <w:sz w:val="18"/>
                <w:szCs w:val="18"/>
              </w:rPr>
              <w:t>5.000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330"/>
          <w:jc w:val="center"/>
        </w:trPr>
        <w:tc>
          <w:tcPr>
            <w:tcW w:w="2229" w:type="dxa"/>
            <w:vMerge/>
            <w:shd w:val="clear" w:color="auto" w:fill="auto"/>
            <w:vAlign w:val="center"/>
          </w:tcPr>
          <w:p w:rsidR="008B3C78" w:rsidRPr="00C11031" w:rsidRDefault="008B3C78" w:rsidP="009F3B96">
            <w:pPr>
              <w:jc w:val="center"/>
              <w:rPr>
                <w:rFonts w:ascii="Arial" w:hAnsi="Arial" w:cs="Arial"/>
                <w:sz w:val="19"/>
                <w:szCs w:val="19"/>
              </w:rPr>
            </w:pPr>
          </w:p>
        </w:tc>
        <w:tc>
          <w:tcPr>
            <w:tcW w:w="1174" w:type="dxa"/>
            <w:vMerge/>
            <w:shd w:val="clear" w:color="auto" w:fill="auto"/>
            <w:vAlign w:val="center"/>
          </w:tcPr>
          <w:p w:rsidR="008B3C78" w:rsidRPr="00C11031" w:rsidRDefault="008B3C78" w:rsidP="009F3B96">
            <w:pPr>
              <w:jc w:val="center"/>
              <w:rPr>
                <w:sz w:val="18"/>
                <w:szCs w:val="18"/>
              </w:rPr>
            </w:pPr>
          </w:p>
        </w:tc>
        <w:tc>
          <w:tcPr>
            <w:tcW w:w="708"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108/c</w:t>
            </w:r>
          </w:p>
        </w:tc>
        <w:tc>
          <w:tcPr>
            <w:tcW w:w="773" w:type="dxa"/>
            <w:shd w:val="clear" w:color="auto" w:fill="auto"/>
            <w:vAlign w:val="center"/>
          </w:tcPr>
          <w:p w:rsidR="008B3C78" w:rsidRPr="00C11031" w:rsidRDefault="008B3C78" w:rsidP="009F3B96">
            <w:pPr>
              <w:jc w:val="center"/>
              <w:rPr>
                <w:b/>
                <w:sz w:val="18"/>
                <w:szCs w:val="18"/>
              </w:rPr>
            </w:pPr>
            <w:r w:rsidRPr="00C11031">
              <w:rPr>
                <w:rFonts w:ascii="Arial" w:hAnsi="Arial" w:cs="Arial"/>
                <w:b/>
                <w:sz w:val="18"/>
                <w:szCs w:val="18"/>
              </w:rPr>
              <w:t>1,0</w:t>
            </w:r>
          </w:p>
        </w:tc>
        <w:tc>
          <w:tcPr>
            <w:tcW w:w="1212" w:type="dxa"/>
            <w:shd w:val="clear" w:color="auto" w:fill="auto"/>
            <w:vAlign w:val="center"/>
          </w:tcPr>
          <w:p w:rsidR="008B3C78" w:rsidRPr="00C11031" w:rsidRDefault="008B3C78"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8B3C78" w:rsidRPr="00C11031" w:rsidRDefault="008B3C78" w:rsidP="009F3B96">
            <w:pPr>
              <w:jc w:val="center"/>
              <w:rPr>
                <w:sz w:val="18"/>
                <w:szCs w:val="18"/>
              </w:rPr>
            </w:pPr>
            <w:r w:rsidRPr="00C11031">
              <w:rPr>
                <w:rFonts w:ascii="Arial" w:hAnsi="Arial" w:cs="Arial"/>
                <w:sz w:val="18"/>
                <w:szCs w:val="18"/>
              </w:rPr>
              <w:t>2.500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330"/>
          <w:jc w:val="center"/>
        </w:trPr>
        <w:tc>
          <w:tcPr>
            <w:tcW w:w="2229" w:type="dxa"/>
            <w:vMerge/>
            <w:shd w:val="clear" w:color="auto" w:fill="auto"/>
            <w:vAlign w:val="center"/>
          </w:tcPr>
          <w:p w:rsidR="008B3C78" w:rsidRPr="00C11031" w:rsidRDefault="008B3C78" w:rsidP="009F3B96">
            <w:pPr>
              <w:jc w:val="center"/>
              <w:rPr>
                <w:rFonts w:ascii="Arial" w:hAnsi="Arial" w:cs="Arial"/>
                <w:sz w:val="19"/>
                <w:szCs w:val="19"/>
              </w:rPr>
            </w:pPr>
          </w:p>
        </w:tc>
        <w:tc>
          <w:tcPr>
            <w:tcW w:w="1174" w:type="dxa"/>
            <w:vMerge/>
            <w:shd w:val="clear" w:color="auto" w:fill="auto"/>
            <w:vAlign w:val="center"/>
          </w:tcPr>
          <w:p w:rsidR="008B3C78" w:rsidRPr="00C11031" w:rsidRDefault="008B3C78" w:rsidP="009F3B96">
            <w:pPr>
              <w:jc w:val="center"/>
              <w:rPr>
                <w:sz w:val="18"/>
                <w:szCs w:val="18"/>
              </w:rPr>
            </w:pPr>
          </w:p>
        </w:tc>
        <w:tc>
          <w:tcPr>
            <w:tcW w:w="708"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133/c</w:t>
            </w:r>
          </w:p>
        </w:tc>
        <w:tc>
          <w:tcPr>
            <w:tcW w:w="773"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1,5</w:t>
            </w:r>
          </w:p>
        </w:tc>
        <w:tc>
          <w:tcPr>
            <w:tcW w:w="1212" w:type="dxa"/>
            <w:shd w:val="clear" w:color="auto" w:fill="auto"/>
            <w:vAlign w:val="center"/>
          </w:tcPr>
          <w:p w:rsidR="008B3C78" w:rsidRPr="00C11031" w:rsidRDefault="008B3C78"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sz w:val="18"/>
                <w:szCs w:val="18"/>
              </w:rPr>
              <w:t>3.750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330"/>
          <w:jc w:val="center"/>
        </w:trPr>
        <w:tc>
          <w:tcPr>
            <w:tcW w:w="2229" w:type="dxa"/>
            <w:vMerge/>
            <w:shd w:val="clear" w:color="auto" w:fill="auto"/>
            <w:vAlign w:val="center"/>
          </w:tcPr>
          <w:p w:rsidR="008B3C78" w:rsidRPr="00C11031" w:rsidRDefault="008B3C78" w:rsidP="009F3B96">
            <w:pPr>
              <w:jc w:val="center"/>
              <w:rPr>
                <w:rFonts w:ascii="Arial" w:hAnsi="Arial" w:cs="Arial"/>
                <w:sz w:val="19"/>
                <w:szCs w:val="19"/>
              </w:rPr>
            </w:pPr>
          </w:p>
        </w:tc>
        <w:tc>
          <w:tcPr>
            <w:tcW w:w="1174" w:type="dxa"/>
            <w:shd w:val="clear" w:color="auto" w:fill="auto"/>
            <w:vAlign w:val="center"/>
          </w:tcPr>
          <w:p w:rsidR="008B3C78" w:rsidRPr="00C11031" w:rsidRDefault="008B3C78"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25/c</w:t>
            </w:r>
          </w:p>
        </w:tc>
        <w:tc>
          <w:tcPr>
            <w:tcW w:w="773"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1,0</w:t>
            </w:r>
          </w:p>
        </w:tc>
        <w:tc>
          <w:tcPr>
            <w:tcW w:w="1212" w:type="dxa"/>
            <w:shd w:val="clear" w:color="auto" w:fill="auto"/>
            <w:vAlign w:val="center"/>
          </w:tcPr>
          <w:p w:rsidR="008B3C78" w:rsidRPr="00C11031" w:rsidRDefault="008B3C78"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sz w:val="18"/>
                <w:szCs w:val="18"/>
              </w:rPr>
              <w:t>2.500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330"/>
          <w:jc w:val="center"/>
        </w:trPr>
        <w:tc>
          <w:tcPr>
            <w:tcW w:w="2229" w:type="dxa"/>
            <w:vMerge/>
            <w:shd w:val="clear" w:color="auto" w:fill="auto"/>
            <w:vAlign w:val="center"/>
          </w:tcPr>
          <w:p w:rsidR="008B3C78" w:rsidRPr="00C11031" w:rsidRDefault="008B3C78" w:rsidP="009F3B96">
            <w:pPr>
              <w:jc w:val="center"/>
              <w:rPr>
                <w:rFonts w:ascii="Arial" w:hAnsi="Arial" w:cs="Arial"/>
                <w:sz w:val="19"/>
                <w:szCs w:val="19"/>
              </w:rPr>
            </w:pPr>
          </w:p>
        </w:tc>
        <w:tc>
          <w:tcPr>
            <w:tcW w:w="1174" w:type="dxa"/>
            <w:vMerge w:val="restart"/>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64/a</w:t>
            </w:r>
          </w:p>
        </w:tc>
        <w:tc>
          <w:tcPr>
            <w:tcW w:w="773"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2,0</w:t>
            </w:r>
          </w:p>
        </w:tc>
        <w:tc>
          <w:tcPr>
            <w:tcW w:w="1212" w:type="dxa"/>
            <w:shd w:val="clear" w:color="auto" w:fill="auto"/>
            <w:vAlign w:val="center"/>
          </w:tcPr>
          <w:p w:rsidR="008B3C78" w:rsidRPr="00C11031" w:rsidRDefault="008B3C78"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8B3C78" w:rsidRPr="00C11031" w:rsidRDefault="008B3C78" w:rsidP="009F3B96">
            <w:pPr>
              <w:jc w:val="center"/>
              <w:rPr>
                <w:sz w:val="18"/>
                <w:szCs w:val="18"/>
              </w:rPr>
            </w:pPr>
            <w:r w:rsidRPr="00C11031">
              <w:rPr>
                <w:rFonts w:ascii="Arial" w:hAnsi="Arial" w:cs="Arial"/>
                <w:sz w:val="18"/>
                <w:szCs w:val="18"/>
              </w:rPr>
              <w:t>5.000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398"/>
          <w:jc w:val="center"/>
        </w:trPr>
        <w:tc>
          <w:tcPr>
            <w:tcW w:w="2229" w:type="dxa"/>
            <w:vMerge/>
            <w:shd w:val="clear" w:color="auto" w:fill="auto"/>
            <w:vAlign w:val="center"/>
          </w:tcPr>
          <w:p w:rsidR="008B3C78" w:rsidRPr="00C11031" w:rsidRDefault="008B3C78" w:rsidP="009F3B96">
            <w:pPr>
              <w:jc w:val="center"/>
              <w:rPr>
                <w:rFonts w:ascii="Arial" w:hAnsi="Arial" w:cs="Arial"/>
                <w:sz w:val="19"/>
                <w:szCs w:val="19"/>
              </w:rPr>
            </w:pPr>
          </w:p>
        </w:tc>
        <w:tc>
          <w:tcPr>
            <w:tcW w:w="1174" w:type="dxa"/>
            <w:vMerge/>
            <w:shd w:val="clear" w:color="auto" w:fill="auto"/>
            <w:vAlign w:val="center"/>
          </w:tcPr>
          <w:p w:rsidR="008B3C78" w:rsidRPr="00C11031" w:rsidRDefault="008B3C78" w:rsidP="009F3B96">
            <w:pPr>
              <w:jc w:val="center"/>
              <w:rPr>
                <w:rFonts w:ascii="Arial" w:hAnsi="Arial" w:cs="Arial"/>
                <w:b/>
                <w:sz w:val="18"/>
                <w:szCs w:val="18"/>
              </w:rPr>
            </w:pPr>
          </w:p>
        </w:tc>
        <w:tc>
          <w:tcPr>
            <w:tcW w:w="708"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sz w:val="18"/>
                <w:szCs w:val="18"/>
              </w:rPr>
              <w:t>64/a</w:t>
            </w:r>
          </w:p>
        </w:tc>
        <w:tc>
          <w:tcPr>
            <w:tcW w:w="773" w:type="dxa"/>
            <w:shd w:val="clear" w:color="auto" w:fill="auto"/>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t>1,0</w:t>
            </w:r>
          </w:p>
        </w:tc>
        <w:tc>
          <w:tcPr>
            <w:tcW w:w="1212" w:type="dxa"/>
            <w:shd w:val="clear" w:color="auto" w:fill="auto"/>
            <w:vAlign w:val="center"/>
          </w:tcPr>
          <w:p w:rsidR="008B3C78" w:rsidRPr="00C11031" w:rsidRDefault="008B3C78"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8B3C78" w:rsidRPr="00C11031" w:rsidRDefault="008B3C78" w:rsidP="009F3B96">
            <w:pPr>
              <w:jc w:val="center"/>
              <w:rPr>
                <w:sz w:val="18"/>
                <w:szCs w:val="18"/>
              </w:rPr>
            </w:pPr>
            <w:r w:rsidRPr="00C11031">
              <w:rPr>
                <w:rFonts w:ascii="Arial" w:hAnsi="Arial" w:cs="Arial"/>
                <w:sz w:val="18"/>
                <w:szCs w:val="18"/>
              </w:rPr>
              <w:t>2.500</w:t>
            </w:r>
          </w:p>
        </w:tc>
        <w:tc>
          <w:tcPr>
            <w:tcW w:w="1134" w:type="dxa"/>
            <w:shd w:val="clear" w:color="auto" w:fill="auto"/>
            <w:vAlign w:val="center"/>
          </w:tcPr>
          <w:p w:rsidR="008B3C78" w:rsidRPr="00C11031" w:rsidRDefault="008B3C78" w:rsidP="009F3B96">
            <w:pPr>
              <w:jc w:val="center"/>
              <w:rPr>
                <w:rFonts w:ascii="Arial" w:hAnsi="Arial" w:cs="Arial"/>
                <w:sz w:val="18"/>
                <w:szCs w:val="18"/>
              </w:rPr>
            </w:pPr>
          </w:p>
        </w:tc>
      </w:tr>
      <w:tr w:rsidR="008B3C78" w:rsidRPr="00C11031" w:rsidTr="008B3C78">
        <w:trPr>
          <w:trHeight w:val="275"/>
          <w:jc w:val="center"/>
        </w:trPr>
        <w:tc>
          <w:tcPr>
            <w:tcW w:w="4111" w:type="dxa"/>
            <w:gridSpan w:val="3"/>
            <w:shd w:val="clear" w:color="auto" w:fill="auto"/>
            <w:vAlign w:val="center"/>
          </w:tcPr>
          <w:p w:rsidR="008B3C78" w:rsidRPr="00C11031" w:rsidRDefault="008B3C78" w:rsidP="009F3B96">
            <w:pPr>
              <w:jc w:val="center"/>
              <w:rPr>
                <w:rFonts w:ascii="Arial" w:hAnsi="Arial" w:cs="Arial"/>
                <w:b/>
                <w:sz w:val="19"/>
                <w:szCs w:val="19"/>
              </w:rPr>
            </w:pPr>
            <w:r w:rsidRPr="00C11031">
              <w:rPr>
                <w:rFonts w:ascii="Arial" w:hAnsi="Arial" w:cs="Arial"/>
                <w:b/>
                <w:sz w:val="19"/>
                <w:szCs w:val="19"/>
              </w:rPr>
              <w:t>Uku</w:t>
            </w:r>
            <w:r w:rsidR="00FC5502">
              <w:rPr>
                <w:rFonts w:ascii="Arial" w:hAnsi="Arial" w:cs="Arial"/>
                <w:b/>
                <w:sz w:val="19"/>
                <w:szCs w:val="19"/>
              </w:rPr>
              <w:t>pno  Pošumljavanje     bez PDV</w:t>
            </w:r>
          </w:p>
        </w:tc>
        <w:tc>
          <w:tcPr>
            <w:tcW w:w="773" w:type="dxa"/>
            <w:shd w:val="clear" w:color="auto" w:fill="auto"/>
            <w:vAlign w:val="center"/>
          </w:tcPr>
          <w:p w:rsidR="008B3C78" w:rsidRPr="00C11031" w:rsidRDefault="008B3C78"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8,5</w:t>
            </w:r>
            <w:r w:rsidRPr="00C11031">
              <w:rPr>
                <w:rFonts w:ascii="Arial" w:hAnsi="Arial" w:cs="Arial"/>
                <w:b/>
                <w:sz w:val="20"/>
                <w:szCs w:val="20"/>
              </w:rPr>
              <w:fldChar w:fldCharType="end"/>
            </w:r>
          </w:p>
        </w:tc>
        <w:tc>
          <w:tcPr>
            <w:tcW w:w="1212" w:type="dxa"/>
            <w:shd w:val="clear" w:color="auto" w:fill="auto"/>
            <w:vAlign w:val="center"/>
          </w:tcPr>
          <w:p w:rsidR="008B3C78" w:rsidRPr="00C11031" w:rsidRDefault="008B3C78" w:rsidP="009F3B96">
            <w:pPr>
              <w:jc w:val="center"/>
              <w:rPr>
                <w:rFonts w:ascii="Arial" w:hAnsi="Arial" w:cs="Arial"/>
                <w:sz w:val="18"/>
                <w:szCs w:val="18"/>
              </w:rPr>
            </w:pPr>
          </w:p>
        </w:tc>
        <w:tc>
          <w:tcPr>
            <w:tcW w:w="763" w:type="dxa"/>
            <w:shd w:val="clear" w:color="auto" w:fill="auto"/>
            <w:tcMar>
              <w:left w:w="28" w:type="dxa"/>
              <w:right w:w="28" w:type="dxa"/>
            </w:tcMar>
            <w:vAlign w:val="center"/>
          </w:tcPr>
          <w:p w:rsidR="008B3C78" w:rsidRPr="00C11031" w:rsidRDefault="008B3C78"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21.250</w:t>
            </w:r>
            <w:r w:rsidRPr="00C11031">
              <w:rPr>
                <w:rFonts w:ascii="Arial" w:hAnsi="Arial" w:cs="Arial"/>
                <w:b/>
                <w:sz w:val="18"/>
                <w:szCs w:val="18"/>
              </w:rPr>
              <w:fldChar w:fldCharType="end"/>
            </w:r>
          </w:p>
        </w:tc>
        <w:tc>
          <w:tcPr>
            <w:tcW w:w="1134" w:type="dxa"/>
            <w:shd w:val="clear" w:color="auto" w:fill="auto"/>
            <w:vAlign w:val="center"/>
          </w:tcPr>
          <w:p w:rsidR="008B3C78" w:rsidRPr="00C11031" w:rsidRDefault="008B3C78" w:rsidP="009F3B96">
            <w:pPr>
              <w:jc w:val="center"/>
              <w:rPr>
                <w:rFonts w:ascii="Arial" w:hAnsi="Arial" w:cs="Arial"/>
                <w:b/>
                <w:sz w:val="20"/>
                <w:szCs w:val="20"/>
              </w:rPr>
            </w:pPr>
          </w:p>
        </w:tc>
      </w:tr>
    </w:tbl>
    <w:p w:rsidR="000F4AC4" w:rsidRPr="00D0492E" w:rsidRDefault="000F4AC4" w:rsidP="008D4767">
      <w:pPr>
        <w:jc w:val="both"/>
        <w:rPr>
          <w:lang w:val="it-IT"/>
        </w:rPr>
      </w:pPr>
    </w:p>
    <w:p w:rsidR="008D4767" w:rsidRPr="00D0492E" w:rsidRDefault="008D4767" w:rsidP="008D4767">
      <w:pPr>
        <w:jc w:val="both"/>
        <w:rPr>
          <w:lang w:val="en-GB"/>
        </w:rPr>
      </w:pPr>
    </w:p>
    <w:p w:rsidR="008D4767" w:rsidRDefault="008D4767" w:rsidP="008D476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F9324A" w:rsidRDefault="00F9324A" w:rsidP="00733832"/>
    <w:p w:rsidR="00C418FB" w:rsidRDefault="00C418FB" w:rsidP="00733832"/>
    <w:p w:rsidR="00C418FB" w:rsidRDefault="00C418FB" w:rsidP="00733832"/>
    <w:p w:rsidR="00C418FB" w:rsidRDefault="00C418FB"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133330" w:rsidRDefault="00133330" w:rsidP="00733832"/>
    <w:p w:rsidR="00C418FB" w:rsidRDefault="00C418FB" w:rsidP="00C418FB">
      <w:r>
        <w:t xml:space="preserve">LOT </w:t>
      </w:r>
      <w:r w:rsidR="00133330">
        <w:t>2</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133330" w:rsidRDefault="00133330" w:rsidP="00C418FB">
      <w:pPr>
        <w:jc w:val="both"/>
        <w:rPr>
          <w:lang w:val="it-IT"/>
        </w:rPr>
      </w:pPr>
    </w:p>
    <w:tbl>
      <w:tblPr>
        <w:tblW w:w="79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1174"/>
        <w:gridCol w:w="708"/>
        <w:gridCol w:w="773"/>
        <w:gridCol w:w="1212"/>
        <w:gridCol w:w="763"/>
        <w:gridCol w:w="1134"/>
      </w:tblGrid>
      <w:tr w:rsidR="00FC5502" w:rsidRPr="00C11031" w:rsidTr="00FC5502">
        <w:trPr>
          <w:trHeight w:val="242"/>
          <w:jc w:val="center"/>
        </w:trPr>
        <w:tc>
          <w:tcPr>
            <w:tcW w:w="2229" w:type="dxa"/>
            <w:vMerge w:val="restart"/>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Vrsta  radova</w:t>
            </w:r>
          </w:p>
        </w:tc>
        <w:tc>
          <w:tcPr>
            <w:tcW w:w="1174" w:type="dxa"/>
            <w:vMerge w:val="restart"/>
            <w:shd w:val="clear" w:color="auto" w:fill="auto"/>
            <w:tcMar>
              <w:left w:w="0" w:type="dxa"/>
              <w:right w:w="0" w:type="dxa"/>
            </w:tcMar>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Gospod.</w:t>
            </w:r>
          </w:p>
          <w:p w:rsidR="00FC5502" w:rsidRPr="00C11031" w:rsidRDefault="00FC5502" w:rsidP="009F3B96">
            <w:pPr>
              <w:jc w:val="center"/>
              <w:rPr>
                <w:rFonts w:ascii="Arial" w:hAnsi="Arial" w:cs="Arial"/>
                <w:b/>
                <w:sz w:val="18"/>
                <w:szCs w:val="18"/>
              </w:rPr>
            </w:pPr>
            <w:r w:rsidRPr="00C11031">
              <w:rPr>
                <w:rFonts w:ascii="Arial" w:hAnsi="Arial" w:cs="Arial"/>
                <w:b/>
                <w:sz w:val="18"/>
                <w:szCs w:val="18"/>
              </w:rPr>
              <w:t>jedinica</w:t>
            </w:r>
          </w:p>
        </w:tc>
        <w:tc>
          <w:tcPr>
            <w:tcW w:w="708" w:type="dxa"/>
            <w:vMerge w:val="restart"/>
            <w:shd w:val="clear" w:color="auto" w:fill="auto"/>
            <w:tcMar>
              <w:left w:w="28" w:type="dxa"/>
              <w:right w:w="28" w:type="dxa"/>
            </w:tcMar>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Odjel / odsjek</w:t>
            </w:r>
          </w:p>
        </w:tc>
        <w:tc>
          <w:tcPr>
            <w:tcW w:w="773" w:type="dxa"/>
            <w:shd w:val="clear" w:color="auto" w:fill="auto"/>
            <w:tcMar>
              <w:left w:w="28" w:type="dxa"/>
              <w:right w:w="28" w:type="dxa"/>
            </w:tcMar>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Površ.</w:t>
            </w:r>
          </w:p>
        </w:tc>
        <w:tc>
          <w:tcPr>
            <w:tcW w:w="1975" w:type="dxa"/>
            <w:gridSpan w:val="2"/>
            <w:shd w:val="clear" w:color="auto" w:fill="auto"/>
            <w:tcMar>
              <w:left w:w="0" w:type="dxa"/>
              <w:right w:w="0" w:type="dxa"/>
            </w:tcMar>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Sadnica</w:t>
            </w:r>
          </w:p>
        </w:tc>
        <w:tc>
          <w:tcPr>
            <w:tcW w:w="1134" w:type="dxa"/>
            <w:shd w:val="clear" w:color="auto" w:fill="auto"/>
            <w:tcMar>
              <w:left w:w="0" w:type="dxa"/>
              <w:right w:w="0" w:type="dxa"/>
            </w:tcMar>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Vrijedn. radova                  po Projektu</w:t>
            </w:r>
          </w:p>
        </w:tc>
      </w:tr>
      <w:tr w:rsidR="00FC5502" w:rsidRPr="00C11031" w:rsidTr="00FC5502">
        <w:trPr>
          <w:trHeight w:val="377"/>
          <w:jc w:val="center"/>
        </w:trPr>
        <w:tc>
          <w:tcPr>
            <w:tcW w:w="2229" w:type="dxa"/>
            <w:vMerge/>
            <w:shd w:val="clear" w:color="auto" w:fill="auto"/>
            <w:vAlign w:val="center"/>
          </w:tcPr>
          <w:p w:rsidR="00FC5502" w:rsidRPr="00C11031" w:rsidRDefault="00FC5502" w:rsidP="009F3B96">
            <w:pPr>
              <w:jc w:val="center"/>
              <w:rPr>
                <w:rFonts w:ascii="Arial" w:hAnsi="Arial" w:cs="Arial"/>
                <w:sz w:val="18"/>
                <w:szCs w:val="18"/>
              </w:rPr>
            </w:pPr>
          </w:p>
        </w:tc>
        <w:tc>
          <w:tcPr>
            <w:tcW w:w="1174" w:type="dxa"/>
            <w:vMerge/>
            <w:shd w:val="clear" w:color="auto" w:fill="auto"/>
            <w:vAlign w:val="center"/>
          </w:tcPr>
          <w:p w:rsidR="00FC5502" w:rsidRPr="00C11031" w:rsidRDefault="00FC5502" w:rsidP="009F3B96">
            <w:pPr>
              <w:jc w:val="center"/>
              <w:rPr>
                <w:rFonts w:ascii="Arial" w:hAnsi="Arial" w:cs="Arial"/>
                <w:sz w:val="18"/>
                <w:szCs w:val="18"/>
              </w:rPr>
            </w:pPr>
          </w:p>
        </w:tc>
        <w:tc>
          <w:tcPr>
            <w:tcW w:w="708" w:type="dxa"/>
            <w:vMerge/>
            <w:shd w:val="clear" w:color="auto" w:fill="auto"/>
            <w:vAlign w:val="center"/>
          </w:tcPr>
          <w:p w:rsidR="00FC5502" w:rsidRPr="00C11031" w:rsidRDefault="00FC5502" w:rsidP="009F3B96">
            <w:pPr>
              <w:jc w:val="center"/>
              <w:rPr>
                <w:rFonts w:ascii="Arial" w:hAnsi="Arial" w:cs="Arial"/>
                <w:sz w:val="18"/>
                <w:szCs w:val="18"/>
              </w:rPr>
            </w:pPr>
          </w:p>
        </w:tc>
        <w:tc>
          <w:tcPr>
            <w:tcW w:w="773" w:type="dxa"/>
            <w:shd w:val="clear" w:color="auto" w:fill="auto"/>
            <w:vAlign w:val="center"/>
          </w:tcPr>
          <w:p w:rsidR="00FC5502" w:rsidRPr="00C11031" w:rsidRDefault="00FC5502" w:rsidP="009F3B96">
            <w:pPr>
              <w:jc w:val="center"/>
              <w:rPr>
                <w:rFonts w:ascii="Arial" w:hAnsi="Arial" w:cs="Arial"/>
                <w:i/>
                <w:sz w:val="18"/>
                <w:szCs w:val="18"/>
              </w:rPr>
            </w:pPr>
            <w:r w:rsidRPr="00C11031">
              <w:rPr>
                <w:rFonts w:ascii="Arial" w:hAnsi="Arial" w:cs="Arial"/>
                <w:i/>
                <w:sz w:val="18"/>
                <w:szCs w:val="18"/>
              </w:rPr>
              <w:t>ha</w:t>
            </w:r>
          </w:p>
        </w:tc>
        <w:tc>
          <w:tcPr>
            <w:tcW w:w="1212" w:type="dxa"/>
            <w:shd w:val="clear" w:color="auto" w:fill="auto"/>
            <w:vAlign w:val="center"/>
          </w:tcPr>
          <w:p w:rsidR="00FC5502" w:rsidRPr="00C11031" w:rsidRDefault="00FC5502" w:rsidP="009F3B96">
            <w:pPr>
              <w:jc w:val="center"/>
              <w:rPr>
                <w:rFonts w:ascii="Arial" w:hAnsi="Arial" w:cs="Arial"/>
                <w:b/>
                <w:i/>
                <w:sz w:val="18"/>
                <w:szCs w:val="18"/>
              </w:rPr>
            </w:pPr>
            <w:r w:rsidRPr="00C11031">
              <w:rPr>
                <w:rFonts w:ascii="Arial" w:hAnsi="Arial" w:cs="Arial"/>
                <w:b/>
                <w:i/>
                <w:sz w:val="18"/>
                <w:szCs w:val="18"/>
              </w:rPr>
              <w:t>Vrsta/</w:t>
            </w:r>
          </w:p>
          <w:p w:rsidR="00FC5502" w:rsidRPr="00C11031" w:rsidRDefault="00FC5502" w:rsidP="009F3B96">
            <w:pPr>
              <w:jc w:val="center"/>
              <w:rPr>
                <w:rFonts w:ascii="Arial" w:hAnsi="Arial" w:cs="Arial"/>
                <w:i/>
                <w:sz w:val="18"/>
                <w:szCs w:val="18"/>
              </w:rPr>
            </w:pPr>
            <w:r w:rsidRPr="00C11031">
              <w:rPr>
                <w:rFonts w:ascii="Arial" w:hAnsi="Arial" w:cs="Arial"/>
                <w:b/>
                <w:i/>
                <w:sz w:val="18"/>
                <w:szCs w:val="18"/>
              </w:rPr>
              <w:t>starost</w:t>
            </w:r>
          </w:p>
        </w:tc>
        <w:tc>
          <w:tcPr>
            <w:tcW w:w="763"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i/>
                <w:sz w:val="18"/>
                <w:szCs w:val="18"/>
              </w:rPr>
              <w:t>kom.</w:t>
            </w:r>
          </w:p>
        </w:tc>
        <w:tc>
          <w:tcPr>
            <w:tcW w:w="1134"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KM-</w:t>
            </w:r>
          </w:p>
          <w:p w:rsidR="00FC5502" w:rsidRPr="00C11031" w:rsidRDefault="00FC5502" w:rsidP="009F3B96">
            <w:pPr>
              <w:jc w:val="center"/>
              <w:rPr>
                <w:rFonts w:ascii="Arial" w:hAnsi="Arial" w:cs="Arial"/>
                <w:sz w:val="18"/>
                <w:szCs w:val="18"/>
              </w:rPr>
            </w:pPr>
            <w:r w:rsidRPr="00C11031">
              <w:rPr>
                <w:rFonts w:ascii="Arial" w:hAnsi="Arial" w:cs="Arial"/>
                <w:b/>
                <w:sz w:val="18"/>
                <w:szCs w:val="18"/>
              </w:rPr>
              <w:t>neto</w:t>
            </w:r>
          </w:p>
        </w:tc>
      </w:tr>
      <w:tr w:rsidR="00FC5502" w:rsidRPr="00C11031" w:rsidTr="00FC5502">
        <w:trPr>
          <w:trHeight w:val="351"/>
          <w:jc w:val="center"/>
        </w:trPr>
        <w:tc>
          <w:tcPr>
            <w:tcW w:w="2229" w:type="dxa"/>
            <w:vMerge w:val="restart"/>
            <w:shd w:val="clear" w:color="auto" w:fill="auto"/>
            <w:vAlign w:val="center"/>
          </w:tcPr>
          <w:p w:rsidR="00FC5502" w:rsidRPr="00C11031" w:rsidRDefault="00FC5502" w:rsidP="009F3B96">
            <w:pPr>
              <w:jc w:val="center"/>
              <w:rPr>
                <w:rFonts w:ascii="Arial" w:hAnsi="Arial" w:cs="Arial"/>
                <w:b/>
                <w:sz w:val="20"/>
                <w:szCs w:val="20"/>
                <w:u w:val="single"/>
              </w:rPr>
            </w:pPr>
            <w:r w:rsidRPr="00C11031">
              <w:rPr>
                <w:rFonts w:ascii="Arial" w:hAnsi="Arial" w:cs="Arial"/>
                <w:b/>
                <w:sz w:val="20"/>
                <w:szCs w:val="20"/>
                <w:u w:val="single"/>
              </w:rPr>
              <w:t>Popunjavanje</w:t>
            </w:r>
          </w:p>
          <w:p w:rsidR="00FC5502" w:rsidRPr="00C11031" w:rsidRDefault="00FC5502" w:rsidP="009F3B96">
            <w:pPr>
              <w:jc w:val="center"/>
              <w:rPr>
                <w:rFonts w:ascii="Arial" w:hAnsi="Arial" w:cs="Arial"/>
                <w:b/>
                <w:sz w:val="19"/>
                <w:szCs w:val="19"/>
              </w:rPr>
            </w:pPr>
            <w:r w:rsidRPr="00C11031">
              <w:rPr>
                <w:rFonts w:ascii="Arial" w:hAnsi="Arial" w:cs="Arial"/>
                <w:b/>
                <w:sz w:val="20"/>
                <w:szCs w:val="20"/>
                <w:u w:val="single"/>
              </w:rPr>
              <w:t>šumsk.kultura</w:t>
            </w:r>
            <w:r w:rsidRPr="00C11031">
              <w:rPr>
                <w:rFonts w:ascii="Arial" w:hAnsi="Arial" w:cs="Arial"/>
                <w:b/>
                <w:sz w:val="19"/>
                <w:szCs w:val="19"/>
              </w:rPr>
              <w:t xml:space="preserve"> </w:t>
            </w:r>
          </w:p>
          <w:p w:rsidR="00FC5502" w:rsidRPr="00C11031" w:rsidRDefault="00FC5502" w:rsidP="009F3B96">
            <w:pPr>
              <w:jc w:val="center"/>
              <w:rPr>
                <w:rFonts w:ascii="Arial" w:hAnsi="Arial" w:cs="Arial"/>
                <w:b/>
                <w:sz w:val="8"/>
                <w:szCs w:val="8"/>
              </w:rPr>
            </w:pPr>
          </w:p>
          <w:p w:rsidR="00FC5502" w:rsidRPr="00C11031" w:rsidRDefault="00FC5502" w:rsidP="009F3B96">
            <w:pPr>
              <w:jc w:val="center"/>
              <w:rPr>
                <w:rFonts w:ascii="Arial" w:hAnsi="Arial" w:cs="Arial"/>
                <w:sz w:val="19"/>
                <w:szCs w:val="19"/>
              </w:rPr>
            </w:pPr>
            <w:r w:rsidRPr="00C11031">
              <w:rPr>
                <w:rFonts w:ascii="Arial" w:hAnsi="Arial" w:cs="Arial"/>
                <w:sz w:val="19"/>
                <w:szCs w:val="19"/>
              </w:rPr>
              <w:t>sadnicama</w:t>
            </w:r>
            <w:r w:rsidRPr="00C11031">
              <w:rPr>
                <w:rFonts w:ascii="Arial" w:hAnsi="Arial" w:cs="Arial"/>
                <w:b/>
                <w:sz w:val="19"/>
                <w:szCs w:val="19"/>
              </w:rPr>
              <w:t xml:space="preserve"> </w:t>
            </w:r>
            <w:r w:rsidRPr="00C11031">
              <w:rPr>
                <w:rFonts w:ascii="Arial" w:hAnsi="Arial" w:cs="Arial"/>
                <w:sz w:val="19"/>
                <w:szCs w:val="19"/>
              </w:rPr>
              <w:t>golog korijenovog sistema</w:t>
            </w:r>
          </w:p>
          <w:p w:rsidR="00FC5502" w:rsidRPr="00C11031" w:rsidRDefault="00FC5502" w:rsidP="009F3B96">
            <w:pPr>
              <w:jc w:val="center"/>
              <w:rPr>
                <w:rFonts w:ascii="Arial" w:hAnsi="Arial" w:cs="Arial"/>
                <w:b/>
                <w:sz w:val="8"/>
                <w:szCs w:val="8"/>
                <w:u w:val="single"/>
              </w:rPr>
            </w:pPr>
          </w:p>
          <w:p w:rsidR="00FC5502" w:rsidRPr="00C11031" w:rsidRDefault="00FC5502" w:rsidP="009F3B96">
            <w:pPr>
              <w:jc w:val="center"/>
              <w:rPr>
                <w:rFonts w:ascii="Arial" w:hAnsi="Arial" w:cs="Arial"/>
                <w:sz w:val="18"/>
                <w:szCs w:val="18"/>
                <w:u w:val="single"/>
              </w:rPr>
            </w:pPr>
            <w:r w:rsidRPr="00C11031">
              <w:rPr>
                <w:rFonts w:ascii="Arial" w:hAnsi="Arial" w:cs="Arial"/>
                <w:b/>
                <w:sz w:val="19"/>
                <w:szCs w:val="19"/>
                <w:u w:val="single"/>
              </w:rPr>
              <w:t>proljeće 2021.god</w:t>
            </w:r>
          </w:p>
        </w:tc>
        <w:tc>
          <w:tcPr>
            <w:tcW w:w="1174" w:type="dxa"/>
            <w:vMerge w:val="restart"/>
            <w:shd w:val="clear" w:color="auto" w:fill="auto"/>
            <w:vAlign w:val="center"/>
          </w:tcPr>
          <w:p w:rsidR="00FC5502" w:rsidRPr="00C11031" w:rsidRDefault="00FC5502"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112/a</w:t>
            </w:r>
          </w:p>
        </w:tc>
        <w:tc>
          <w:tcPr>
            <w:tcW w:w="773"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0,2</w:t>
            </w:r>
          </w:p>
        </w:tc>
        <w:tc>
          <w:tcPr>
            <w:tcW w:w="1212"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FC5502" w:rsidRPr="00C11031" w:rsidRDefault="00FC5502" w:rsidP="009F3B96">
            <w:pPr>
              <w:jc w:val="center"/>
              <w:rPr>
                <w:sz w:val="18"/>
                <w:szCs w:val="18"/>
              </w:rPr>
            </w:pPr>
            <w:r w:rsidRPr="00C11031">
              <w:rPr>
                <w:sz w:val="18"/>
                <w:szCs w:val="18"/>
              </w:rPr>
              <w:t>500</w:t>
            </w:r>
          </w:p>
        </w:tc>
        <w:tc>
          <w:tcPr>
            <w:tcW w:w="1134" w:type="dxa"/>
            <w:shd w:val="clear" w:color="auto" w:fill="auto"/>
            <w:vAlign w:val="center"/>
          </w:tcPr>
          <w:p w:rsidR="00FC5502" w:rsidRPr="00C11031" w:rsidRDefault="00FC5502" w:rsidP="009F3B96">
            <w:pPr>
              <w:jc w:val="center"/>
              <w:rPr>
                <w:rFonts w:ascii="Arial" w:hAnsi="Arial" w:cs="Arial"/>
                <w:sz w:val="18"/>
                <w:szCs w:val="18"/>
              </w:rPr>
            </w:pPr>
          </w:p>
        </w:tc>
      </w:tr>
      <w:tr w:rsidR="00FC5502" w:rsidRPr="00C11031" w:rsidTr="00FC5502">
        <w:trPr>
          <w:trHeight w:val="347"/>
          <w:jc w:val="center"/>
        </w:trPr>
        <w:tc>
          <w:tcPr>
            <w:tcW w:w="2229" w:type="dxa"/>
            <w:vMerge/>
            <w:shd w:val="clear" w:color="auto" w:fill="auto"/>
            <w:vAlign w:val="center"/>
          </w:tcPr>
          <w:p w:rsidR="00FC5502" w:rsidRPr="00C11031" w:rsidRDefault="00FC5502" w:rsidP="009F3B96">
            <w:pPr>
              <w:jc w:val="center"/>
              <w:rPr>
                <w:rFonts w:ascii="Arial" w:hAnsi="Arial" w:cs="Arial"/>
                <w:sz w:val="18"/>
                <w:szCs w:val="18"/>
              </w:rPr>
            </w:pPr>
          </w:p>
        </w:tc>
        <w:tc>
          <w:tcPr>
            <w:tcW w:w="1174" w:type="dxa"/>
            <w:vMerge/>
            <w:shd w:val="clear" w:color="auto" w:fill="auto"/>
            <w:vAlign w:val="center"/>
          </w:tcPr>
          <w:p w:rsidR="00FC5502" w:rsidRPr="00C11031" w:rsidRDefault="00FC5502" w:rsidP="009F3B96">
            <w:pPr>
              <w:jc w:val="center"/>
              <w:rPr>
                <w:sz w:val="18"/>
                <w:szCs w:val="18"/>
              </w:rPr>
            </w:pPr>
          </w:p>
        </w:tc>
        <w:tc>
          <w:tcPr>
            <w:tcW w:w="708"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0,1</w:t>
            </w:r>
          </w:p>
        </w:tc>
        <w:tc>
          <w:tcPr>
            <w:tcW w:w="1212"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Smrča 2+2</w:t>
            </w:r>
          </w:p>
        </w:tc>
        <w:tc>
          <w:tcPr>
            <w:tcW w:w="763"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250</w:t>
            </w:r>
          </w:p>
        </w:tc>
        <w:tc>
          <w:tcPr>
            <w:tcW w:w="1134" w:type="dxa"/>
            <w:shd w:val="clear" w:color="auto" w:fill="auto"/>
            <w:vAlign w:val="center"/>
          </w:tcPr>
          <w:p w:rsidR="00FC5502" w:rsidRPr="00C11031" w:rsidRDefault="00FC5502" w:rsidP="009F3B96">
            <w:pPr>
              <w:jc w:val="center"/>
              <w:rPr>
                <w:rFonts w:ascii="Arial" w:hAnsi="Arial" w:cs="Arial"/>
                <w:sz w:val="18"/>
                <w:szCs w:val="18"/>
              </w:rPr>
            </w:pPr>
          </w:p>
        </w:tc>
      </w:tr>
      <w:tr w:rsidR="00FC5502" w:rsidRPr="00C11031" w:rsidTr="00FC5502">
        <w:trPr>
          <w:trHeight w:val="351"/>
          <w:jc w:val="center"/>
        </w:trPr>
        <w:tc>
          <w:tcPr>
            <w:tcW w:w="2229" w:type="dxa"/>
            <w:vMerge/>
            <w:shd w:val="clear" w:color="auto" w:fill="auto"/>
            <w:vAlign w:val="center"/>
          </w:tcPr>
          <w:p w:rsidR="00FC5502" w:rsidRPr="00C11031" w:rsidRDefault="00FC5502" w:rsidP="009F3B96">
            <w:pPr>
              <w:jc w:val="center"/>
              <w:rPr>
                <w:rFonts w:ascii="Arial" w:hAnsi="Arial" w:cs="Arial"/>
                <w:sz w:val="18"/>
                <w:szCs w:val="18"/>
              </w:rPr>
            </w:pPr>
          </w:p>
        </w:tc>
        <w:tc>
          <w:tcPr>
            <w:tcW w:w="1174" w:type="dxa"/>
            <w:vMerge/>
            <w:shd w:val="clear" w:color="auto" w:fill="auto"/>
            <w:vAlign w:val="center"/>
          </w:tcPr>
          <w:p w:rsidR="00FC5502" w:rsidRPr="00C11031" w:rsidRDefault="00FC5502" w:rsidP="009F3B96">
            <w:pPr>
              <w:jc w:val="center"/>
              <w:rPr>
                <w:sz w:val="18"/>
                <w:szCs w:val="18"/>
              </w:rPr>
            </w:pPr>
          </w:p>
        </w:tc>
        <w:tc>
          <w:tcPr>
            <w:tcW w:w="708"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0,8</w:t>
            </w:r>
          </w:p>
        </w:tc>
        <w:tc>
          <w:tcPr>
            <w:tcW w:w="1212"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C. bor 2+0</w:t>
            </w:r>
          </w:p>
        </w:tc>
        <w:tc>
          <w:tcPr>
            <w:tcW w:w="763"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200</w:t>
            </w:r>
          </w:p>
        </w:tc>
        <w:tc>
          <w:tcPr>
            <w:tcW w:w="1134" w:type="dxa"/>
            <w:shd w:val="clear" w:color="auto" w:fill="auto"/>
            <w:vAlign w:val="center"/>
          </w:tcPr>
          <w:p w:rsidR="00FC5502" w:rsidRPr="00C11031" w:rsidRDefault="00FC5502" w:rsidP="009F3B96">
            <w:pPr>
              <w:jc w:val="center"/>
              <w:rPr>
                <w:rFonts w:ascii="Arial" w:hAnsi="Arial" w:cs="Arial"/>
                <w:sz w:val="18"/>
                <w:szCs w:val="18"/>
              </w:rPr>
            </w:pPr>
          </w:p>
        </w:tc>
      </w:tr>
      <w:tr w:rsidR="00FC5502" w:rsidRPr="00C11031" w:rsidTr="00FC5502">
        <w:trPr>
          <w:trHeight w:val="351"/>
          <w:jc w:val="center"/>
        </w:trPr>
        <w:tc>
          <w:tcPr>
            <w:tcW w:w="2229" w:type="dxa"/>
            <w:vMerge/>
            <w:shd w:val="clear" w:color="auto" w:fill="auto"/>
            <w:vAlign w:val="center"/>
          </w:tcPr>
          <w:p w:rsidR="00FC5502" w:rsidRPr="00C11031" w:rsidRDefault="00FC5502" w:rsidP="009F3B96">
            <w:pPr>
              <w:jc w:val="center"/>
              <w:rPr>
                <w:rFonts w:ascii="Arial" w:hAnsi="Arial" w:cs="Arial"/>
                <w:sz w:val="18"/>
                <w:szCs w:val="18"/>
              </w:rPr>
            </w:pPr>
          </w:p>
        </w:tc>
        <w:tc>
          <w:tcPr>
            <w:tcW w:w="1174" w:type="dxa"/>
            <w:vMerge/>
            <w:shd w:val="clear" w:color="auto" w:fill="auto"/>
            <w:vAlign w:val="center"/>
          </w:tcPr>
          <w:p w:rsidR="00FC5502" w:rsidRPr="00C11031" w:rsidRDefault="00FC5502" w:rsidP="009F3B96">
            <w:pPr>
              <w:jc w:val="center"/>
              <w:rPr>
                <w:sz w:val="18"/>
                <w:szCs w:val="18"/>
              </w:rPr>
            </w:pPr>
          </w:p>
        </w:tc>
        <w:tc>
          <w:tcPr>
            <w:tcW w:w="708"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142/u</w:t>
            </w:r>
          </w:p>
        </w:tc>
        <w:tc>
          <w:tcPr>
            <w:tcW w:w="773" w:type="dxa"/>
            <w:shd w:val="clear" w:color="auto" w:fill="auto"/>
            <w:vAlign w:val="center"/>
          </w:tcPr>
          <w:p w:rsidR="00FC5502" w:rsidRPr="00C11031" w:rsidRDefault="00FC5502" w:rsidP="009F3B96">
            <w:pPr>
              <w:jc w:val="center"/>
              <w:rPr>
                <w:rFonts w:ascii="Arial" w:hAnsi="Arial" w:cs="Arial"/>
                <w:b/>
                <w:sz w:val="18"/>
                <w:szCs w:val="18"/>
              </w:rPr>
            </w:pPr>
            <w:r w:rsidRPr="00C11031">
              <w:rPr>
                <w:rFonts w:ascii="Arial" w:hAnsi="Arial" w:cs="Arial"/>
                <w:b/>
                <w:sz w:val="18"/>
                <w:szCs w:val="18"/>
              </w:rPr>
              <w:t>0,04</w:t>
            </w:r>
          </w:p>
        </w:tc>
        <w:tc>
          <w:tcPr>
            <w:tcW w:w="1212"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B. bor 2+0</w:t>
            </w:r>
          </w:p>
        </w:tc>
        <w:tc>
          <w:tcPr>
            <w:tcW w:w="763" w:type="dxa"/>
            <w:shd w:val="clear" w:color="auto" w:fill="auto"/>
            <w:vAlign w:val="center"/>
          </w:tcPr>
          <w:p w:rsidR="00FC5502" w:rsidRPr="00C11031" w:rsidRDefault="00FC5502" w:rsidP="009F3B96">
            <w:pPr>
              <w:jc w:val="center"/>
              <w:rPr>
                <w:rFonts w:ascii="Arial" w:hAnsi="Arial" w:cs="Arial"/>
                <w:sz w:val="18"/>
                <w:szCs w:val="18"/>
              </w:rPr>
            </w:pPr>
            <w:r w:rsidRPr="00C11031">
              <w:rPr>
                <w:rFonts w:ascii="Arial" w:hAnsi="Arial" w:cs="Arial"/>
                <w:sz w:val="18"/>
                <w:szCs w:val="18"/>
              </w:rPr>
              <w:t>100</w:t>
            </w:r>
          </w:p>
        </w:tc>
        <w:tc>
          <w:tcPr>
            <w:tcW w:w="1134" w:type="dxa"/>
            <w:shd w:val="clear" w:color="auto" w:fill="auto"/>
            <w:vAlign w:val="center"/>
          </w:tcPr>
          <w:p w:rsidR="00FC5502" w:rsidRPr="00C11031" w:rsidRDefault="00FC5502" w:rsidP="009F3B96">
            <w:pPr>
              <w:jc w:val="center"/>
              <w:rPr>
                <w:rFonts w:ascii="Arial" w:hAnsi="Arial" w:cs="Arial"/>
                <w:sz w:val="18"/>
                <w:szCs w:val="18"/>
              </w:rPr>
            </w:pPr>
          </w:p>
        </w:tc>
      </w:tr>
      <w:tr w:rsidR="00FC5502" w:rsidRPr="00C11031" w:rsidTr="00FC5502">
        <w:trPr>
          <w:trHeight w:val="324"/>
          <w:jc w:val="center"/>
        </w:trPr>
        <w:tc>
          <w:tcPr>
            <w:tcW w:w="4111" w:type="dxa"/>
            <w:gridSpan w:val="3"/>
            <w:shd w:val="clear" w:color="auto" w:fill="auto"/>
            <w:vAlign w:val="center"/>
          </w:tcPr>
          <w:p w:rsidR="00FC5502" w:rsidRPr="00C11031" w:rsidRDefault="00FC5502" w:rsidP="00FC5502">
            <w:pPr>
              <w:jc w:val="center"/>
              <w:rPr>
                <w:rFonts w:ascii="Arial" w:hAnsi="Arial" w:cs="Arial"/>
                <w:b/>
                <w:sz w:val="18"/>
                <w:szCs w:val="18"/>
              </w:rPr>
            </w:pPr>
            <w:r w:rsidRPr="00C11031">
              <w:rPr>
                <w:rFonts w:ascii="Arial" w:hAnsi="Arial" w:cs="Arial"/>
                <w:b/>
                <w:sz w:val="18"/>
                <w:szCs w:val="18"/>
              </w:rPr>
              <w:t xml:space="preserve">Ukupno Popunjavan šum. kultura </w:t>
            </w:r>
            <w:r>
              <w:rPr>
                <w:rFonts w:ascii="Arial" w:hAnsi="Arial" w:cs="Arial"/>
                <w:b/>
                <w:sz w:val="18"/>
                <w:szCs w:val="18"/>
              </w:rPr>
              <w:t>bez PDV</w:t>
            </w:r>
          </w:p>
        </w:tc>
        <w:tc>
          <w:tcPr>
            <w:tcW w:w="773" w:type="dxa"/>
            <w:shd w:val="clear" w:color="auto" w:fill="auto"/>
            <w:vAlign w:val="center"/>
          </w:tcPr>
          <w:p w:rsidR="00FC5502" w:rsidRPr="00C11031" w:rsidRDefault="00FC5502" w:rsidP="009F3B96">
            <w:pPr>
              <w:jc w:val="center"/>
              <w:rPr>
                <w:rFonts w:ascii="Arial" w:hAnsi="Arial" w:cs="Arial"/>
                <w:sz w:val="20"/>
                <w:szCs w:val="20"/>
              </w:rPr>
            </w:pPr>
            <w:r w:rsidRPr="00C11031">
              <w:rPr>
                <w:rFonts w:ascii="Arial" w:hAnsi="Arial" w:cs="Arial"/>
                <w:sz w:val="20"/>
                <w:szCs w:val="20"/>
              </w:rPr>
              <w:t>1,14</w:t>
            </w:r>
          </w:p>
        </w:tc>
        <w:tc>
          <w:tcPr>
            <w:tcW w:w="1212" w:type="dxa"/>
            <w:shd w:val="clear" w:color="auto" w:fill="auto"/>
            <w:vAlign w:val="center"/>
          </w:tcPr>
          <w:p w:rsidR="00FC5502" w:rsidRPr="00C11031" w:rsidRDefault="00FC5502" w:rsidP="009F3B96">
            <w:pPr>
              <w:jc w:val="center"/>
              <w:rPr>
                <w:rFonts w:ascii="Arial" w:hAnsi="Arial" w:cs="Arial"/>
                <w:sz w:val="20"/>
                <w:szCs w:val="20"/>
              </w:rPr>
            </w:pPr>
          </w:p>
        </w:tc>
        <w:tc>
          <w:tcPr>
            <w:tcW w:w="763" w:type="dxa"/>
            <w:shd w:val="clear" w:color="auto" w:fill="auto"/>
            <w:vAlign w:val="center"/>
          </w:tcPr>
          <w:p w:rsidR="00FC5502" w:rsidRPr="00C11031" w:rsidRDefault="00FC5502" w:rsidP="009F3B96">
            <w:pPr>
              <w:jc w:val="center"/>
              <w:rPr>
                <w:rFonts w:ascii="Arial" w:hAnsi="Arial" w:cs="Arial"/>
                <w:sz w:val="20"/>
                <w:szCs w:val="20"/>
              </w:rPr>
            </w:pPr>
            <w:r w:rsidRPr="00C11031">
              <w:rPr>
                <w:rFonts w:ascii="Arial" w:hAnsi="Arial" w:cs="Arial"/>
                <w:b/>
                <w:sz w:val="20"/>
                <w:szCs w:val="20"/>
              </w:rPr>
              <w:t>1.050</w:t>
            </w:r>
          </w:p>
        </w:tc>
        <w:tc>
          <w:tcPr>
            <w:tcW w:w="1134" w:type="dxa"/>
            <w:shd w:val="clear" w:color="auto" w:fill="auto"/>
            <w:vAlign w:val="center"/>
          </w:tcPr>
          <w:p w:rsidR="00FC5502" w:rsidRPr="00C11031" w:rsidRDefault="00FC5502" w:rsidP="009F3B96">
            <w:pPr>
              <w:jc w:val="center"/>
              <w:rPr>
                <w:rFonts w:ascii="Arial" w:hAnsi="Arial" w:cs="Arial"/>
                <w:b/>
                <w:sz w:val="20"/>
                <w:szCs w:val="20"/>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921195" w:rsidRDefault="00921195" w:rsidP="00733832"/>
    <w:p w:rsidR="00921195" w:rsidRDefault="00921195" w:rsidP="00733832"/>
    <w:p w:rsidR="00921195" w:rsidRDefault="00921195" w:rsidP="00733832"/>
    <w:p w:rsidR="00921195" w:rsidRDefault="00921195" w:rsidP="00733832"/>
    <w:p w:rsidR="00921195" w:rsidRDefault="00921195" w:rsidP="00733832"/>
    <w:p w:rsidR="00C418FB" w:rsidRDefault="00C418FB" w:rsidP="00C418FB">
      <w:r>
        <w:t xml:space="preserve">LOT </w:t>
      </w:r>
      <w:r w:rsidR="00921195">
        <w:t>3</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921195" w:rsidRDefault="00921195" w:rsidP="00C418FB">
      <w:pPr>
        <w:jc w:val="both"/>
        <w:rPr>
          <w:lang w:val="it-IT"/>
        </w:rPr>
      </w:pPr>
    </w:p>
    <w:tbl>
      <w:tblPr>
        <w:tblW w:w="79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1174"/>
        <w:gridCol w:w="708"/>
        <w:gridCol w:w="773"/>
        <w:gridCol w:w="1212"/>
        <w:gridCol w:w="763"/>
        <w:gridCol w:w="1134"/>
      </w:tblGrid>
      <w:tr w:rsidR="009A4371" w:rsidRPr="00C11031" w:rsidTr="009A4371">
        <w:trPr>
          <w:trHeight w:val="242"/>
          <w:jc w:val="center"/>
        </w:trPr>
        <w:tc>
          <w:tcPr>
            <w:tcW w:w="2229" w:type="dxa"/>
            <w:vMerge w:val="restart"/>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Vrsta  radova</w:t>
            </w:r>
          </w:p>
        </w:tc>
        <w:tc>
          <w:tcPr>
            <w:tcW w:w="1174" w:type="dxa"/>
            <w:vMerge w:val="restart"/>
            <w:shd w:val="clear" w:color="auto" w:fill="auto"/>
            <w:tcMar>
              <w:left w:w="0" w:type="dxa"/>
              <w:right w:w="0" w:type="dxa"/>
            </w:tcMar>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Gospod.</w:t>
            </w:r>
          </w:p>
          <w:p w:rsidR="009A4371" w:rsidRPr="00C11031" w:rsidRDefault="009A4371" w:rsidP="009F3B96">
            <w:pPr>
              <w:jc w:val="center"/>
              <w:rPr>
                <w:rFonts w:ascii="Arial" w:hAnsi="Arial" w:cs="Arial"/>
                <w:b/>
                <w:sz w:val="18"/>
                <w:szCs w:val="18"/>
              </w:rPr>
            </w:pPr>
            <w:r w:rsidRPr="00C11031">
              <w:rPr>
                <w:rFonts w:ascii="Arial" w:hAnsi="Arial" w:cs="Arial"/>
                <w:b/>
                <w:sz w:val="18"/>
                <w:szCs w:val="18"/>
              </w:rPr>
              <w:t>jedinica</w:t>
            </w:r>
          </w:p>
        </w:tc>
        <w:tc>
          <w:tcPr>
            <w:tcW w:w="708" w:type="dxa"/>
            <w:vMerge w:val="restart"/>
            <w:shd w:val="clear" w:color="auto" w:fill="auto"/>
            <w:tcMar>
              <w:left w:w="28" w:type="dxa"/>
              <w:right w:w="28" w:type="dxa"/>
            </w:tcMar>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Odjel / odsjek</w:t>
            </w:r>
          </w:p>
        </w:tc>
        <w:tc>
          <w:tcPr>
            <w:tcW w:w="773" w:type="dxa"/>
            <w:shd w:val="clear" w:color="auto" w:fill="auto"/>
            <w:tcMar>
              <w:left w:w="28" w:type="dxa"/>
              <w:right w:w="28" w:type="dxa"/>
            </w:tcMar>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Površ.</w:t>
            </w:r>
          </w:p>
        </w:tc>
        <w:tc>
          <w:tcPr>
            <w:tcW w:w="1975" w:type="dxa"/>
            <w:gridSpan w:val="2"/>
            <w:shd w:val="clear" w:color="auto" w:fill="auto"/>
            <w:tcMar>
              <w:left w:w="0" w:type="dxa"/>
              <w:right w:w="0" w:type="dxa"/>
            </w:tcMar>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Sadnica</w:t>
            </w:r>
          </w:p>
        </w:tc>
        <w:tc>
          <w:tcPr>
            <w:tcW w:w="1134" w:type="dxa"/>
            <w:shd w:val="clear" w:color="auto" w:fill="auto"/>
            <w:tcMar>
              <w:left w:w="0" w:type="dxa"/>
              <w:right w:w="0" w:type="dxa"/>
            </w:tcMar>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Vrijedn. radova                  po Projektu</w:t>
            </w:r>
          </w:p>
        </w:tc>
      </w:tr>
      <w:tr w:rsidR="009A4371" w:rsidRPr="00C11031" w:rsidTr="009A4371">
        <w:trPr>
          <w:trHeight w:val="377"/>
          <w:jc w:val="center"/>
        </w:trPr>
        <w:tc>
          <w:tcPr>
            <w:tcW w:w="2229" w:type="dxa"/>
            <w:vMerge/>
            <w:shd w:val="clear" w:color="auto" w:fill="auto"/>
            <w:vAlign w:val="center"/>
          </w:tcPr>
          <w:p w:rsidR="009A4371" w:rsidRPr="00C11031" w:rsidRDefault="009A4371" w:rsidP="009F3B96">
            <w:pPr>
              <w:jc w:val="center"/>
              <w:rPr>
                <w:rFonts w:ascii="Arial" w:hAnsi="Arial" w:cs="Arial"/>
                <w:sz w:val="18"/>
                <w:szCs w:val="18"/>
              </w:rPr>
            </w:pPr>
          </w:p>
        </w:tc>
        <w:tc>
          <w:tcPr>
            <w:tcW w:w="1174" w:type="dxa"/>
            <w:vMerge/>
            <w:shd w:val="clear" w:color="auto" w:fill="auto"/>
            <w:vAlign w:val="center"/>
          </w:tcPr>
          <w:p w:rsidR="009A4371" w:rsidRPr="00C11031" w:rsidRDefault="009A4371" w:rsidP="009F3B96">
            <w:pPr>
              <w:jc w:val="center"/>
              <w:rPr>
                <w:rFonts w:ascii="Arial" w:hAnsi="Arial" w:cs="Arial"/>
                <w:sz w:val="18"/>
                <w:szCs w:val="18"/>
              </w:rPr>
            </w:pPr>
          </w:p>
        </w:tc>
        <w:tc>
          <w:tcPr>
            <w:tcW w:w="708" w:type="dxa"/>
            <w:vMerge/>
            <w:shd w:val="clear" w:color="auto" w:fill="auto"/>
            <w:vAlign w:val="center"/>
          </w:tcPr>
          <w:p w:rsidR="009A4371" w:rsidRPr="00C11031" w:rsidRDefault="009A4371" w:rsidP="009F3B96">
            <w:pPr>
              <w:jc w:val="center"/>
              <w:rPr>
                <w:rFonts w:ascii="Arial" w:hAnsi="Arial" w:cs="Arial"/>
                <w:sz w:val="18"/>
                <w:szCs w:val="18"/>
              </w:rPr>
            </w:pPr>
          </w:p>
        </w:tc>
        <w:tc>
          <w:tcPr>
            <w:tcW w:w="773" w:type="dxa"/>
            <w:shd w:val="clear" w:color="auto" w:fill="auto"/>
            <w:vAlign w:val="center"/>
          </w:tcPr>
          <w:p w:rsidR="009A4371" w:rsidRPr="00C11031" w:rsidRDefault="009A4371" w:rsidP="009F3B96">
            <w:pPr>
              <w:jc w:val="center"/>
              <w:rPr>
                <w:rFonts w:ascii="Arial" w:hAnsi="Arial" w:cs="Arial"/>
                <w:i/>
                <w:sz w:val="18"/>
                <w:szCs w:val="18"/>
              </w:rPr>
            </w:pPr>
            <w:r w:rsidRPr="00C11031">
              <w:rPr>
                <w:rFonts w:ascii="Arial" w:hAnsi="Arial" w:cs="Arial"/>
                <w:i/>
                <w:sz w:val="18"/>
                <w:szCs w:val="18"/>
              </w:rPr>
              <w:t>ha</w:t>
            </w:r>
          </w:p>
        </w:tc>
        <w:tc>
          <w:tcPr>
            <w:tcW w:w="1212" w:type="dxa"/>
            <w:shd w:val="clear" w:color="auto" w:fill="auto"/>
            <w:vAlign w:val="center"/>
          </w:tcPr>
          <w:p w:rsidR="009A4371" w:rsidRPr="00C11031" w:rsidRDefault="009A4371" w:rsidP="009F3B96">
            <w:pPr>
              <w:jc w:val="center"/>
              <w:rPr>
                <w:rFonts w:ascii="Arial" w:hAnsi="Arial" w:cs="Arial"/>
                <w:b/>
                <w:i/>
                <w:sz w:val="18"/>
                <w:szCs w:val="18"/>
              </w:rPr>
            </w:pPr>
            <w:r w:rsidRPr="00C11031">
              <w:rPr>
                <w:rFonts w:ascii="Arial" w:hAnsi="Arial" w:cs="Arial"/>
                <w:b/>
                <w:i/>
                <w:sz w:val="18"/>
                <w:szCs w:val="18"/>
              </w:rPr>
              <w:t>Vrsta/</w:t>
            </w:r>
          </w:p>
          <w:p w:rsidR="009A4371" w:rsidRPr="00C11031" w:rsidRDefault="009A4371" w:rsidP="009F3B96">
            <w:pPr>
              <w:jc w:val="center"/>
              <w:rPr>
                <w:rFonts w:ascii="Arial" w:hAnsi="Arial" w:cs="Arial"/>
                <w:i/>
                <w:sz w:val="18"/>
                <w:szCs w:val="18"/>
              </w:rPr>
            </w:pPr>
            <w:r w:rsidRPr="00C11031">
              <w:rPr>
                <w:rFonts w:ascii="Arial" w:hAnsi="Arial" w:cs="Arial"/>
                <w:b/>
                <w:i/>
                <w:sz w:val="18"/>
                <w:szCs w:val="18"/>
              </w:rPr>
              <w:t>starost</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i/>
                <w:sz w:val="18"/>
                <w:szCs w:val="18"/>
              </w:rPr>
              <w:t>kom.</w:t>
            </w:r>
          </w:p>
        </w:tc>
        <w:tc>
          <w:tcPr>
            <w:tcW w:w="1134"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KM-</w:t>
            </w:r>
          </w:p>
          <w:p w:rsidR="009A4371" w:rsidRPr="00C11031" w:rsidRDefault="009A4371" w:rsidP="009F3B96">
            <w:pPr>
              <w:jc w:val="center"/>
              <w:rPr>
                <w:rFonts w:ascii="Arial" w:hAnsi="Arial" w:cs="Arial"/>
                <w:sz w:val="18"/>
                <w:szCs w:val="18"/>
              </w:rPr>
            </w:pPr>
            <w:r w:rsidRPr="00C11031">
              <w:rPr>
                <w:rFonts w:ascii="Arial" w:hAnsi="Arial" w:cs="Arial"/>
                <w:b/>
                <w:sz w:val="18"/>
                <w:szCs w:val="18"/>
              </w:rPr>
              <w:t>neto</w:t>
            </w:r>
          </w:p>
        </w:tc>
      </w:tr>
      <w:tr w:rsidR="009A4371" w:rsidRPr="00C11031" w:rsidTr="009A4371">
        <w:trPr>
          <w:trHeight w:val="291"/>
          <w:jc w:val="center"/>
        </w:trPr>
        <w:tc>
          <w:tcPr>
            <w:tcW w:w="2229" w:type="dxa"/>
            <w:vMerge w:val="restart"/>
            <w:shd w:val="clear" w:color="auto" w:fill="auto"/>
            <w:vAlign w:val="center"/>
          </w:tcPr>
          <w:p w:rsidR="009A4371" w:rsidRPr="00C11031" w:rsidRDefault="009A4371" w:rsidP="009F3B96">
            <w:pPr>
              <w:jc w:val="center"/>
              <w:rPr>
                <w:rFonts w:ascii="Arial" w:hAnsi="Arial" w:cs="Arial"/>
                <w:b/>
                <w:sz w:val="20"/>
                <w:szCs w:val="20"/>
                <w:u w:val="single"/>
              </w:rPr>
            </w:pPr>
            <w:r w:rsidRPr="00C11031">
              <w:rPr>
                <w:rFonts w:ascii="Arial" w:hAnsi="Arial" w:cs="Arial"/>
                <w:b/>
                <w:sz w:val="20"/>
                <w:szCs w:val="20"/>
                <w:u w:val="single"/>
              </w:rPr>
              <w:t>Popunjavanje</w:t>
            </w:r>
          </w:p>
          <w:p w:rsidR="009A4371" w:rsidRPr="00C11031" w:rsidRDefault="009A4371" w:rsidP="009F3B96">
            <w:pPr>
              <w:jc w:val="center"/>
              <w:rPr>
                <w:rFonts w:ascii="Arial" w:hAnsi="Arial" w:cs="Arial"/>
                <w:b/>
                <w:sz w:val="20"/>
                <w:szCs w:val="20"/>
                <w:u w:val="single"/>
              </w:rPr>
            </w:pPr>
            <w:r w:rsidRPr="00C11031">
              <w:rPr>
                <w:rFonts w:ascii="Arial" w:hAnsi="Arial" w:cs="Arial"/>
                <w:b/>
                <w:sz w:val="20"/>
                <w:szCs w:val="20"/>
                <w:u w:val="single"/>
              </w:rPr>
              <w:t>prirodnih</w:t>
            </w:r>
          </w:p>
          <w:p w:rsidR="009A4371" w:rsidRPr="00C11031" w:rsidRDefault="009A4371" w:rsidP="009F3B96">
            <w:pPr>
              <w:jc w:val="center"/>
              <w:rPr>
                <w:rFonts w:ascii="Arial" w:hAnsi="Arial" w:cs="Arial"/>
                <w:sz w:val="20"/>
                <w:szCs w:val="20"/>
              </w:rPr>
            </w:pPr>
            <w:r w:rsidRPr="00C11031">
              <w:rPr>
                <w:rFonts w:ascii="Arial" w:hAnsi="Arial" w:cs="Arial"/>
                <w:b/>
                <w:sz w:val="20"/>
                <w:szCs w:val="20"/>
                <w:u w:val="single"/>
              </w:rPr>
              <w:t>sastojina</w:t>
            </w:r>
            <w:r w:rsidRPr="00C11031">
              <w:rPr>
                <w:rFonts w:ascii="Arial" w:hAnsi="Arial" w:cs="Arial"/>
                <w:b/>
                <w:sz w:val="20"/>
                <w:szCs w:val="20"/>
              </w:rPr>
              <w:t xml:space="preserve"> </w:t>
            </w:r>
            <w:r w:rsidRPr="00C11031">
              <w:rPr>
                <w:rFonts w:ascii="Arial" w:hAnsi="Arial" w:cs="Arial"/>
                <w:sz w:val="20"/>
                <w:szCs w:val="20"/>
              </w:rPr>
              <w:t>sadn.golog korijenovog sistema</w:t>
            </w:r>
          </w:p>
          <w:p w:rsidR="009A4371" w:rsidRPr="00C11031" w:rsidRDefault="009A4371" w:rsidP="009F3B96">
            <w:pPr>
              <w:jc w:val="center"/>
              <w:rPr>
                <w:rFonts w:ascii="Arial" w:hAnsi="Arial" w:cs="Arial"/>
                <w:b/>
                <w:sz w:val="8"/>
                <w:szCs w:val="8"/>
                <w:u w:val="single"/>
              </w:rPr>
            </w:pPr>
          </w:p>
          <w:p w:rsidR="009A4371" w:rsidRPr="00C11031" w:rsidRDefault="009A4371" w:rsidP="009F3B96">
            <w:pPr>
              <w:jc w:val="center"/>
              <w:rPr>
                <w:rFonts w:ascii="Arial" w:hAnsi="Arial" w:cs="Arial"/>
                <w:b/>
                <w:sz w:val="18"/>
                <w:szCs w:val="18"/>
              </w:rPr>
            </w:pPr>
            <w:r w:rsidRPr="00C11031">
              <w:rPr>
                <w:rFonts w:ascii="Arial" w:hAnsi="Arial" w:cs="Arial"/>
                <w:b/>
                <w:sz w:val="19"/>
                <w:szCs w:val="19"/>
                <w:u w:val="single"/>
              </w:rPr>
              <w:t>proljeće 2021.god</w:t>
            </w:r>
          </w:p>
        </w:tc>
        <w:tc>
          <w:tcPr>
            <w:tcW w:w="1174" w:type="dxa"/>
            <w:vMerge w:val="restart"/>
            <w:shd w:val="clear" w:color="auto" w:fill="auto"/>
            <w:vAlign w:val="center"/>
          </w:tcPr>
          <w:p w:rsidR="009A4371" w:rsidRPr="00C11031" w:rsidRDefault="009A4371"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12/a</w:t>
            </w:r>
          </w:p>
        </w:tc>
        <w:tc>
          <w:tcPr>
            <w:tcW w:w="773" w:type="dxa"/>
            <w:shd w:val="clear" w:color="auto" w:fill="auto"/>
            <w:vAlign w:val="center"/>
          </w:tcPr>
          <w:p w:rsidR="009A4371" w:rsidRPr="00C11031" w:rsidRDefault="009A4371" w:rsidP="009F3B96">
            <w:pPr>
              <w:jc w:val="center"/>
              <w:rPr>
                <w:b/>
              </w:rPr>
            </w:pPr>
            <w:r w:rsidRPr="00C11031">
              <w:rPr>
                <w:rFonts w:ascii="Arial" w:hAnsi="Arial" w:cs="Arial"/>
                <w:b/>
                <w:sz w:val="18"/>
                <w:szCs w:val="18"/>
              </w:rPr>
              <w:t>1,0</w:t>
            </w:r>
          </w:p>
        </w:tc>
        <w:tc>
          <w:tcPr>
            <w:tcW w:w="1212" w:type="dxa"/>
            <w:shd w:val="clear" w:color="auto" w:fill="auto"/>
            <w:vAlign w:val="center"/>
          </w:tcPr>
          <w:p w:rsidR="009A4371" w:rsidRPr="00C11031" w:rsidRDefault="009A437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9A4371" w:rsidRPr="00C11031" w:rsidRDefault="009A4371" w:rsidP="009F3B96">
            <w:pPr>
              <w:jc w:val="center"/>
              <w:rPr>
                <w:rFonts w:ascii="Arial" w:hAnsi="Arial" w:cs="Arial"/>
                <w:sz w:val="18"/>
                <w:szCs w:val="18"/>
              </w:rPr>
            </w:pPr>
          </w:p>
        </w:tc>
      </w:tr>
      <w:tr w:rsidR="009A4371" w:rsidRPr="00C11031" w:rsidTr="009A4371">
        <w:trPr>
          <w:trHeight w:val="353"/>
          <w:jc w:val="center"/>
        </w:trPr>
        <w:tc>
          <w:tcPr>
            <w:tcW w:w="2229" w:type="dxa"/>
            <w:vMerge/>
            <w:shd w:val="clear" w:color="auto" w:fill="auto"/>
            <w:vAlign w:val="center"/>
          </w:tcPr>
          <w:p w:rsidR="009A4371" w:rsidRPr="00C11031" w:rsidRDefault="009A4371" w:rsidP="009F3B96">
            <w:pPr>
              <w:jc w:val="center"/>
              <w:rPr>
                <w:rFonts w:ascii="Arial" w:hAnsi="Arial" w:cs="Arial"/>
                <w:sz w:val="18"/>
                <w:szCs w:val="18"/>
              </w:rPr>
            </w:pPr>
          </w:p>
        </w:tc>
        <w:tc>
          <w:tcPr>
            <w:tcW w:w="1174" w:type="dxa"/>
            <w:vMerge/>
            <w:shd w:val="clear" w:color="auto" w:fill="auto"/>
            <w:vAlign w:val="center"/>
          </w:tcPr>
          <w:p w:rsidR="009A4371" w:rsidRPr="00C11031" w:rsidRDefault="009A4371" w:rsidP="009F3B96">
            <w:pPr>
              <w:jc w:val="center"/>
              <w:rPr>
                <w:sz w:val="18"/>
                <w:szCs w:val="18"/>
              </w:rPr>
            </w:pPr>
          </w:p>
        </w:tc>
        <w:tc>
          <w:tcPr>
            <w:tcW w:w="708"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42/b</w:t>
            </w:r>
          </w:p>
        </w:tc>
        <w:tc>
          <w:tcPr>
            <w:tcW w:w="773" w:type="dxa"/>
            <w:shd w:val="clear" w:color="auto" w:fill="auto"/>
            <w:vAlign w:val="center"/>
          </w:tcPr>
          <w:p w:rsidR="009A4371" w:rsidRPr="00C11031" w:rsidRDefault="009A4371" w:rsidP="009F3B96">
            <w:pPr>
              <w:jc w:val="center"/>
              <w:rPr>
                <w:b/>
              </w:rPr>
            </w:pPr>
            <w:r w:rsidRPr="00C11031">
              <w:rPr>
                <w:rFonts w:ascii="Arial" w:hAnsi="Arial" w:cs="Arial"/>
                <w:b/>
                <w:sz w:val="18"/>
                <w:szCs w:val="18"/>
              </w:rPr>
              <w:t>0,5</w:t>
            </w:r>
          </w:p>
        </w:tc>
        <w:tc>
          <w:tcPr>
            <w:tcW w:w="1212" w:type="dxa"/>
            <w:shd w:val="clear" w:color="auto" w:fill="auto"/>
            <w:vAlign w:val="center"/>
          </w:tcPr>
          <w:p w:rsidR="009A4371" w:rsidRPr="00C11031" w:rsidRDefault="009A437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9A4371" w:rsidRPr="00C11031" w:rsidRDefault="009A4371" w:rsidP="009F3B96">
            <w:pPr>
              <w:jc w:val="center"/>
              <w:rPr>
                <w:rFonts w:ascii="Arial" w:hAnsi="Arial" w:cs="Arial"/>
                <w:sz w:val="18"/>
                <w:szCs w:val="18"/>
              </w:rPr>
            </w:pPr>
          </w:p>
        </w:tc>
      </w:tr>
      <w:tr w:rsidR="009A4371" w:rsidRPr="00C11031" w:rsidTr="009A4371">
        <w:trPr>
          <w:trHeight w:val="335"/>
          <w:jc w:val="center"/>
        </w:trPr>
        <w:tc>
          <w:tcPr>
            <w:tcW w:w="2229" w:type="dxa"/>
            <w:vMerge/>
            <w:shd w:val="clear" w:color="auto" w:fill="auto"/>
            <w:vAlign w:val="center"/>
          </w:tcPr>
          <w:p w:rsidR="009A4371" w:rsidRPr="00C11031" w:rsidRDefault="009A4371" w:rsidP="009F3B96">
            <w:pPr>
              <w:jc w:val="center"/>
              <w:rPr>
                <w:rFonts w:ascii="Arial" w:hAnsi="Arial" w:cs="Arial"/>
                <w:sz w:val="18"/>
                <w:szCs w:val="18"/>
              </w:rPr>
            </w:pPr>
          </w:p>
        </w:tc>
        <w:tc>
          <w:tcPr>
            <w:tcW w:w="1174" w:type="dxa"/>
            <w:vMerge/>
            <w:shd w:val="clear" w:color="auto" w:fill="auto"/>
            <w:vAlign w:val="center"/>
          </w:tcPr>
          <w:p w:rsidR="009A4371" w:rsidRPr="00C11031" w:rsidRDefault="009A4371" w:rsidP="009F3B96">
            <w:pPr>
              <w:jc w:val="center"/>
              <w:rPr>
                <w:sz w:val="18"/>
                <w:szCs w:val="18"/>
              </w:rPr>
            </w:pPr>
          </w:p>
        </w:tc>
        <w:tc>
          <w:tcPr>
            <w:tcW w:w="708"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134/a</w:t>
            </w:r>
          </w:p>
        </w:tc>
        <w:tc>
          <w:tcPr>
            <w:tcW w:w="773" w:type="dxa"/>
            <w:shd w:val="clear" w:color="auto" w:fill="auto"/>
            <w:vAlign w:val="center"/>
          </w:tcPr>
          <w:p w:rsidR="009A4371" w:rsidRPr="00C11031" w:rsidRDefault="009A4371" w:rsidP="009F3B96">
            <w:pPr>
              <w:jc w:val="center"/>
              <w:rPr>
                <w:b/>
              </w:rPr>
            </w:pPr>
            <w:r w:rsidRPr="00C11031">
              <w:rPr>
                <w:rFonts w:ascii="Arial" w:hAnsi="Arial" w:cs="Arial"/>
                <w:b/>
                <w:sz w:val="18"/>
                <w:szCs w:val="18"/>
              </w:rPr>
              <w:t>1,0</w:t>
            </w:r>
          </w:p>
        </w:tc>
        <w:tc>
          <w:tcPr>
            <w:tcW w:w="1212" w:type="dxa"/>
            <w:shd w:val="clear" w:color="auto" w:fill="auto"/>
            <w:vAlign w:val="center"/>
          </w:tcPr>
          <w:p w:rsidR="009A4371" w:rsidRPr="00C11031" w:rsidRDefault="009A4371" w:rsidP="009F3B96">
            <w:pPr>
              <w:jc w:val="center"/>
              <w:rPr>
                <w:rFonts w:ascii="Arial" w:hAnsi="Arial" w:cs="Arial"/>
              </w:rPr>
            </w:pPr>
            <w:r w:rsidRPr="00C11031">
              <w:rPr>
                <w:rFonts w:ascii="Arial" w:hAnsi="Arial" w:cs="Arial"/>
                <w:sz w:val="18"/>
                <w:szCs w:val="18"/>
              </w:rPr>
              <w:t>C. bor 2+0</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9A4371" w:rsidRPr="00C11031" w:rsidRDefault="009A4371" w:rsidP="009F3B96">
            <w:pPr>
              <w:jc w:val="center"/>
              <w:rPr>
                <w:rFonts w:ascii="Arial" w:hAnsi="Arial" w:cs="Arial"/>
                <w:sz w:val="18"/>
                <w:szCs w:val="18"/>
              </w:rPr>
            </w:pPr>
          </w:p>
        </w:tc>
      </w:tr>
      <w:tr w:rsidR="009A4371" w:rsidRPr="00C11031" w:rsidTr="009A4371">
        <w:trPr>
          <w:trHeight w:val="341"/>
          <w:jc w:val="center"/>
        </w:trPr>
        <w:tc>
          <w:tcPr>
            <w:tcW w:w="2229" w:type="dxa"/>
            <w:vMerge/>
            <w:shd w:val="clear" w:color="auto" w:fill="auto"/>
            <w:vAlign w:val="center"/>
          </w:tcPr>
          <w:p w:rsidR="009A4371" w:rsidRPr="00C11031" w:rsidRDefault="009A4371" w:rsidP="009F3B96">
            <w:pPr>
              <w:jc w:val="center"/>
              <w:rPr>
                <w:rFonts w:ascii="Arial" w:hAnsi="Arial" w:cs="Arial"/>
                <w:sz w:val="18"/>
                <w:szCs w:val="18"/>
              </w:rPr>
            </w:pPr>
          </w:p>
        </w:tc>
        <w:tc>
          <w:tcPr>
            <w:tcW w:w="1174" w:type="dxa"/>
            <w:shd w:val="clear" w:color="auto" w:fill="auto"/>
            <w:vAlign w:val="center"/>
          </w:tcPr>
          <w:p w:rsidR="009A4371" w:rsidRPr="00C11031" w:rsidRDefault="009A4371"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16/a</w:t>
            </w:r>
          </w:p>
        </w:tc>
        <w:tc>
          <w:tcPr>
            <w:tcW w:w="773" w:type="dxa"/>
            <w:shd w:val="clear" w:color="auto" w:fill="auto"/>
            <w:vAlign w:val="center"/>
          </w:tcPr>
          <w:p w:rsidR="009A4371" w:rsidRPr="00C11031" w:rsidRDefault="009A4371" w:rsidP="009F3B96">
            <w:pPr>
              <w:jc w:val="center"/>
              <w:rPr>
                <w:b/>
              </w:rPr>
            </w:pPr>
            <w:r w:rsidRPr="00C11031">
              <w:rPr>
                <w:rFonts w:ascii="Arial" w:hAnsi="Arial" w:cs="Arial"/>
                <w:b/>
                <w:sz w:val="18"/>
                <w:szCs w:val="18"/>
              </w:rPr>
              <w:t>1,0</w:t>
            </w:r>
          </w:p>
        </w:tc>
        <w:tc>
          <w:tcPr>
            <w:tcW w:w="1212" w:type="dxa"/>
            <w:shd w:val="clear" w:color="auto" w:fill="auto"/>
            <w:vAlign w:val="center"/>
          </w:tcPr>
          <w:p w:rsidR="009A4371" w:rsidRPr="00C11031" w:rsidRDefault="009A4371"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9A4371" w:rsidRPr="00C11031" w:rsidRDefault="009A4371" w:rsidP="009F3B96">
            <w:pPr>
              <w:jc w:val="center"/>
              <w:rPr>
                <w:rFonts w:ascii="Arial" w:hAnsi="Arial" w:cs="Arial"/>
                <w:sz w:val="18"/>
                <w:szCs w:val="18"/>
              </w:rPr>
            </w:pPr>
          </w:p>
        </w:tc>
      </w:tr>
      <w:tr w:rsidR="009A4371" w:rsidRPr="00C11031" w:rsidTr="009A4371">
        <w:trPr>
          <w:trHeight w:val="341"/>
          <w:jc w:val="center"/>
        </w:trPr>
        <w:tc>
          <w:tcPr>
            <w:tcW w:w="2229" w:type="dxa"/>
            <w:vMerge/>
            <w:shd w:val="clear" w:color="auto" w:fill="auto"/>
            <w:vAlign w:val="center"/>
          </w:tcPr>
          <w:p w:rsidR="009A4371" w:rsidRPr="00C11031" w:rsidRDefault="009A4371" w:rsidP="009F3B96">
            <w:pPr>
              <w:jc w:val="center"/>
              <w:rPr>
                <w:rFonts w:ascii="Arial" w:hAnsi="Arial" w:cs="Arial"/>
                <w:sz w:val="18"/>
                <w:szCs w:val="18"/>
              </w:rPr>
            </w:pPr>
          </w:p>
        </w:tc>
        <w:tc>
          <w:tcPr>
            <w:tcW w:w="1174"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9A4371" w:rsidRPr="00C11031" w:rsidRDefault="009A4371" w:rsidP="009F3B96">
            <w:pPr>
              <w:jc w:val="center"/>
              <w:rPr>
                <w:rFonts w:ascii="Arial" w:hAnsi="Arial" w:cs="Arial"/>
                <w:b/>
                <w:sz w:val="18"/>
                <w:szCs w:val="18"/>
              </w:rPr>
            </w:pPr>
            <w:r w:rsidRPr="00C11031">
              <w:rPr>
                <w:rFonts w:ascii="Arial" w:hAnsi="Arial" w:cs="Arial"/>
                <w:b/>
                <w:sz w:val="18"/>
                <w:szCs w:val="18"/>
              </w:rPr>
              <w:t>40/a</w:t>
            </w:r>
          </w:p>
        </w:tc>
        <w:tc>
          <w:tcPr>
            <w:tcW w:w="773" w:type="dxa"/>
            <w:shd w:val="clear" w:color="auto" w:fill="auto"/>
            <w:vAlign w:val="center"/>
          </w:tcPr>
          <w:p w:rsidR="009A4371" w:rsidRPr="00C11031" w:rsidRDefault="009A4371" w:rsidP="009F3B96">
            <w:pPr>
              <w:jc w:val="center"/>
              <w:rPr>
                <w:b/>
              </w:rPr>
            </w:pPr>
            <w:r w:rsidRPr="00C11031">
              <w:rPr>
                <w:rFonts w:ascii="Arial" w:hAnsi="Arial" w:cs="Arial"/>
                <w:b/>
                <w:sz w:val="18"/>
                <w:szCs w:val="18"/>
              </w:rPr>
              <w:t>1,0</w:t>
            </w:r>
          </w:p>
        </w:tc>
        <w:tc>
          <w:tcPr>
            <w:tcW w:w="1212" w:type="dxa"/>
            <w:shd w:val="clear" w:color="auto" w:fill="auto"/>
            <w:vAlign w:val="center"/>
          </w:tcPr>
          <w:p w:rsidR="009A4371" w:rsidRPr="00C11031" w:rsidRDefault="009A4371" w:rsidP="009F3B96">
            <w:pPr>
              <w:jc w:val="center"/>
              <w:rPr>
                <w:rFonts w:ascii="Arial" w:hAnsi="Arial" w:cs="Arial"/>
              </w:rPr>
            </w:pPr>
            <w:r w:rsidRPr="00C11031">
              <w:rPr>
                <w:rFonts w:ascii="Arial" w:hAnsi="Arial" w:cs="Arial"/>
                <w:sz w:val="18"/>
                <w:szCs w:val="18"/>
              </w:rPr>
              <w:t>B .bor 2+0</w:t>
            </w:r>
          </w:p>
        </w:tc>
        <w:tc>
          <w:tcPr>
            <w:tcW w:w="763" w:type="dxa"/>
            <w:shd w:val="clear" w:color="auto" w:fill="auto"/>
            <w:vAlign w:val="center"/>
          </w:tcPr>
          <w:p w:rsidR="009A4371" w:rsidRPr="00C11031" w:rsidRDefault="009A437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9A4371" w:rsidRPr="00C11031" w:rsidRDefault="009A4371" w:rsidP="009F3B96">
            <w:pPr>
              <w:jc w:val="center"/>
              <w:rPr>
                <w:rFonts w:ascii="Arial" w:hAnsi="Arial" w:cs="Arial"/>
                <w:sz w:val="18"/>
                <w:szCs w:val="18"/>
              </w:rPr>
            </w:pPr>
          </w:p>
        </w:tc>
      </w:tr>
      <w:tr w:rsidR="009A4371" w:rsidRPr="00C11031" w:rsidTr="009A4371">
        <w:trPr>
          <w:trHeight w:val="302"/>
          <w:jc w:val="center"/>
        </w:trPr>
        <w:tc>
          <w:tcPr>
            <w:tcW w:w="4111" w:type="dxa"/>
            <w:gridSpan w:val="3"/>
            <w:shd w:val="clear" w:color="auto" w:fill="auto"/>
            <w:vAlign w:val="center"/>
          </w:tcPr>
          <w:p w:rsidR="009A4371" w:rsidRPr="00C11031" w:rsidRDefault="009A4371" w:rsidP="009A4371">
            <w:pPr>
              <w:jc w:val="center"/>
              <w:rPr>
                <w:rFonts w:ascii="Arial" w:hAnsi="Arial" w:cs="Arial"/>
                <w:b/>
                <w:sz w:val="18"/>
                <w:szCs w:val="18"/>
              </w:rPr>
            </w:pPr>
            <w:r w:rsidRPr="00C11031">
              <w:rPr>
                <w:rFonts w:ascii="Arial" w:hAnsi="Arial" w:cs="Arial"/>
                <w:b/>
                <w:sz w:val="18"/>
                <w:szCs w:val="18"/>
              </w:rPr>
              <w:t xml:space="preserve">Ukupno Popunj. prirod. sastoj. </w:t>
            </w:r>
            <w:r>
              <w:rPr>
                <w:rFonts w:ascii="Arial" w:hAnsi="Arial" w:cs="Arial"/>
                <w:b/>
                <w:sz w:val="18"/>
                <w:szCs w:val="18"/>
              </w:rPr>
              <w:t>–</w:t>
            </w:r>
            <w:r w:rsidRPr="00C11031">
              <w:rPr>
                <w:rFonts w:ascii="Arial" w:hAnsi="Arial" w:cs="Arial"/>
                <w:b/>
                <w:sz w:val="18"/>
                <w:szCs w:val="18"/>
              </w:rPr>
              <w:t xml:space="preserve"> </w:t>
            </w:r>
            <w:r>
              <w:rPr>
                <w:rFonts w:ascii="Arial" w:hAnsi="Arial" w:cs="Arial"/>
                <w:b/>
                <w:sz w:val="19"/>
                <w:szCs w:val="19"/>
              </w:rPr>
              <w:t>bez PDV</w:t>
            </w:r>
          </w:p>
        </w:tc>
        <w:tc>
          <w:tcPr>
            <w:tcW w:w="773" w:type="dxa"/>
            <w:shd w:val="clear" w:color="auto" w:fill="auto"/>
            <w:vAlign w:val="center"/>
          </w:tcPr>
          <w:p w:rsidR="009A4371" w:rsidRPr="00C11031" w:rsidRDefault="009A4371" w:rsidP="009F3B96">
            <w:pPr>
              <w:jc w:val="center"/>
              <w:rPr>
                <w:rFonts w:ascii="Arial Narrow" w:hAnsi="Arial Narrow"/>
                <w:b/>
                <w:sz w:val="20"/>
                <w:szCs w:val="20"/>
              </w:rPr>
            </w:pPr>
            <w:r w:rsidRPr="00C11031">
              <w:rPr>
                <w:rFonts w:ascii="Arial Narrow" w:hAnsi="Arial Narrow"/>
                <w:b/>
                <w:sz w:val="20"/>
                <w:szCs w:val="20"/>
              </w:rPr>
              <w:t>4,5</w:t>
            </w:r>
          </w:p>
        </w:tc>
        <w:tc>
          <w:tcPr>
            <w:tcW w:w="1212" w:type="dxa"/>
            <w:shd w:val="clear" w:color="auto" w:fill="auto"/>
            <w:vAlign w:val="center"/>
          </w:tcPr>
          <w:p w:rsidR="009A4371" w:rsidRPr="00C11031" w:rsidRDefault="009A4371" w:rsidP="009F3B96">
            <w:pPr>
              <w:jc w:val="center"/>
              <w:rPr>
                <w:rFonts w:ascii="Arial" w:hAnsi="Arial" w:cs="Arial"/>
                <w:b/>
                <w:sz w:val="20"/>
                <w:szCs w:val="20"/>
              </w:rPr>
            </w:pPr>
          </w:p>
        </w:tc>
        <w:tc>
          <w:tcPr>
            <w:tcW w:w="763" w:type="dxa"/>
            <w:shd w:val="clear" w:color="auto" w:fill="auto"/>
            <w:vAlign w:val="center"/>
          </w:tcPr>
          <w:p w:rsidR="009A4371" w:rsidRPr="00C11031" w:rsidRDefault="009A4371" w:rsidP="009F3B96">
            <w:pPr>
              <w:jc w:val="center"/>
              <w:rPr>
                <w:rFonts w:ascii="Arial" w:hAnsi="Arial" w:cs="Arial"/>
                <w:b/>
                <w:sz w:val="20"/>
                <w:szCs w:val="20"/>
              </w:rPr>
            </w:pPr>
            <w:r w:rsidRPr="00C11031">
              <w:rPr>
                <w:rFonts w:ascii="Arial" w:hAnsi="Arial" w:cs="Arial"/>
                <w:b/>
                <w:sz w:val="20"/>
                <w:szCs w:val="20"/>
              </w:rPr>
              <w:t>5,000</w:t>
            </w:r>
          </w:p>
        </w:tc>
        <w:tc>
          <w:tcPr>
            <w:tcW w:w="1134" w:type="dxa"/>
            <w:shd w:val="clear" w:color="auto" w:fill="auto"/>
            <w:vAlign w:val="center"/>
          </w:tcPr>
          <w:p w:rsidR="009A4371" w:rsidRPr="00C11031" w:rsidRDefault="009A4371" w:rsidP="009F3B96">
            <w:pPr>
              <w:jc w:val="center"/>
              <w:rPr>
                <w:rFonts w:ascii="Arial" w:hAnsi="Arial" w:cs="Arial"/>
                <w:b/>
                <w:sz w:val="20"/>
                <w:szCs w:val="20"/>
              </w:rPr>
            </w:pPr>
          </w:p>
        </w:tc>
      </w:tr>
    </w:tbl>
    <w:p w:rsidR="00C418FB" w:rsidRPr="00D0492E" w:rsidRDefault="00C418FB" w:rsidP="00C418FB">
      <w:pPr>
        <w:jc w:val="both"/>
        <w:rPr>
          <w:lang w:val="en-GB"/>
        </w:rPr>
      </w:pPr>
    </w:p>
    <w:p w:rsidR="00C418FB" w:rsidRDefault="00C418FB" w:rsidP="00C418F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C418FB" w:rsidRDefault="00C418FB" w:rsidP="00733832"/>
    <w:p w:rsidR="00C418FB" w:rsidRDefault="00C418FB" w:rsidP="00733832"/>
    <w:p w:rsidR="00C418FB" w:rsidRDefault="00C418FB" w:rsidP="00733832"/>
    <w:p w:rsidR="00C418FB" w:rsidRDefault="00C418FB"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FC4B7A" w:rsidRDefault="00FC4B7A" w:rsidP="00733832"/>
    <w:p w:rsidR="00C418FB" w:rsidRDefault="00FC4B7A" w:rsidP="00C418FB">
      <w:r>
        <w:t>LOT 4</w:t>
      </w:r>
    </w:p>
    <w:p w:rsidR="00C418FB" w:rsidRPr="003078A6" w:rsidRDefault="00C418FB" w:rsidP="00C418FB">
      <w:pPr>
        <w:jc w:val="center"/>
        <w:rPr>
          <w:b/>
          <w:lang w:val="it-IT"/>
        </w:rPr>
      </w:pPr>
      <w:r w:rsidRPr="00D0492E">
        <w:rPr>
          <w:b/>
          <w:lang w:val="it-IT"/>
        </w:rPr>
        <w:t>OBRAZAC ZA CIJENU PONUDE</w:t>
      </w:r>
      <w:r>
        <w:rPr>
          <w:b/>
          <w:lang w:val="it-IT"/>
        </w:rPr>
        <w:t xml:space="preserve"> </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FC4B7A" w:rsidRDefault="00FC4B7A" w:rsidP="00C418FB">
      <w:pPr>
        <w:jc w:val="both"/>
        <w:rPr>
          <w:lang w:val="it-IT"/>
        </w:rPr>
      </w:pPr>
    </w:p>
    <w:tbl>
      <w:tblPr>
        <w:tblW w:w="79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36"/>
        <w:gridCol w:w="1174"/>
        <w:gridCol w:w="708"/>
        <w:gridCol w:w="773"/>
        <w:gridCol w:w="1212"/>
        <w:gridCol w:w="763"/>
        <w:gridCol w:w="1134"/>
      </w:tblGrid>
      <w:tr w:rsidR="00D272E1" w:rsidRPr="00C11031" w:rsidTr="00D272E1">
        <w:trPr>
          <w:trHeight w:val="242"/>
          <w:jc w:val="center"/>
        </w:trPr>
        <w:tc>
          <w:tcPr>
            <w:tcW w:w="2229" w:type="dxa"/>
            <w:gridSpan w:val="2"/>
            <w:vMerge w:val="restart"/>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Vrsta  radova</w:t>
            </w:r>
          </w:p>
        </w:tc>
        <w:tc>
          <w:tcPr>
            <w:tcW w:w="1174" w:type="dxa"/>
            <w:vMerge w:val="restart"/>
            <w:shd w:val="clear" w:color="auto" w:fill="auto"/>
            <w:tcMar>
              <w:left w:w="0" w:type="dxa"/>
              <w:right w:w="0" w:type="dxa"/>
            </w:tcMar>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Gospod.</w:t>
            </w:r>
          </w:p>
          <w:p w:rsidR="00D272E1" w:rsidRPr="00C11031" w:rsidRDefault="00D272E1" w:rsidP="009F3B96">
            <w:pPr>
              <w:jc w:val="center"/>
              <w:rPr>
                <w:rFonts w:ascii="Arial" w:hAnsi="Arial" w:cs="Arial"/>
                <w:b/>
                <w:sz w:val="18"/>
                <w:szCs w:val="18"/>
              </w:rPr>
            </w:pPr>
            <w:r w:rsidRPr="00C11031">
              <w:rPr>
                <w:rFonts w:ascii="Arial" w:hAnsi="Arial" w:cs="Arial"/>
                <w:b/>
                <w:sz w:val="18"/>
                <w:szCs w:val="18"/>
              </w:rPr>
              <w:t>jedinica</w:t>
            </w:r>
          </w:p>
        </w:tc>
        <w:tc>
          <w:tcPr>
            <w:tcW w:w="708" w:type="dxa"/>
            <w:vMerge w:val="restart"/>
            <w:shd w:val="clear" w:color="auto" w:fill="auto"/>
            <w:tcMar>
              <w:left w:w="28" w:type="dxa"/>
              <w:right w:w="28" w:type="dxa"/>
            </w:tcMar>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Odjel / odsjek</w:t>
            </w:r>
          </w:p>
        </w:tc>
        <w:tc>
          <w:tcPr>
            <w:tcW w:w="773" w:type="dxa"/>
            <w:shd w:val="clear" w:color="auto" w:fill="auto"/>
            <w:tcMar>
              <w:left w:w="28" w:type="dxa"/>
              <w:right w:w="28" w:type="dxa"/>
            </w:tcMar>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Površ.</w:t>
            </w:r>
          </w:p>
        </w:tc>
        <w:tc>
          <w:tcPr>
            <w:tcW w:w="1975" w:type="dxa"/>
            <w:gridSpan w:val="2"/>
            <w:shd w:val="clear" w:color="auto" w:fill="auto"/>
            <w:tcMar>
              <w:left w:w="0" w:type="dxa"/>
              <w:right w:w="0" w:type="dxa"/>
            </w:tcMar>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Sadnica</w:t>
            </w:r>
          </w:p>
        </w:tc>
        <w:tc>
          <w:tcPr>
            <w:tcW w:w="1134" w:type="dxa"/>
            <w:shd w:val="clear" w:color="auto" w:fill="auto"/>
            <w:tcMar>
              <w:left w:w="0" w:type="dxa"/>
              <w:right w:w="0" w:type="dxa"/>
            </w:tcMar>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Vrijedn. radova                  po Projektu</w:t>
            </w:r>
          </w:p>
        </w:tc>
      </w:tr>
      <w:tr w:rsidR="00D272E1" w:rsidRPr="00C11031" w:rsidTr="00D272E1">
        <w:trPr>
          <w:trHeight w:val="377"/>
          <w:jc w:val="center"/>
        </w:trPr>
        <w:tc>
          <w:tcPr>
            <w:tcW w:w="2229" w:type="dxa"/>
            <w:gridSpan w:val="2"/>
            <w:vMerge/>
            <w:shd w:val="clear" w:color="auto" w:fill="auto"/>
            <w:vAlign w:val="center"/>
          </w:tcPr>
          <w:p w:rsidR="00D272E1" w:rsidRPr="00C11031" w:rsidRDefault="00D272E1" w:rsidP="009F3B96">
            <w:pPr>
              <w:jc w:val="center"/>
              <w:rPr>
                <w:rFonts w:ascii="Arial" w:hAnsi="Arial" w:cs="Arial"/>
                <w:sz w:val="18"/>
                <w:szCs w:val="18"/>
              </w:rPr>
            </w:pPr>
          </w:p>
        </w:tc>
        <w:tc>
          <w:tcPr>
            <w:tcW w:w="1174" w:type="dxa"/>
            <w:vMerge/>
            <w:shd w:val="clear" w:color="auto" w:fill="auto"/>
            <w:vAlign w:val="center"/>
          </w:tcPr>
          <w:p w:rsidR="00D272E1" w:rsidRPr="00C11031" w:rsidRDefault="00D272E1" w:rsidP="009F3B96">
            <w:pPr>
              <w:jc w:val="center"/>
              <w:rPr>
                <w:rFonts w:ascii="Arial" w:hAnsi="Arial" w:cs="Arial"/>
                <w:sz w:val="18"/>
                <w:szCs w:val="18"/>
              </w:rPr>
            </w:pPr>
          </w:p>
        </w:tc>
        <w:tc>
          <w:tcPr>
            <w:tcW w:w="708" w:type="dxa"/>
            <w:vMerge/>
            <w:shd w:val="clear" w:color="auto" w:fill="auto"/>
            <w:vAlign w:val="center"/>
          </w:tcPr>
          <w:p w:rsidR="00D272E1" w:rsidRPr="00C11031" w:rsidRDefault="00D272E1" w:rsidP="009F3B96">
            <w:pPr>
              <w:jc w:val="center"/>
              <w:rPr>
                <w:rFonts w:ascii="Arial" w:hAnsi="Arial" w:cs="Arial"/>
                <w:sz w:val="18"/>
                <w:szCs w:val="18"/>
              </w:rPr>
            </w:pPr>
          </w:p>
        </w:tc>
        <w:tc>
          <w:tcPr>
            <w:tcW w:w="773" w:type="dxa"/>
            <w:shd w:val="clear" w:color="auto" w:fill="auto"/>
            <w:vAlign w:val="center"/>
          </w:tcPr>
          <w:p w:rsidR="00D272E1" w:rsidRPr="00C11031" w:rsidRDefault="00D272E1" w:rsidP="009F3B96">
            <w:pPr>
              <w:jc w:val="center"/>
              <w:rPr>
                <w:rFonts w:ascii="Arial" w:hAnsi="Arial" w:cs="Arial"/>
                <w:i/>
                <w:sz w:val="18"/>
                <w:szCs w:val="18"/>
              </w:rPr>
            </w:pPr>
            <w:r w:rsidRPr="00C11031">
              <w:rPr>
                <w:rFonts w:ascii="Arial" w:hAnsi="Arial" w:cs="Arial"/>
                <w:i/>
                <w:sz w:val="18"/>
                <w:szCs w:val="18"/>
              </w:rPr>
              <w:t>ha</w:t>
            </w:r>
          </w:p>
        </w:tc>
        <w:tc>
          <w:tcPr>
            <w:tcW w:w="1212" w:type="dxa"/>
            <w:shd w:val="clear" w:color="auto" w:fill="auto"/>
            <w:vAlign w:val="center"/>
          </w:tcPr>
          <w:p w:rsidR="00D272E1" w:rsidRPr="00C11031" w:rsidRDefault="00D272E1" w:rsidP="009F3B96">
            <w:pPr>
              <w:jc w:val="center"/>
              <w:rPr>
                <w:rFonts w:ascii="Arial" w:hAnsi="Arial" w:cs="Arial"/>
                <w:b/>
                <w:i/>
                <w:sz w:val="18"/>
                <w:szCs w:val="18"/>
              </w:rPr>
            </w:pPr>
            <w:r w:rsidRPr="00C11031">
              <w:rPr>
                <w:rFonts w:ascii="Arial" w:hAnsi="Arial" w:cs="Arial"/>
                <w:b/>
                <w:i/>
                <w:sz w:val="18"/>
                <w:szCs w:val="18"/>
              </w:rPr>
              <w:t>Vrsta/</w:t>
            </w:r>
          </w:p>
          <w:p w:rsidR="00D272E1" w:rsidRPr="00C11031" w:rsidRDefault="00D272E1" w:rsidP="009F3B96">
            <w:pPr>
              <w:jc w:val="center"/>
              <w:rPr>
                <w:rFonts w:ascii="Arial" w:hAnsi="Arial" w:cs="Arial"/>
                <w:i/>
                <w:sz w:val="18"/>
                <w:szCs w:val="18"/>
              </w:rPr>
            </w:pPr>
            <w:r w:rsidRPr="00C11031">
              <w:rPr>
                <w:rFonts w:ascii="Arial" w:hAnsi="Arial" w:cs="Arial"/>
                <w:b/>
                <w:i/>
                <w:sz w:val="18"/>
                <w:szCs w:val="18"/>
              </w:rPr>
              <w:t>starost</w:t>
            </w:r>
          </w:p>
        </w:tc>
        <w:tc>
          <w:tcPr>
            <w:tcW w:w="763"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i/>
                <w:sz w:val="18"/>
                <w:szCs w:val="18"/>
              </w:rPr>
              <w:t>kom.</w:t>
            </w:r>
          </w:p>
        </w:tc>
        <w:tc>
          <w:tcPr>
            <w:tcW w:w="1134"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KM-</w:t>
            </w:r>
          </w:p>
          <w:p w:rsidR="00D272E1" w:rsidRPr="00C11031" w:rsidRDefault="00D272E1" w:rsidP="009F3B96">
            <w:pPr>
              <w:jc w:val="center"/>
              <w:rPr>
                <w:rFonts w:ascii="Arial" w:hAnsi="Arial" w:cs="Arial"/>
                <w:sz w:val="18"/>
                <w:szCs w:val="18"/>
              </w:rPr>
            </w:pPr>
            <w:r w:rsidRPr="00C11031">
              <w:rPr>
                <w:rFonts w:ascii="Arial" w:hAnsi="Arial" w:cs="Arial"/>
                <w:b/>
                <w:sz w:val="18"/>
                <w:szCs w:val="18"/>
              </w:rPr>
              <w:t>neto</w:t>
            </w:r>
          </w:p>
        </w:tc>
      </w:tr>
      <w:tr w:rsidR="00D272E1" w:rsidRPr="00C11031" w:rsidTr="00D272E1">
        <w:trPr>
          <w:trHeight w:val="344"/>
          <w:jc w:val="center"/>
        </w:trPr>
        <w:tc>
          <w:tcPr>
            <w:tcW w:w="2193" w:type="dxa"/>
            <w:vMerge w:val="restart"/>
            <w:shd w:val="clear" w:color="auto" w:fill="auto"/>
            <w:vAlign w:val="center"/>
          </w:tcPr>
          <w:p w:rsidR="00D272E1" w:rsidRPr="00C11031" w:rsidRDefault="00D272E1" w:rsidP="009F3B96">
            <w:pPr>
              <w:jc w:val="center"/>
              <w:rPr>
                <w:rFonts w:ascii="Arial" w:hAnsi="Arial" w:cs="Arial"/>
                <w:b/>
                <w:u w:val="single"/>
              </w:rPr>
            </w:pPr>
            <w:r w:rsidRPr="00C11031">
              <w:rPr>
                <w:rFonts w:ascii="Arial" w:hAnsi="Arial" w:cs="Arial"/>
                <w:b/>
                <w:u w:val="single"/>
              </w:rPr>
              <w:t>Njega šumskih  kultura</w:t>
            </w:r>
          </w:p>
          <w:p w:rsidR="00D272E1" w:rsidRPr="00C11031" w:rsidRDefault="00D272E1" w:rsidP="009F3B96">
            <w:pPr>
              <w:jc w:val="center"/>
              <w:rPr>
                <w:rFonts w:ascii="Arial" w:hAnsi="Arial" w:cs="Arial"/>
                <w:sz w:val="20"/>
                <w:szCs w:val="20"/>
              </w:rPr>
            </w:pPr>
            <w:r w:rsidRPr="00C11031">
              <w:rPr>
                <w:rFonts w:ascii="Arial" w:hAnsi="Arial" w:cs="Arial"/>
                <w:sz w:val="20"/>
                <w:szCs w:val="20"/>
              </w:rPr>
              <w:t>(</w:t>
            </w:r>
            <w:r w:rsidRPr="00C11031">
              <w:rPr>
                <w:rFonts w:ascii="Arial" w:hAnsi="Arial" w:cs="Arial"/>
                <w:b/>
                <w:sz w:val="18"/>
                <w:szCs w:val="18"/>
              </w:rPr>
              <w:t>okopavanje oko sadnica sa otklanjanjem trave i korova</w:t>
            </w:r>
            <w:r w:rsidRPr="00C11031">
              <w:rPr>
                <w:rFonts w:ascii="Arial" w:hAnsi="Arial" w:cs="Arial"/>
                <w:sz w:val="20"/>
                <w:szCs w:val="20"/>
              </w:rPr>
              <w:t>)</w:t>
            </w:r>
          </w:p>
          <w:p w:rsidR="00D272E1" w:rsidRPr="00C11031" w:rsidRDefault="00D272E1" w:rsidP="009F3B96">
            <w:pPr>
              <w:jc w:val="center"/>
              <w:rPr>
                <w:rFonts w:ascii="Arial" w:hAnsi="Arial" w:cs="Arial"/>
                <w:sz w:val="20"/>
                <w:szCs w:val="20"/>
              </w:rPr>
            </w:pPr>
          </w:p>
          <w:p w:rsidR="00D272E1" w:rsidRPr="00C11031" w:rsidRDefault="00D272E1" w:rsidP="009F3B96">
            <w:pPr>
              <w:jc w:val="center"/>
              <w:rPr>
                <w:rFonts w:ascii="Arial" w:hAnsi="Arial" w:cs="Arial"/>
                <w:b/>
                <w:sz w:val="20"/>
                <w:szCs w:val="20"/>
              </w:rPr>
            </w:pPr>
          </w:p>
        </w:tc>
        <w:tc>
          <w:tcPr>
            <w:tcW w:w="1210" w:type="dxa"/>
            <w:gridSpan w:val="2"/>
            <w:vMerge w:val="restart"/>
            <w:shd w:val="clear" w:color="auto" w:fill="auto"/>
            <w:vAlign w:val="center"/>
          </w:tcPr>
          <w:p w:rsidR="00D272E1" w:rsidRPr="00C11031" w:rsidRDefault="00D272E1" w:rsidP="009F3B96">
            <w:pPr>
              <w:jc w:val="center"/>
              <w:rPr>
                <w:sz w:val="18"/>
                <w:szCs w:val="18"/>
              </w:rPr>
            </w:pPr>
            <w:r w:rsidRPr="00C11031">
              <w:rPr>
                <w:rFonts w:ascii="Arial" w:hAnsi="Arial" w:cs="Arial"/>
                <w:b/>
                <w:sz w:val="18"/>
                <w:szCs w:val="18"/>
              </w:rPr>
              <w:t>„Oskova“</w:t>
            </w: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143/u</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2.500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vMerge/>
            <w:shd w:val="clear" w:color="auto" w:fill="auto"/>
            <w:vAlign w:val="center"/>
          </w:tcPr>
          <w:p w:rsidR="00D272E1" w:rsidRPr="00C11031" w:rsidRDefault="00D272E1" w:rsidP="009F3B96">
            <w:pPr>
              <w:jc w:val="center"/>
              <w:rPr>
                <w:rFonts w:ascii="Arial" w:hAnsi="Arial" w:cs="Arial"/>
                <w:b/>
                <w:sz w:val="18"/>
                <w:szCs w:val="18"/>
              </w:rPr>
            </w:pP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17/a</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0,40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1.000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vMerge/>
            <w:shd w:val="clear" w:color="auto" w:fill="auto"/>
            <w:vAlign w:val="center"/>
          </w:tcPr>
          <w:p w:rsidR="00D272E1" w:rsidRPr="00C11031" w:rsidRDefault="00D272E1" w:rsidP="009F3B96">
            <w:pPr>
              <w:jc w:val="center"/>
              <w:rPr>
                <w:rFonts w:ascii="Arial" w:hAnsi="Arial" w:cs="Arial"/>
                <w:b/>
                <w:sz w:val="18"/>
                <w:szCs w:val="18"/>
              </w:rPr>
            </w:pP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117/a</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Smrča</w:t>
            </w:r>
          </w:p>
        </w:tc>
        <w:tc>
          <w:tcPr>
            <w:tcW w:w="76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sz w:val="18"/>
                <w:szCs w:val="18"/>
              </w:rPr>
              <w:t>2.500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vMerge/>
            <w:shd w:val="clear" w:color="auto" w:fill="auto"/>
            <w:vAlign w:val="center"/>
          </w:tcPr>
          <w:p w:rsidR="00D272E1" w:rsidRPr="00C11031" w:rsidRDefault="00D272E1" w:rsidP="009F3B96">
            <w:pPr>
              <w:jc w:val="center"/>
              <w:rPr>
                <w:rFonts w:ascii="Arial" w:hAnsi="Arial" w:cs="Arial"/>
                <w:b/>
                <w:sz w:val="18"/>
                <w:szCs w:val="18"/>
              </w:rPr>
            </w:pP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132/b</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sz w:val="18"/>
                <w:szCs w:val="18"/>
              </w:rPr>
              <w:t>2.500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vMerge w:val="restart"/>
            <w:shd w:val="clear" w:color="auto" w:fill="auto"/>
            <w:vAlign w:val="center"/>
          </w:tcPr>
          <w:p w:rsidR="00D272E1" w:rsidRPr="00C11031" w:rsidRDefault="00D272E1" w:rsidP="009F3B96">
            <w:pPr>
              <w:jc w:val="center"/>
              <w:rPr>
                <w:rFonts w:ascii="Arial" w:hAnsi="Arial" w:cs="Arial"/>
                <w:b/>
                <w:sz w:val="17"/>
                <w:szCs w:val="17"/>
              </w:rPr>
            </w:pPr>
            <w:r w:rsidRPr="00C11031">
              <w:rPr>
                <w:rFonts w:ascii="Arial" w:hAnsi="Arial" w:cs="Arial"/>
                <w:b/>
                <w:sz w:val="17"/>
                <w:szCs w:val="17"/>
              </w:rPr>
              <w:t>„D. Krivaja“</w:t>
            </w: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2/b</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C.bor</w:t>
            </w:r>
          </w:p>
        </w:tc>
        <w:tc>
          <w:tcPr>
            <w:tcW w:w="76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sz w:val="18"/>
                <w:szCs w:val="18"/>
              </w:rPr>
              <w:t>2.500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vMerge/>
            <w:shd w:val="clear" w:color="auto" w:fill="auto"/>
            <w:vAlign w:val="center"/>
          </w:tcPr>
          <w:p w:rsidR="00D272E1" w:rsidRPr="00C11031" w:rsidRDefault="00D272E1" w:rsidP="009F3B96">
            <w:pPr>
              <w:jc w:val="center"/>
              <w:rPr>
                <w:rFonts w:ascii="Arial" w:hAnsi="Arial" w:cs="Arial"/>
                <w:b/>
                <w:sz w:val="18"/>
                <w:szCs w:val="18"/>
              </w:rPr>
            </w:pP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16/c</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0,50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B.bor</w:t>
            </w:r>
          </w:p>
        </w:tc>
        <w:tc>
          <w:tcPr>
            <w:tcW w:w="763"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1.250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2193" w:type="dxa"/>
            <w:vMerge/>
            <w:shd w:val="clear" w:color="auto" w:fill="auto"/>
            <w:vAlign w:val="center"/>
          </w:tcPr>
          <w:p w:rsidR="00D272E1" w:rsidRPr="00C11031" w:rsidRDefault="00D272E1" w:rsidP="009F3B96">
            <w:pPr>
              <w:jc w:val="center"/>
              <w:rPr>
                <w:rFonts w:ascii="Arial" w:hAnsi="Arial" w:cs="Arial"/>
                <w:b/>
                <w:sz w:val="18"/>
                <w:szCs w:val="18"/>
              </w:rPr>
            </w:pPr>
          </w:p>
        </w:tc>
        <w:tc>
          <w:tcPr>
            <w:tcW w:w="1210" w:type="dxa"/>
            <w:gridSpan w:val="2"/>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„Turija“</w:t>
            </w:r>
          </w:p>
        </w:tc>
        <w:tc>
          <w:tcPr>
            <w:tcW w:w="708"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38/c</w:t>
            </w:r>
          </w:p>
        </w:tc>
        <w:tc>
          <w:tcPr>
            <w:tcW w:w="77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b/>
                <w:sz w:val="18"/>
                <w:szCs w:val="18"/>
              </w:rPr>
              <w:t>1,00</w:t>
            </w:r>
          </w:p>
        </w:tc>
        <w:tc>
          <w:tcPr>
            <w:tcW w:w="1212" w:type="dxa"/>
            <w:shd w:val="clear" w:color="auto" w:fill="auto"/>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B.bor</w:t>
            </w:r>
          </w:p>
        </w:tc>
        <w:tc>
          <w:tcPr>
            <w:tcW w:w="763" w:type="dxa"/>
            <w:shd w:val="clear" w:color="auto" w:fill="auto"/>
            <w:vAlign w:val="center"/>
          </w:tcPr>
          <w:p w:rsidR="00D272E1" w:rsidRPr="00C11031" w:rsidRDefault="00D272E1" w:rsidP="009F3B96">
            <w:pPr>
              <w:jc w:val="center"/>
              <w:rPr>
                <w:rFonts w:ascii="Arial" w:hAnsi="Arial" w:cs="Arial"/>
                <w:b/>
                <w:sz w:val="18"/>
                <w:szCs w:val="18"/>
              </w:rPr>
            </w:pPr>
            <w:r w:rsidRPr="00C11031">
              <w:rPr>
                <w:rFonts w:ascii="Arial" w:hAnsi="Arial" w:cs="Arial"/>
                <w:sz w:val="18"/>
                <w:szCs w:val="18"/>
              </w:rPr>
              <w:t>2.500</w:t>
            </w:r>
          </w:p>
        </w:tc>
        <w:tc>
          <w:tcPr>
            <w:tcW w:w="1134" w:type="dxa"/>
            <w:shd w:val="clear" w:color="auto" w:fill="auto"/>
            <w:vAlign w:val="center"/>
          </w:tcPr>
          <w:p w:rsidR="00D272E1" w:rsidRPr="00C11031" w:rsidRDefault="00D272E1" w:rsidP="009F3B96">
            <w:pPr>
              <w:jc w:val="center"/>
              <w:rPr>
                <w:rFonts w:ascii="Arial" w:hAnsi="Arial" w:cs="Arial"/>
                <w:sz w:val="18"/>
                <w:szCs w:val="18"/>
              </w:rPr>
            </w:pPr>
          </w:p>
        </w:tc>
      </w:tr>
      <w:tr w:rsidR="00D272E1" w:rsidRPr="00C11031" w:rsidTr="00D272E1">
        <w:trPr>
          <w:trHeight w:val="302"/>
          <w:jc w:val="center"/>
        </w:trPr>
        <w:tc>
          <w:tcPr>
            <w:tcW w:w="4111" w:type="dxa"/>
            <w:gridSpan w:val="4"/>
            <w:shd w:val="clear" w:color="auto" w:fill="auto"/>
            <w:vAlign w:val="center"/>
          </w:tcPr>
          <w:p w:rsidR="00D272E1" w:rsidRPr="00C11031" w:rsidRDefault="00D272E1" w:rsidP="00D272E1">
            <w:pPr>
              <w:jc w:val="center"/>
              <w:rPr>
                <w:rFonts w:ascii="Arial" w:hAnsi="Arial" w:cs="Arial"/>
                <w:b/>
                <w:sz w:val="18"/>
                <w:szCs w:val="18"/>
              </w:rPr>
            </w:pPr>
            <w:r w:rsidRPr="00C11031">
              <w:rPr>
                <w:rFonts w:ascii="Arial" w:hAnsi="Arial" w:cs="Arial"/>
                <w:b/>
                <w:sz w:val="20"/>
                <w:szCs w:val="20"/>
              </w:rPr>
              <w:t>Ukupno  njega  šum. kultura</w:t>
            </w:r>
            <w:r w:rsidRPr="00C11031">
              <w:rPr>
                <w:rFonts w:ascii="Arial" w:hAnsi="Arial" w:cs="Arial"/>
                <w:b/>
                <w:sz w:val="18"/>
                <w:szCs w:val="18"/>
              </w:rPr>
              <w:t xml:space="preserve">  </w:t>
            </w:r>
            <w:r>
              <w:rPr>
                <w:rFonts w:ascii="Arial" w:hAnsi="Arial" w:cs="Arial"/>
                <w:b/>
                <w:sz w:val="19"/>
                <w:szCs w:val="19"/>
              </w:rPr>
              <w:t>bez PDV</w:t>
            </w:r>
          </w:p>
        </w:tc>
        <w:tc>
          <w:tcPr>
            <w:tcW w:w="773" w:type="dxa"/>
            <w:shd w:val="clear" w:color="auto" w:fill="auto"/>
            <w:vAlign w:val="center"/>
          </w:tcPr>
          <w:p w:rsidR="00D272E1" w:rsidRPr="00C11031" w:rsidRDefault="00D272E1" w:rsidP="009F3B96">
            <w:pPr>
              <w:jc w:val="center"/>
              <w:rPr>
                <w:rFonts w:ascii="Arial" w:hAnsi="Arial" w:cs="Arial"/>
                <w:b/>
                <w:sz w:val="20"/>
                <w:szCs w:val="20"/>
              </w:rPr>
            </w:pPr>
            <w:r w:rsidRPr="00C11031">
              <w:rPr>
                <w:rFonts w:ascii="Arial" w:hAnsi="Arial" w:cs="Arial"/>
                <w:b/>
                <w:sz w:val="20"/>
                <w:szCs w:val="20"/>
              </w:rPr>
              <w:t>5,9</w:t>
            </w:r>
          </w:p>
        </w:tc>
        <w:tc>
          <w:tcPr>
            <w:tcW w:w="1212" w:type="dxa"/>
            <w:shd w:val="clear" w:color="auto" w:fill="auto"/>
            <w:vAlign w:val="center"/>
          </w:tcPr>
          <w:p w:rsidR="00D272E1" w:rsidRPr="00C11031" w:rsidRDefault="00D272E1" w:rsidP="009F3B96">
            <w:pPr>
              <w:jc w:val="center"/>
              <w:rPr>
                <w:rFonts w:ascii="Arial" w:hAnsi="Arial" w:cs="Arial"/>
                <w:b/>
                <w:sz w:val="18"/>
                <w:szCs w:val="18"/>
              </w:rPr>
            </w:pPr>
          </w:p>
        </w:tc>
        <w:tc>
          <w:tcPr>
            <w:tcW w:w="763" w:type="dxa"/>
            <w:shd w:val="clear" w:color="auto" w:fill="auto"/>
            <w:tcMar>
              <w:left w:w="28" w:type="dxa"/>
              <w:right w:w="28" w:type="dxa"/>
            </w:tcMar>
            <w:vAlign w:val="center"/>
          </w:tcPr>
          <w:p w:rsidR="00D272E1" w:rsidRPr="00C11031" w:rsidRDefault="00D272E1" w:rsidP="009F3B96">
            <w:pPr>
              <w:jc w:val="center"/>
              <w:rPr>
                <w:rFonts w:ascii="Arial" w:hAnsi="Arial" w:cs="Arial"/>
                <w:sz w:val="18"/>
                <w:szCs w:val="18"/>
              </w:rPr>
            </w:pPr>
            <w:r w:rsidRPr="00C11031">
              <w:rPr>
                <w:rFonts w:ascii="Arial" w:hAnsi="Arial" w:cs="Arial"/>
                <w:sz w:val="18"/>
                <w:szCs w:val="18"/>
              </w:rPr>
              <w:t>14.750</w:t>
            </w:r>
          </w:p>
        </w:tc>
        <w:tc>
          <w:tcPr>
            <w:tcW w:w="1134" w:type="dxa"/>
            <w:shd w:val="clear" w:color="auto" w:fill="auto"/>
            <w:vAlign w:val="center"/>
          </w:tcPr>
          <w:p w:rsidR="00D272E1" w:rsidRPr="00C11031" w:rsidRDefault="00D272E1" w:rsidP="009F3B96">
            <w:pPr>
              <w:jc w:val="center"/>
              <w:rPr>
                <w:rFonts w:ascii="Arial" w:hAnsi="Arial" w:cs="Arial"/>
                <w:b/>
                <w:bCs/>
                <w:sz w:val="20"/>
                <w:szCs w:val="20"/>
              </w:rPr>
            </w:pPr>
          </w:p>
        </w:tc>
      </w:tr>
    </w:tbl>
    <w:p w:rsidR="00C418FB" w:rsidRPr="00D0492E" w:rsidRDefault="00C418FB" w:rsidP="00C418FB">
      <w:pPr>
        <w:jc w:val="both"/>
        <w:rPr>
          <w:lang w:val="it-IT"/>
        </w:rPr>
      </w:pPr>
    </w:p>
    <w:p w:rsidR="00C418FB" w:rsidRPr="00D0492E" w:rsidRDefault="00C418FB" w:rsidP="00C418FB">
      <w:pPr>
        <w:jc w:val="both"/>
        <w:rPr>
          <w:lang w:val="en-GB"/>
        </w:rPr>
      </w:pPr>
    </w:p>
    <w:p w:rsidR="00C418FB" w:rsidRDefault="00C418FB" w:rsidP="00C418FB">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
        <w:br w:type="page"/>
      </w:r>
    </w:p>
    <w:p w:rsidR="00C418FB" w:rsidRDefault="00C418FB" w:rsidP="00733832"/>
    <w:p w:rsidR="00F56DB6" w:rsidRDefault="00F56DB6" w:rsidP="00F56DB6"/>
    <w:p w:rsidR="00F56DB6" w:rsidRDefault="00F56DB6" w:rsidP="00F56DB6"/>
    <w:p w:rsidR="00F56DB6" w:rsidRDefault="00F56DB6" w:rsidP="00F56DB6">
      <w:r>
        <w:t>LOT 5</w:t>
      </w:r>
    </w:p>
    <w:p w:rsidR="00F56DB6" w:rsidRPr="003078A6" w:rsidRDefault="00F56DB6" w:rsidP="00F56DB6">
      <w:pPr>
        <w:jc w:val="center"/>
        <w:rPr>
          <w:b/>
          <w:lang w:val="it-IT"/>
        </w:rPr>
      </w:pPr>
      <w:r w:rsidRPr="00D0492E">
        <w:rPr>
          <w:b/>
          <w:lang w:val="it-IT"/>
        </w:rPr>
        <w:t>OBRAZAC ZA CIJENU PONUDE</w:t>
      </w:r>
      <w:r>
        <w:rPr>
          <w:b/>
          <w:lang w:val="it-IT"/>
        </w:rPr>
        <w:t xml:space="preserve"> </w:t>
      </w:r>
    </w:p>
    <w:p w:rsidR="00F56DB6" w:rsidRDefault="00F56DB6" w:rsidP="00F56DB6">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F56DB6">
      <w:pPr>
        <w:jc w:val="both"/>
        <w:rPr>
          <w:lang w:val="it-IT"/>
        </w:rPr>
      </w:pPr>
    </w:p>
    <w:tbl>
      <w:tblPr>
        <w:tblW w:w="797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5"/>
        <w:gridCol w:w="1280"/>
        <w:gridCol w:w="705"/>
        <w:gridCol w:w="702"/>
        <w:gridCol w:w="1263"/>
        <w:gridCol w:w="703"/>
        <w:gridCol w:w="1123"/>
      </w:tblGrid>
      <w:tr w:rsidR="004A3147" w:rsidRPr="00C11031" w:rsidTr="004A3147">
        <w:trPr>
          <w:trHeight w:val="203"/>
          <w:jc w:val="center"/>
        </w:trPr>
        <w:tc>
          <w:tcPr>
            <w:tcW w:w="2195" w:type="dxa"/>
            <w:vMerge w:val="restart"/>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Vrsta  radova</w:t>
            </w:r>
          </w:p>
        </w:tc>
        <w:tc>
          <w:tcPr>
            <w:tcW w:w="1280" w:type="dxa"/>
            <w:vMerge w:val="restart"/>
            <w:shd w:val="clear" w:color="auto" w:fill="auto"/>
            <w:tcMar>
              <w:left w:w="0" w:type="dxa"/>
              <w:right w:w="0" w:type="dxa"/>
            </w:tcMar>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Gospod.</w:t>
            </w:r>
          </w:p>
          <w:p w:rsidR="004A3147" w:rsidRPr="00C11031" w:rsidRDefault="004A3147" w:rsidP="009F3B96">
            <w:pPr>
              <w:jc w:val="center"/>
              <w:rPr>
                <w:rFonts w:ascii="Arial" w:hAnsi="Arial" w:cs="Arial"/>
                <w:b/>
                <w:sz w:val="18"/>
                <w:szCs w:val="18"/>
              </w:rPr>
            </w:pPr>
            <w:r w:rsidRPr="00C11031">
              <w:rPr>
                <w:rFonts w:ascii="Arial" w:hAnsi="Arial" w:cs="Arial"/>
                <w:b/>
                <w:sz w:val="18"/>
                <w:szCs w:val="18"/>
              </w:rPr>
              <w:t>jedinica</w:t>
            </w:r>
          </w:p>
        </w:tc>
        <w:tc>
          <w:tcPr>
            <w:tcW w:w="705" w:type="dxa"/>
            <w:vMerge w:val="restart"/>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Odjel</w:t>
            </w:r>
          </w:p>
        </w:tc>
        <w:tc>
          <w:tcPr>
            <w:tcW w:w="702" w:type="dxa"/>
            <w:shd w:val="clear" w:color="auto" w:fill="auto"/>
            <w:tcMar>
              <w:left w:w="28" w:type="dxa"/>
              <w:right w:w="28" w:type="dxa"/>
            </w:tcMar>
            <w:vAlign w:val="center"/>
          </w:tcPr>
          <w:p w:rsidR="004A3147" w:rsidRPr="00C11031" w:rsidRDefault="004A3147" w:rsidP="009F3B96">
            <w:pPr>
              <w:jc w:val="center"/>
              <w:rPr>
                <w:rFonts w:ascii="Arial" w:hAnsi="Arial" w:cs="Arial"/>
                <w:b/>
                <w:sz w:val="18"/>
                <w:szCs w:val="18"/>
              </w:rPr>
            </w:pPr>
            <w:r w:rsidRPr="00C11031">
              <w:rPr>
                <w:rFonts w:ascii="Arial" w:hAnsi="Arial" w:cs="Arial"/>
                <w:sz w:val="18"/>
                <w:szCs w:val="18"/>
              </w:rPr>
              <w:t>Površ.</w:t>
            </w:r>
          </w:p>
        </w:tc>
        <w:tc>
          <w:tcPr>
            <w:tcW w:w="1966" w:type="dxa"/>
            <w:gridSpan w:val="2"/>
            <w:shd w:val="clear" w:color="auto" w:fill="auto"/>
            <w:tcMar>
              <w:left w:w="0" w:type="dxa"/>
              <w:right w:w="0" w:type="dxa"/>
            </w:tcMar>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Sadnica</w:t>
            </w:r>
          </w:p>
        </w:tc>
        <w:tc>
          <w:tcPr>
            <w:tcW w:w="1123" w:type="dxa"/>
            <w:shd w:val="clear" w:color="auto" w:fill="auto"/>
            <w:tcMar>
              <w:left w:w="0" w:type="dxa"/>
              <w:right w:w="0" w:type="dxa"/>
            </w:tcMar>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Vrijedn. radova                  po Projektu</w:t>
            </w:r>
          </w:p>
        </w:tc>
      </w:tr>
      <w:tr w:rsidR="004A3147" w:rsidRPr="00C11031" w:rsidTr="004A3147">
        <w:trPr>
          <w:trHeight w:val="316"/>
          <w:jc w:val="center"/>
        </w:trPr>
        <w:tc>
          <w:tcPr>
            <w:tcW w:w="2195" w:type="dxa"/>
            <w:vMerge/>
            <w:shd w:val="clear" w:color="auto" w:fill="auto"/>
            <w:vAlign w:val="center"/>
          </w:tcPr>
          <w:p w:rsidR="004A3147" w:rsidRPr="00C11031" w:rsidRDefault="004A3147" w:rsidP="009F3B96">
            <w:pPr>
              <w:jc w:val="center"/>
              <w:rPr>
                <w:rFonts w:ascii="Arial" w:hAnsi="Arial" w:cs="Arial"/>
                <w:sz w:val="18"/>
                <w:szCs w:val="18"/>
              </w:rPr>
            </w:pPr>
          </w:p>
        </w:tc>
        <w:tc>
          <w:tcPr>
            <w:tcW w:w="1280" w:type="dxa"/>
            <w:vMerge/>
            <w:shd w:val="clear" w:color="auto" w:fill="auto"/>
            <w:vAlign w:val="center"/>
          </w:tcPr>
          <w:p w:rsidR="004A3147" w:rsidRPr="00C11031" w:rsidRDefault="004A3147" w:rsidP="009F3B96">
            <w:pPr>
              <w:jc w:val="center"/>
              <w:rPr>
                <w:rFonts w:ascii="Arial" w:hAnsi="Arial" w:cs="Arial"/>
                <w:sz w:val="18"/>
                <w:szCs w:val="18"/>
              </w:rPr>
            </w:pPr>
          </w:p>
        </w:tc>
        <w:tc>
          <w:tcPr>
            <w:tcW w:w="705" w:type="dxa"/>
            <w:vMerge/>
            <w:shd w:val="clear" w:color="auto" w:fill="auto"/>
            <w:vAlign w:val="center"/>
          </w:tcPr>
          <w:p w:rsidR="004A3147" w:rsidRPr="00C11031" w:rsidRDefault="004A3147" w:rsidP="009F3B96">
            <w:pPr>
              <w:jc w:val="center"/>
              <w:rPr>
                <w:rFonts w:ascii="Arial" w:hAnsi="Arial" w:cs="Arial"/>
                <w:sz w:val="18"/>
                <w:szCs w:val="18"/>
              </w:rPr>
            </w:pPr>
          </w:p>
        </w:tc>
        <w:tc>
          <w:tcPr>
            <w:tcW w:w="702" w:type="dxa"/>
            <w:shd w:val="clear" w:color="auto" w:fill="auto"/>
            <w:vAlign w:val="center"/>
          </w:tcPr>
          <w:p w:rsidR="004A3147" w:rsidRPr="00C11031" w:rsidRDefault="004A3147" w:rsidP="009F3B96">
            <w:pPr>
              <w:jc w:val="center"/>
              <w:rPr>
                <w:rFonts w:ascii="Arial" w:hAnsi="Arial" w:cs="Arial"/>
                <w:i/>
                <w:sz w:val="18"/>
                <w:szCs w:val="18"/>
              </w:rPr>
            </w:pPr>
            <w:r w:rsidRPr="00C11031">
              <w:rPr>
                <w:rFonts w:ascii="Arial" w:hAnsi="Arial" w:cs="Arial"/>
                <w:i/>
                <w:sz w:val="18"/>
                <w:szCs w:val="18"/>
              </w:rPr>
              <w:t>ha</w:t>
            </w:r>
          </w:p>
        </w:tc>
        <w:tc>
          <w:tcPr>
            <w:tcW w:w="1263" w:type="dxa"/>
            <w:shd w:val="clear" w:color="auto" w:fill="auto"/>
            <w:vAlign w:val="center"/>
          </w:tcPr>
          <w:p w:rsidR="004A3147" w:rsidRPr="00C11031" w:rsidRDefault="004A3147" w:rsidP="009F3B96">
            <w:pPr>
              <w:jc w:val="center"/>
              <w:rPr>
                <w:rFonts w:ascii="Arial" w:hAnsi="Arial" w:cs="Arial"/>
                <w:b/>
                <w:i/>
                <w:sz w:val="18"/>
                <w:szCs w:val="18"/>
              </w:rPr>
            </w:pPr>
            <w:r w:rsidRPr="00C11031">
              <w:rPr>
                <w:rFonts w:ascii="Arial" w:hAnsi="Arial" w:cs="Arial"/>
                <w:b/>
                <w:i/>
                <w:sz w:val="18"/>
                <w:szCs w:val="18"/>
              </w:rPr>
              <w:t>Vrsta/</w:t>
            </w:r>
          </w:p>
          <w:p w:rsidR="004A3147" w:rsidRPr="00C11031" w:rsidRDefault="004A3147" w:rsidP="009F3B96">
            <w:pPr>
              <w:jc w:val="center"/>
              <w:rPr>
                <w:rFonts w:ascii="Arial" w:hAnsi="Arial" w:cs="Arial"/>
                <w:i/>
                <w:sz w:val="18"/>
                <w:szCs w:val="18"/>
              </w:rPr>
            </w:pPr>
            <w:r w:rsidRPr="00C11031">
              <w:rPr>
                <w:rFonts w:ascii="Arial" w:hAnsi="Arial" w:cs="Arial"/>
                <w:b/>
                <w:i/>
                <w:sz w:val="18"/>
                <w:szCs w:val="18"/>
              </w:rPr>
              <w:t>starost</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i/>
                <w:sz w:val="18"/>
                <w:szCs w:val="18"/>
              </w:rPr>
              <w:t>kom.</w:t>
            </w:r>
          </w:p>
        </w:tc>
        <w:tc>
          <w:tcPr>
            <w:tcW w:w="1123"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KM-</w:t>
            </w:r>
          </w:p>
          <w:p w:rsidR="004A3147" w:rsidRPr="00C11031" w:rsidRDefault="004A3147" w:rsidP="009F3B96">
            <w:pPr>
              <w:jc w:val="center"/>
              <w:rPr>
                <w:rFonts w:ascii="Arial" w:hAnsi="Arial" w:cs="Arial"/>
                <w:b/>
                <w:sz w:val="18"/>
                <w:szCs w:val="18"/>
              </w:rPr>
            </w:pPr>
            <w:r w:rsidRPr="00C11031">
              <w:rPr>
                <w:rFonts w:ascii="Arial" w:hAnsi="Arial" w:cs="Arial"/>
                <w:b/>
                <w:sz w:val="18"/>
                <w:szCs w:val="18"/>
              </w:rPr>
              <w:t>neto</w:t>
            </w:r>
          </w:p>
        </w:tc>
      </w:tr>
      <w:tr w:rsidR="004A3147" w:rsidRPr="00C11031" w:rsidTr="004A3147">
        <w:trPr>
          <w:trHeight w:val="312"/>
          <w:jc w:val="center"/>
        </w:trPr>
        <w:tc>
          <w:tcPr>
            <w:tcW w:w="2195" w:type="dxa"/>
            <w:vMerge w:val="restart"/>
            <w:shd w:val="clear" w:color="auto" w:fill="auto"/>
            <w:vAlign w:val="center"/>
          </w:tcPr>
          <w:p w:rsidR="004A3147" w:rsidRPr="00C11031" w:rsidRDefault="004A3147" w:rsidP="009F3B96">
            <w:pPr>
              <w:jc w:val="center"/>
              <w:rPr>
                <w:rFonts w:ascii="Arial" w:hAnsi="Arial" w:cs="Arial"/>
                <w:b/>
                <w:sz w:val="20"/>
                <w:szCs w:val="20"/>
              </w:rPr>
            </w:pPr>
            <w:r w:rsidRPr="00C11031">
              <w:rPr>
                <w:rFonts w:ascii="Arial" w:hAnsi="Arial" w:cs="Arial"/>
                <w:b/>
                <w:sz w:val="20"/>
                <w:szCs w:val="20"/>
                <w:u w:val="single"/>
              </w:rPr>
              <w:t>Priprema površine i pošumljavanje</w:t>
            </w:r>
            <w:r w:rsidRPr="00C11031">
              <w:rPr>
                <w:rFonts w:ascii="Arial" w:hAnsi="Arial" w:cs="Arial"/>
                <w:b/>
                <w:sz w:val="20"/>
                <w:szCs w:val="20"/>
              </w:rPr>
              <w:t xml:space="preserve"> </w:t>
            </w:r>
          </w:p>
          <w:p w:rsidR="004A3147" w:rsidRPr="00C11031" w:rsidRDefault="004A3147" w:rsidP="009F3B96">
            <w:pPr>
              <w:jc w:val="center"/>
              <w:rPr>
                <w:rFonts w:ascii="Arial" w:hAnsi="Arial" w:cs="Arial"/>
                <w:b/>
                <w:sz w:val="20"/>
                <w:szCs w:val="20"/>
              </w:rPr>
            </w:pPr>
          </w:p>
          <w:p w:rsidR="004A3147" w:rsidRPr="00C11031" w:rsidRDefault="004A3147" w:rsidP="009F3B96">
            <w:pPr>
              <w:jc w:val="center"/>
              <w:rPr>
                <w:rFonts w:ascii="Arial" w:hAnsi="Arial" w:cs="Arial"/>
                <w:b/>
                <w:sz w:val="20"/>
                <w:szCs w:val="20"/>
              </w:rPr>
            </w:pPr>
            <w:r w:rsidRPr="00C11031">
              <w:rPr>
                <w:rFonts w:ascii="Arial" w:hAnsi="Arial" w:cs="Arial"/>
                <w:b/>
                <w:sz w:val="20"/>
                <w:szCs w:val="20"/>
              </w:rPr>
              <w:t xml:space="preserve">(kopanje rupa, sadnja sadnica gol.korj.sist.) </w:t>
            </w:r>
          </w:p>
          <w:p w:rsidR="004A3147" w:rsidRPr="00C11031" w:rsidRDefault="004A3147" w:rsidP="009F3B96">
            <w:pPr>
              <w:jc w:val="center"/>
              <w:rPr>
                <w:rFonts w:ascii="Arial" w:hAnsi="Arial" w:cs="Arial"/>
                <w:b/>
                <w:sz w:val="20"/>
                <w:szCs w:val="20"/>
              </w:rPr>
            </w:pPr>
          </w:p>
          <w:p w:rsidR="004A3147" w:rsidRPr="00C11031" w:rsidRDefault="004A3147" w:rsidP="009F3B96">
            <w:pPr>
              <w:jc w:val="center"/>
              <w:rPr>
                <w:rFonts w:ascii="Arial" w:hAnsi="Arial" w:cs="Arial"/>
                <w:b/>
                <w:sz w:val="19"/>
                <w:szCs w:val="19"/>
              </w:rPr>
            </w:pPr>
            <w:r w:rsidRPr="00C11031">
              <w:rPr>
                <w:rFonts w:ascii="Arial" w:hAnsi="Arial" w:cs="Arial"/>
                <w:b/>
                <w:sz w:val="20"/>
                <w:szCs w:val="20"/>
                <w:u w:val="single"/>
              </w:rPr>
              <w:t>jesen 2021.god</w:t>
            </w:r>
          </w:p>
        </w:tc>
        <w:tc>
          <w:tcPr>
            <w:tcW w:w="1280" w:type="dxa"/>
            <w:vMerge w:val="restart"/>
            <w:shd w:val="clear" w:color="auto" w:fill="auto"/>
            <w:vAlign w:val="center"/>
          </w:tcPr>
          <w:p w:rsidR="004A3147" w:rsidRPr="00C11031" w:rsidRDefault="004A3147" w:rsidP="009F3B96">
            <w:pPr>
              <w:jc w:val="center"/>
              <w:rPr>
                <w:sz w:val="18"/>
                <w:szCs w:val="18"/>
              </w:rPr>
            </w:pPr>
            <w:r w:rsidRPr="00C11031">
              <w:rPr>
                <w:rFonts w:ascii="Arial" w:hAnsi="Arial" w:cs="Arial"/>
                <w:b/>
                <w:sz w:val="18"/>
                <w:szCs w:val="18"/>
              </w:rPr>
              <w:t>„Oskova“</w:t>
            </w: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7/a</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Javor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85/b</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Javor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112/a</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1.250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114/c</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2.500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119/a</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2.500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143/u</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3,00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Bagrem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6.000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153/c</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1.250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val="restart"/>
            <w:shd w:val="clear" w:color="auto" w:fill="auto"/>
            <w:vAlign w:val="center"/>
          </w:tcPr>
          <w:p w:rsidR="004A3147" w:rsidRPr="00C11031" w:rsidRDefault="004A3147" w:rsidP="009F3B96">
            <w:pPr>
              <w:jc w:val="center"/>
              <w:rPr>
                <w:rFonts w:ascii="Arial" w:hAnsi="Arial" w:cs="Arial"/>
                <w:b/>
                <w:sz w:val="17"/>
                <w:szCs w:val="17"/>
              </w:rPr>
            </w:pPr>
            <w:r w:rsidRPr="00C11031">
              <w:rPr>
                <w:rFonts w:ascii="Arial" w:hAnsi="Arial" w:cs="Arial"/>
                <w:b/>
                <w:sz w:val="17"/>
                <w:szCs w:val="17"/>
              </w:rPr>
              <w:t>„D. Krivaja“</w:t>
            </w: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20/a</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H.kitnj.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77"/>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vMerge/>
            <w:shd w:val="clear" w:color="auto" w:fill="auto"/>
            <w:vAlign w:val="center"/>
          </w:tcPr>
          <w:p w:rsidR="004A3147" w:rsidRPr="00C11031" w:rsidRDefault="004A3147" w:rsidP="009F3B96">
            <w:pPr>
              <w:jc w:val="center"/>
              <w:rPr>
                <w:rFonts w:ascii="Arial" w:hAnsi="Arial" w:cs="Arial"/>
                <w:b/>
                <w:sz w:val="18"/>
                <w:szCs w:val="18"/>
              </w:rPr>
            </w:pP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20/b</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1.250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335"/>
          <w:jc w:val="center"/>
        </w:trPr>
        <w:tc>
          <w:tcPr>
            <w:tcW w:w="2195" w:type="dxa"/>
            <w:vMerge/>
            <w:shd w:val="clear" w:color="auto" w:fill="auto"/>
            <w:vAlign w:val="center"/>
          </w:tcPr>
          <w:p w:rsidR="004A3147" w:rsidRPr="00C11031" w:rsidRDefault="004A3147" w:rsidP="009F3B96">
            <w:pPr>
              <w:jc w:val="center"/>
              <w:rPr>
                <w:rFonts w:ascii="Arial" w:hAnsi="Arial" w:cs="Arial"/>
                <w:sz w:val="19"/>
                <w:szCs w:val="19"/>
              </w:rPr>
            </w:pPr>
          </w:p>
        </w:tc>
        <w:tc>
          <w:tcPr>
            <w:tcW w:w="1280"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„Turija“</w:t>
            </w:r>
          </w:p>
        </w:tc>
        <w:tc>
          <w:tcPr>
            <w:tcW w:w="705"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38/b</w:t>
            </w:r>
          </w:p>
        </w:tc>
        <w:tc>
          <w:tcPr>
            <w:tcW w:w="702"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t>1,00</w:t>
            </w:r>
          </w:p>
        </w:tc>
        <w:tc>
          <w:tcPr>
            <w:tcW w:w="126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B.bor 2+0</w:t>
            </w:r>
          </w:p>
        </w:tc>
        <w:tc>
          <w:tcPr>
            <w:tcW w:w="703" w:type="dxa"/>
            <w:shd w:val="clear" w:color="auto" w:fill="auto"/>
            <w:vAlign w:val="center"/>
          </w:tcPr>
          <w:p w:rsidR="004A3147" w:rsidRPr="00C11031" w:rsidRDefault="004A3147" w:rsidP="009F3B96">
            <w:pPr>
              <w:jc w:val="center"/>
              <w:rPr>
                <w:rFonts w:ascii="Arial" w:hAnsi="Arial" w:cs="Arial"/>
                <w:sz w:val="18"/>
                <w:szCs w:val="18"/>
              </w:rPr>
            </w:pPr>
            <w:r w:rsidRPr="00C11031">
              <w:rPr>
                <w:rFonts w:ascii="Arial" w:hAnsi="Arial" w:cs="Arial"/>
                <w:sz w:val="18"/>
                <w:szCs w:val="18"/>
              </w:rPr>
              <w:t>2.500</w:t>
            </w:r>
          </w:p>
        </w:tc>
        <w:tc>
          <w:tcPr>
            <w:tcW w:w="1123" w:type="dxa"/>
            <w:shd w:val="clear" w:color="auto" w:fill="auto"/>
            <w:vAlign w:val="center"/>
          </w:tcPr>
          <w:p w:rsidR="004A3147" w:rsidRPr="00C11031" w:rsidRDefault="004A3147" w:rsidP="009F3B96">
            <w:pPr>
              <w:jc w:val="center"/>
              <w:rPr>
                <w:rFonts w:ascii="Arial" w:hAnsi="Arial" w:cs="Arial"/>
                <w:sz w:val="18"/>
                <w:szCs w:val="18"/>
              </w:rPr>
            </w:pPr>
          </w:p>
        </w:tc>
      </w:tr>
      <w:tr w:rsidR="004A3147" w:rsidRPr="00C11031" w:rsidTr="004A3147">
        <w:trPr>
          <w:trHeight w:val="263"/>
          <w:jc w:val="center"/>
        </w:trPr>
        <w:tc>
          <w:tcPr>
            <w:tcW w:w="4180" w:type="dxa"/>
            <w:gridSpan w:val="3"/>
            <w:shd w:val="clear" w:color="auto" w:fill="auto"/>
            <w:vAlign w:val="center"/>
          </w:tcPr>
          <w:p w:rsidR="004A3147" w:rsidRPr="00C11031" w:rsidRDefault="004A3147" w:rsidP="004A3147">
            <w:pPr>
              <w:jc w:val="center"/>
              <w:rPr>
                <w:rFonts w:ascii="Arial" w:hAnsi="Arial" w:cs="Arial"/>
                <w:b/>
                <w:sz w:val="20"/>
                <w:szCs w:val="20"/>
              </w:rPr>
            </w:pPr>
            <w:r w:rsidRPr="00C11031">
              <w:rPr>
                <w:rFonts w:ascii="Arial" w:hAnsi="Arial" w:cs="Arial"/>
                <w:b/>
                <w:sz w:val="20"/>
                <w:szCs w:val="20"/>
              </w:rPr>
              <w:t xml:space="preserve">Ukupno  Pošumljavanje      -  </w:t>
            </w:r>
            <w:r>
              <w:rPr>
                <w:rFonts w:ascii="Arial" w:hAnsi="Arial" w:cs="Arial"/>
                <w:b/>
                <w:sz w:val="20"/>
                <w:szCs w:val="20"/>
              </w:rPr>
              <w:t>bez PDV</w:t>
            </w:r>
          </w:p>
        </w:tc>
        <w:tc>
          <w:tcPr>
            <w:tcW w:w="702" w:type="dxa"/>
            <w:shd w:val="clear" w:color="auto" w:fill="auto"/>
            <w:vAlign w:val="center"/>
          </w:tcPr>
          <w:p w:rsidR="004A3147" w:rsidRPr="00C11031" w:rsidRDefault="004A3147"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9</w:t>
            </w:r>
            <w:r w:rsidRPr="00C11031">
              <w:rPr>
                <w:rFonts w:ascii="Arial" w:hAnsi="Arial" w:cs="Arial"/>
                <w:b/>
                <w:sz w:val="20"/>
                <w:szCs w:val="20"/>
              </w:rPr>
              <w:fldChar w:fldCharType="end"/>
            </w:r>
            <w:r w:rsidRPr="00C11031">
              <w:rPr>
                <w:rFonts w:ascii="Arial" w:hAnsi="Arial" w:cs="Arial"/>
                <w:b/>
                <w:sz w:val="20"/>
                <w:szCs w:val="20"/>
              </w:rPr>
              <w:t>,0</w:t>
            </w:r>
          </w:p>
        </w:tc>
        <w:tc>
          <w:tcPr>
            <w:tcW w:w="1263" w:type="dxa"/>
            <w:shd w:val="clear" w:color="auto" w:fill="auto"/>
            <w:vAlign w:val="center"/>
          </w:tcPr>
          <w:p w:rsidR="004A3147" w:rsidRPr="00C11031" w:rsidRDefault="004A3147" w:rsidP="009F3B96">
            <w:pPr>
              <w:jc w:val="center"/>
              <w:rPr>
                <w:rFonts w:ascii="Arial" w:hAnsi="Arial" w:cs="Arial"/>
                <w:sz w:val="20"/>
                <w:szCs w:val="20"/>
              </w:rPr>
            </w:pPr>
          </w:p>
        </w:tc>
        <w:tc>
          <w:tcPr>
            <w:tcW w:w="703" w:type="dxa"/>
            <w:shd w:val="clear" w:color="auto" w:fill="auto"/>
            <w:vAlign w:val="center"/>
          </w:tcPr>
          <w:p w:rsidR="004A3147" w:rsidRPr="00C11031" w:rsidRDefault="004A3147"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20.250</w:t>
            </w:r>
            <w:r w:rsidRPr="00C11031">
              <w:rPr>
                <w:rFonts w:ascii="Arial" w:hAnsi="Arial" w:cs="Arial"/>
                <w:b/>
                <w:sz w:val="18"/>
                <w:szCs w:val="18"/>
              </w:rPr>
              <w:fldChar w:fldCharType="end"/>
            </w:r>
          </w:p>
        </w:tc>
        <w:tc>
          <w:tcPr>
            <w:tcW w:w="1123" w:type="dxa"/>
            <w:shd w:val="clear" w:color="auto" w:fill="auto"/>
            <w:vAlign w:val="center"/>
          </w:tcPr>
          <w:p w:rsidR="004A3147" w:rsidRPr="00C11031" w:rsidRDefault="004A3147" w:rsidP="009F3B96">
            <w:pPr>
              <w:jc w:val="center"/>
              <w:rPr>
                <w:rFonts w:ascii="Arial" w:hAnsi="Arial" w:cs="Arial"/>
                <w:b/>
                <w:sz w:val="20"/>
                <w:szCs w:val="18"/>
              </w:rPr>
            </w:pPr>
          </w:p>
        </w:tc>
      </w:tr>
    </w:tbl>
    <w:p w:rsidR="00F56DB6" w:rsidRPr="00D0492E" w:rsidRDefault="00F56DB6" w:rsidP="00F56DB6">
      <w:pPr>
        <w:jc w:val="both"/>
        <w:rPr>
          <w:lang w:val="it-IT"/>
        </w:rPr>
      </w:pPr>
    </w:p>
    <w:p w:rsidR="00F56DB6" w:rsidRPr="00D0492E" w:rsidRDefault="00F56DB6" w:rsidP="00F56DB6">
      <w:pPr>
        <w:jc w:val="both"/>
        <w:rPr>
          <w:lang w:val="en-GB"/>
        </w:rPr>
      </w:pPr>
    </w:p>
    <w:p w:rsidR="00F56DB6" w:rsidRDefault="00F56DB6" w:rsidP="00F56DB6">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F56DB6" w:rsidRDefault="00F56DB6" w:rsidP="00F56DB6">
      <w:pPr>
        <w:spacing w:after="0"/>
        <w:ind w:right="1931"/>
        <w:jc w:val="both"/>
      </w:pPr>
      <w:r w:rsidRPr="00CD3A20">
        <w:t>Napomena:</w:t>
      </w:r>
    </w:p>
    <w:p w:rsidR="00F56DB6" w:rsidRPr="00CD3A20" w:rsidRDefault="00F56DB6" w:rsidP="00F56DB6">
      <w:pPr>
        <w:pStyle w:val="ListParagraph"/>
        <w:spacing w:after="0" w:line="240" w:lineRule="auto"/>
        <w:ind w:left="0"/>
        <w:jc w:val="both"/>
      </w:pPr>
      <w:r>
        <w:t xml:space="preserve">1. </w:t>
      </w:r>
      <w:r w:rsidRPr="00CD3A20">
        <w:t>Cijene moraju biti izražene u KM. Za svaku stavku u ponudi mora se navesti cijena.</w:t>
      </w:r>
    </w:p>
    <w:p w:rsidR="00F56DB6" w:rsidRPr="00CD3A20" w:rsidRDefault="00F56DB6" w:rsidP="00F56DB6">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F56DB6" w:rsidRPr="00CD3A20" w:rsidRDefault="00F56DB6" w:rsidP="00F56DB6">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F56DB6" w:rsidRDefault="00F56DB6" w:rsidP="00F56DB6">
      <w:pPr>
        <w:pStyle w:val="ListParagraph"/>
        <w:spacing w:after="0" w:line="240" w:lineRule="auto"/>
        <w:ind w:left="0"/>
        <w:jc w:val="both"/>
      </w:pPr>
      <w:r>
        <w:t xml:space="preserve">4. </w:t>
      </w:r>
      <w:r w:rsidRPr="00CD3A20">
        <w:t>Jedinična cijena stavke se ne smatra računskom greškom, odnosno ne može se ispravljati.</w:t>
      </w:r>
    </w:p>
    <w:p w:rsidR="00F56DB6" w:rsidRDefault="00F56DB6"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LOT 6</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797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5"/>
        <w:gridCol w:w="1096"/>
        <w:gridCol w:w="184"/>
        <w:gridCol w:w="705"/>
        <w:gridCol w:w="702"/>
        <w:gridCol w:w="1263"/>
        <w:gridCol w:w="703"/>
        <w:gridCol w:w="1123"/>
      </w:tblGrid>
      <w:tr w:rsidR="00421B6A" w:rsidRPr="00C11031" w:rsidTr="00421B6A">
        <w:trPr>
          <w:trHeight w:val="203"/>
          <w:jc w:val="center"/>
        </w:trPr>
        <w:tc>
          <w:tcPr>
            <w:tcW w:w="2195" w:type="dxa"/>
            <w:vMerge w:val="restart"/>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Vrsta  radova</w:t>
            </w:r>
          </w:p>
        </w:tc>
        <w:tc>
          <w:tcPr>
            <w:tcW w:w="1280" w:type="dxa"/>
            <w:gridSpan w:val="2"/>
            <w:vMerge w:val="restart"/>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Gospod.</w:t>
            </w:r>
          </w:p>
          <w:p w:rsidR="00421B6A" w:rsidRPr="00C11031" w:rsidRDefault="00421B6A" w:rsidP="009F3B96">
            <w:pPr>
              <w:jc w:val="center"/>
              <w:rPr>
                <w:rFonts w:ascii="Arial" w:hAnsi="Arial" w:cs="Arial"/>
                <w:b/>
                <w:sz w:val="18"/>
                <w:szCs w:val="18"/>
              </w:rPr>
            </w:pPr>
            <w:r w:rsidRPr="00C11031">
              <w:rPr>
                <w:rFonts w:ascii="Arial" w:hAnsi="Arial" w:cs="Arial"/>
                <w:b/>
                <w:sz w:val="18"/>
                <w:szCs w:val="18"/>
              </w:rPr>
              <w:t>jedinica</w:t>
            </w:r>
          </w:p>
        </w:tc>
        <w:tc>
          <w:tcPr>
            <w:tcW w:w="705" w:type="dxa"/>
            <w:vMerge w:val="restart"/>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Odjel</w:t>
            </w:r>
          </w:p>
        </w:tc>
        <w:tc>
          <w:tcPr>
            <w:tcW w:w="702" w:type="dxa"/>
            <w:shd w:val="clear" w:color="auto" w:fill="auto"/>
            <w:tcMar>
              <w:left w:w="28" w:type="dxa"/>
              <w:right w:w="28"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sz w:val="18"/>
                <w:szCs w:val="18"/>
              </w:rPr>
              <w:t>Površ.</w:t>
            </w:r>
          </w:p>
        </w:tc>
        <w:tc>
          <w:tcPr>
            <w:tcW w:w="1966" w:type="dxa"/>
            <w:gridSpan w:val="2"/>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Sadnica</w:t>
            </w:r>
          </w:p>
        </w:tc>
        <w:tc>
          <w:tcPr>
            <w:tcW w:w="1123" w:type="dxa"/>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Vrijedn. radova                  po Projektu</w:t>
            </w:r>
          </w:p>
        </w:tc>
      </w:tr>
      <w:tr w:rsidR="00421B6A" w:rsidRPr="00C11031" w:rsidTr="00421B6A">
        <w:trPr>
          <w:trHeight w:val="316"/>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280" w:type="dxa"/>
            <w:gridSpan w:val="2"/>
            <w:vMerge/>
            <w:shd w:val="clear" w:color="auto" w:fill="auto"/>
            <w:vAlign w:val="center"/>
          </w:tcPr>
          <w:p w:rsidR="00421B6A" w:rsidRPr="00C11031" w:rsidRDefault="00421B6A" w:rsidP="009F3B96">
            <w:pPr>
              <w:jc w:val="center"/>
              <w:rPr>
                <w:rFonts w:ascii="Arial" w:hAnsi="Arial" w:cs="Arial"/>
                <w:sz w:val="18"/>
                <w:szCs w:val="18"/>
              </w:rPr>
            </w:pPr>
          </w:p>
        </w:tc>
        <w:tc>
          <w:tcPr>
            <w:tcW w:w="705" w:type="dxa"/>
            <w:vMerge/>
            <w:shd w:val="clear" w:color="auto" w:fill="auto"/>
            <w:vAlign w:val="center"/>
          </w:tcPr>
          <w:p w:rsidR="00421B6A" w:rsidRPr="00C11031" w:rsidRDefault="00421B6A" w:rsidP="009F3B96">
            <w:pPr>
              <w:jc w:val="center"/>
              <w:rPr>
                <w:rFonts w:ascii="Arial" w:hAnsi="Arial" w:cs="Arial"/>
                <w:sz w:val="18"/>
                <w:szCs w:val="18"/>
              </w:rPr>
            </w:pPr>
          </w:p>
        </w:tc>
        <w:tc>
          <w:tcPr>
            <w:tcW w:w="702" w:type="dxa"/>
            <w:shd w:val="clear" w:color="auto" w:fill="auto"/>
            <w:vAlign w:val="center"/>
          </w:tcPr>
          <w:p w:rsidR="00421B6A" w:rsidRPr="00C11031" w:rsidRDefault="00421B6A" w:rsidP="009F3B96">
            <w:pPr>
              <w:jc w:val="center"/>
              <w:rPr>
                <w:rFonts w:ascii="Arial" w:hAnsi="Arial" w:cs="Arial"/>
                <w:i/>
                <w:sz w:val="18"/>
                <w:szCs w:val="18"/>
              </w:rPr>
            </w:pPr>
            <w:r w:rsidRPr="00C11031">
              <w:rPr>
                <w:rFonts w:ascii="Arial" w:hAnsi="Arial" w:cs="Arial"/>
                <w:i/>
                <w:sz w:val="18"/>
                <w:szCs w:val="18"/>
              </w:rPr>
              <w:t>ha</w:t>
            </w:r>
          </w:p>
        </w:tc>
        <w:tc>
          <w:tcPr>
            <w:tcW w:w="1263" w:type="dxa"/>
            <w:shd w:val="clear" w:color="auto" w:fill="auto"/>
            <w:vAlign w:val="center"/>
          </w:tcPr>
          <w:p w:rsidR="00421B6A" w:rsidRPr="00C11031" w:rsidRDefault="00421B6A" w:rsidP="009F3B96">
            <w:pPr>
              <w:jc w:val="center"/>
              <w:rPr>
                <w:rFonts w:ascii="Arial" w:hAnsi="Arial" w:cs="Arial"/>
                <w:b/>
                <w:i/>
                <w:sz w:val="18"/>
                <w:szCs w:val="18"/>
              </w:rPr>
            </w:pPr>
            <w:r w:rsidRPr="00C11031">
              <w:rPr>
                <w:rFonts w:ascii="Arial" w:hAnsi="Arial" w:cs="Arial"/>
                <w:b/>
                <w:i/>
                <w:sz w:val="18"/>
                <w:szCs w:val="18"/>
              </w:rPr>
              <w:t>Vrsta/</w:t>
            </w:r>
          </w:p>
          <w:p w:rsidR="00421B6A" w:rsidRPr="00C11031" w:rsidRDefault="00421B6A" w:rsidP="009F3B96">
            <w:pPr>
              <w:jc w:val="center"/>
              <w:rPr>
                <w:rFonts w:ascii="Arial" w:hAnsi="Arial" w:cs="Arial"/>
                <w:i/>
                <w:sz w:val="18"/>
                <w:szCs w:val="18"/>
              </w:rPr>
            </w:pPr>
            <w:r w:rsidRPr="00C11031">
              <w:rPr>
                <w:rFonts w:ascii="Arial" w:hAnsi="Arial" w:cs="Arial"/>
                <w:b/>
                <w:i/>
                <w:sz w:val="18"/>
                <w:szCs w:val="18"/>
              </w:rPr>
              <w:t>starost</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i/>
                <w:sz w:val="18"/>
                <w:szCs w:val="18"/>
              </w:rPr>
              <w:t>kom.</w:t>
            </w:r>
          </w:p>
        </w:tc>
        <w:tc>
          <w:tcPr>
            <w:tcW w:w="1123"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KM-</w:t>
            </w:r>
          </w:p>
          <w:p w:rsidR="00421B6A" w:rsidRPr="00C11031" w:rsidRDefault="00421B6A" w:rsidP="009F3B96">
            <w:pPr>
              <w:jc w:val="center"/>
              <w:rPr>
                <w:rFonts w:ascii="Arial" w:hAnsi="Arial" w:cs="Arial"/>
                <w:b/>
                <w:sz w:val="18"/>
                <w:szCs w:val="18"/>
              </w:rPr>
            </w:pPr>
            <w:r w:rsidRPr="00C11031">
              <w:rPr>
                <w:rFonts w:ascii="Arial" w:hAnsi="Arial" w:cs="Arial"/>
                <w:b/>
                <w:sz w:val="18"/>
                <w:szCs w:val="18"/>
              </w:rPr>
              <w:t>neto</w:t>
            </w:r>
          </w:p>
        </w:tc>
      </w:tr>
      <w:tr w:rsidR="00421B6A" w:rsidRPr="00C11031" w:rsidTr="00421B6A">
        <w:trPr>
          <w:trHeight w:val="295"/>
          <w:jc w:val="center"/>
        </w:trPr>
        <w:tc>
          <w:tcPr>
            <w:tcW w:w="2195" w:type="dxa"/>
            <w:vMerge w:val="restart"/>
            <w:shd w:val="clear" w:color="auto" w:fill="auto"/>
            <w:vAlign w:val="center"/>
          </w:tcPr>
          <w:p w:rsidR="00421B6A" w:rsidRPr="00C11031" w:rsidRDefault="00421B6A" w:rsidP="009F3B96">
            <w:pPr>
              <w:jc w:val="center"/>
              <w:rPr>
                <w:rFonts w:ascii="Arial" w:hAnsi="Arial" w:cs="Arial"/>
                <w:b/>
                <w:sz w:val="20"/>
                <w:szCs w:val="20"/>
                <w:u w:val="single"/>
              </w:rPr>
            </w:pPr>
            <w:r w:rsidRPr="00C11031">
              <w:rPr>
                <w:rFonts w:ascii="Arial" w:hAnsi="Arial" w:cs="Arial"/>
                <w:b/>
                <w:sz w:val="20"/>
                <w:szCs w:val="20"/>
                <w:u w:val="single"/>
              </w:rPr>
              <w:t>Popunjavanje</w:t>
            </w:r>
          </w:p>
          <w:p w:rsidR="00421B6A" w:rsidRPr="00C11031" w:rsidRDefault="00421B6A" w:rsidP="009F3B96">
            <w:pPr>
              <w:jc w:val="center"/>
              <w:rPr>
                <w:rFonts w:ascii="Arial" w:hAnsi="Arial" w:cs="Arial"/>
                <w:sz w:val="20"/>
                <w:szCs w:val="20"/>
              </w:rPr>
            </w:pPr>
            <w:r w:rsidRPr="00C11031">
              <w:rPr>
                <w:rFonts w:ascii="Arial" w:hAnsi="Arial" w:cs="Arial"/>
                <w:b/>
                <w:sz w:val="20"/>
                <w:szCs w:val="20"/>
                <w:u w:val="single"/>
              </w:rPr>
              <w:t>šumskih kultura</w:t>
            </w:r>
            <w:r w:rsidRPr="00C11031">
              <w:rPr>
                <w:rFonts w:ascii="Arial" w:hAnsi="Arial" w:cs="Arial"/>
                <w:b/>
                <w:sz w:val="20"/>
                <w:szCs w:val="20"/>
              </w:rPr>
              <w:t xml:space="preserve"> </w:t>
            </w:r>
            <w:r w:rsidRPr="00C11031">
              <w:rPr>
                <w:rFonts w:ascii="Arial" w:hAnsi="Arial" w:cs="Arial"/>
                <w:sz w:val="20"/>
                <w:szCs w:val="20"/>
              </w:rPr>
              <w:t>sadnicama</w:t>
            </w:r>
            <w:r w:rsidRPr="00C11031">
              <w:rPr>
                <w:rFonts w:ascii="Arial" w:hAnsi="Arial" w:cs="Arial"/>
                <w:b/>
                <w:sz w:val="20"/>
                <w:szCs w:val="20"/>
              </w:rPr>
              <w:t xml:space="preserve"> </w:t>
            </w:r>
            <w:r w:rsidRPr="00C11031">
              <w:rPr>
                <w:rFonts w:ascii="Arial" w:hAnsi="Arial" w:cs="Arial"/>
                <w:sz w:val="20"/>
                <w:szCs w:val="20"/>
              </w:rPr>
              <w:t>golog korijenovog sistema</w:t>
            </w:r>
          </w:p>
          <w:p w:rsidR="00421B6A" w:rsidRPr="00C11031" w:rsidRDefault="00421B6A" w:rsidP="009F3B96">
            <w:pPr>
              <w:jc w:val="center"/>
              <w:rPr>
                <w:rFonts w:ascii="Arial" w:hAnsi="Arial" w:cs="Arial"/>
                <w:sz w:val="18"/>
                <w:szCs w:val="18"/>
                <w:u w:val="single"/>
              </w:rPr>
            </w:pPr>
            <w:r w:rsidRPr="00C11031">
              <w:rPr>
                <w:rFonts w:ascii="Arial" w:hAnsi="Arial" w:cs="Arial"/>
                <w:b/>
                <w:sz w:val="20"/>
                <w:szCs w:val="20"/>
                <w:u w:val="single"/>
              </w:rPr>
              <w:t>jesen 2021.god</w:t>
            </w:r>
          </w:p>
        </w:tc>
        <w:tc>
          <w:tcPr>
            <w:tcW w:w="1096" w:type="dxa"/>
            <w:vMerge w:val="restart"/>
            <w:shd w:val="clear" w:color="auto" w:fill="auto"/>
            <w:vAlign w:val="center"/>
          </w:tcPr>
          <w:p w:rsidR="00421B6A" w:rsidRPr="00C11031" w:rsidRDefault="00421B6A" w:rsidP="009F3B96">
            <w:pPr>
              <w:jc w:val="center"/>
              <w:rPr>
                <w:sz w:val="18"/>
                <w:szCs w:val="18"/>
              </w:rPr>
            </w:pPr>
            <w:r w:rsidRPr="00C11031">
              <w:rPr>
                <w:rFonts w:ascii="Arial" w:hAnsi="Arial" w:cs="Arial"/>
                <w:b/>
                <w:sz w:val="18"/>
                <w:szCs w:val="18"/>
              </w:rPr>
              <w:t>„Oskova“</w:t>
            </w:r>
          </w:p>
        </w:tc>
        <w:tc>
          <w:tcPr>
            <w:tcW w:w="889" w:type="dxa"/>
            <w:gridSpan w:val="2"/>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17/a</w:t>
            </w:r>
          </w:p>
        </w:tc>
        <w:tc>
          <w:tcPr>
            <w:tcW w:w="702"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0,60</w:t>
            </w:r>
          </w:p>
        </w:tc>
        <w:tc>
          <w:tcPr>
            <w:tcW w:w="126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1500</w:t>
            </w:r>
          </w:p>
        </w:tc>
        <w:tc>
          <w:tcPr>
            <w:tcW w:w="1123" w:type="dxa"/>
            <w:shd w:val="clear" w:color="auto" w:fill="auto"/>
            <w:vAlign w:val="center"/>
          </w:tcPr>
          <w:p w:rsidR="00421B6A" w:rsidRPr="00C11031" w:rsidRDefault="00421B6A" w:rsidP="009F3B96">
            <w:pPr>
              <w:jc w:val="center"/>
              <w:rPr>
                <w:rFonts w:ascii="Arial" w:hAnsi="Arial" w:cs="Arial"/>
                <w:sz w:val="18"/>
                <w:szCs w:val="18"/>
              </w:rPr>
            </w:pPr>
          </w:p>
        </w:tc>
      </w:tr>
      <w:tr w:rsidR="00421B6A" w:rsidRPr="00C11031" w:rsidTr="00421B6A">
        <w:trPr>
          <w:trHeight w:val="292"/>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18/a</w:t>
            </w:r>
          </w:p>
        </w:tc>
        <w:tc>
          <w:tcPr>
            <w:tcW w:w="702"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0,28</w:t>
            </w:r>
          </w:p>
        </w:tc>
        <w:tc>
          <w:tcPr>
            <w:tcW w:w="126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975</w:t>
            </w:r>
          </w:p>
        </w:tc>
        <w:tc>
          <w:tcPr>
            <w:tcW w:w="1123" w:type="dxa"/>
            <w:shd w:val="clear" w:color="auto" w:fill="auto"/>
            <w:vAlign w:val="center"/>
          </w:tcPr>
          <w:p w:rsidR="00421B6A" w:rsidRPr="00C11031" w:rsidRDefault="00421B6A" w:rsidP="009F3B96">
            <w:pPr>
              <w:jc w:val="center"/>
              <w:rPr>
                <w:rFonts w:ascii="Arial" w:hAnsi="Arial" w:cs="Arial"/>
                <w:sz w:val="18"/>
                <w:szCs w:val="18"/>
              </w:rPr>
            </w:pPr>
          </w:p>
        </w:tc>
      </w:tr>
      <w:tr w:rsidR="00421B6A" w:rsidRPr="00C11031" w:rsidTr="00421B6A">
        <w:trPr>
          <w:trHeight w:val="295"/>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143/u</w:t>
            </w:r>
          </w:p>
        </w:tc>
        <w:tc>
          <w:tcPr>
            <w:tcW w:w="702"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0,40</w:t>
            </w:r>
          </w:p>
        </w:tc>
        <w:tc>
          <w:tcPr>
            <w:tcW w:w="126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Bagrem 2+0</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800</w:t>
            </w:r>
          </w:p>
        </w:tc>
        <w:tc>
          <w:tcPr>
            <w:tcW w:w="1123" w:type="dxa"/>
            <w:shd w:val="clear" w:color="auto" w:fill="auto"/>
            <w:vAlign w:val="center"/>
          </w:tcPr>
          <w:p w:rsidR="00421B6A" w:rsidRPr="00C11031" w:rsidRDefault="00421B6A" w:rsidP="009F3B96">
            <w:pPr>
              <w:jc w:val="center"/>
              <w:rPr>
                <w:rFonts w:ascii="Arial" w:hAnsi="Arial" w:cs="Arial"/>
                <w:sz w:val="18"/>
                <w:szCs w:val="18"/>
              </w:rPr>
            </w:pPr>
          </w:p>
        </w:tc>
      </w:tr>
      <w:tr w:rsidR="00421B6A" w:rsidRPr="00C11031" w:rsidTr="00421B6A">
        <w:trPr>
          <w:trHeight w:val="295"/>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„Turija“</w:t>
            </w:r>
          </w:p>
        </w:tc>
        <w:tc>
          <w:tcPr>
            <w:tcW w:w="889" w:type="dxa"/>
            <w:gridSpan w:val="2"/>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37/a</w:t>
            </w:r>
          </w:p>
        </w:tc>
        <w:tc>
          <w:tcPr>
            <w:tcW w:w="702"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0,40</w:t>
            </w:r>
          </w:p>
        </w:tc>
        <w:tc>
          <w:tcPr>
            <w:tcW w:w="126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B.bor 2+0</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rPr>
                <w:rFonts w:ascii="Arial" w:hAnsi="Arial" w:cs="Arial"/>
                <w:sz w:val="18"/>
                <w:szCs w:val="18"/>
              </w:rPr>
            </w:pPr>
          </w:p>
        </w:tc>
      </w:tr>
      <w:tr w:rsidR="00421B6A" w:rsidRPr="00C11031" w:rsidTr="00421B6A">
        <w:trPr>
          <w:trHeight w:val="329"/>
          <w:jc w:val="center"/>
        </w:trPr>
        <w:tc>
          <w:tcPr>
            <w:tcW w:w="4180" w:type="dxa"/>
            <w:gridSpan w:val="4"/>
            <w:shd w:val="clear" w:color="auto" w:fill="auto"/>
            <w:vAlign w:val="center"/>
          </w:tcPr>
          <w:p w:rsidR="00421B6A" w:rsidRPr="00C11031" w:rsidRDefault="00421B6A" w:rsidP="00421B6A">
            <w:pPr>
              <w:jc w:val="center"/>
              <w:rPr>
                <w:rFonts w:ascii="Arial" w:hAnsi="Arial" w:cs="Arial"/>
                <w:b/>
                <w:sz w:val="20"/>
                <w:szCs w:val="20"/>
              </w:rPr>
            </w:pPr>
            <w:r w:rsidRPr="00C11031">
              <w:rPr>
                <w:rFonts w:ascii="Arial" w:hAnsi="Arial" w:cs="Arial"/>
                <w:b/>
                <w:sz w:val="20"/>
                <w:szCs w:val="20"/>
              </w:rPr>
              <w:t xml:space="preserve">Ukupno Popunjavan š. kultura </w:t>
            </w:r>
            <w:r>
              <w:rPr>
                <w:rFonts w:ascii="Arial" w:hAnsi="Arial" w:cs="Arial"/>
                <w:b/>
                <w:sz w:val="20"/>
                <w:szCs w:val="20"/>
              </w:rPr>
              <w:t>–</w:t>
            </w:r>
            <w:r w:rsidRPr="00C11031">
              <w:rPr>
                <w:rFonts w:ascii="Arial" w:hAnsi="Arial" w:cs="Arial"/>
                <w:b/>
                <w:sz w:val="20"/>
                <w:szCs w:val="20"/>
              </w:rPr>
              <w:t xml:space="preserve"> </w:t>
            </w:r>
            <w:r>
              <w:rPr>
                <w:rFonts w:ascii="Arial" w:hAnsi="Arial" w:cs="Arial"/>
                <w:b/>
                <w:sz w:val="20"/>
                <w:szCs w:val="20"/>
              </w:rPr>
              <w:t>bez PDV</w:t>
            </w:r>
          </w:p>
        </w:tc>
        <w:tc>
          <w:tcPr>
            <w:tcW w:w="702"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b/>
                <w:sz w:val="18"/>
                <w:szCs w:val="18"/>
              </w:rPr>
              <w:t>1,68</w:t>
            </w:r>
          </w:p>
        </w:tc>
        <w:tc>
          <w:tcPr>
            <w:tcW w:w="1263" w:type="dxa"/>
            <w:shd w:val="clear" w:color="auto" w:fill="auto"/>
            <w:vAlign w:val="center"/>
          </w:tcPr>
          <w:p w:rsidR="00421B6A" w:rsidRPr="00C11031" w:rsidRDefault="00421B6A" w:rsidP="009F3B96">
            <w:pPr>
              <w:jc w:val="center"/>
              <w:rPr>
                <w:rFonts w:ascii="Arial" w:hAnsi="Arial" w:cs="Arial"/>
                <w:sz w:val="18"/>
                <w:szCs w:val="18"/>
              </w:rPr>
            </w:pPr>
          </w:p>
        </w:tc>
        <w:tc>
          <w:tcPr>
            <w:tcW w:w="703"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4.275</w:t>
            </w:r>
          </w:p>
        </w:tc>
        <w:tc>
          <w:tcPr>
            <w:tcW w:w="1123" w:type="dxa"/>
            <w:shd w:val="clear" w:color="auto" w:fill="auto"/>
            <w:vAlign w:val="center"/>
          </w:tcPr>
          <w:p w:rsidR="00421B6A" w:rsidRPr="00C11031" w:rsidRDefault="00421B6A" w:rsidP="009F3B96">
            <w:pPr>
              <w:jc w:val="center"/>
              <w:rPr>
                <w:rFonts w:ascii="Arial" w:hAnsi="Arial" w:cs="Arial"/>
                <w:b/>
                <w:sz w:val="18"/>
                <w:szCs w:val="18"/>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733832"/>
    <w:p w:rsidR="00A45933" w:rsidRDefault="00A45933" w:rsidP="00A45933">
      <w:r>
        <w:t>LOT 7</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7971"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5"/>
        <w:gridCol w:w="1096"/>
        <w:gridCol w:w="184"/>
        <w:gridCol w:w="705"/>
        <w:gridCol w:w="702"/>
        <w:gridCol w:w="1263"/>
        <w:gridCol w:w="703"/>
        <w:gridCol w:w="1123"/>
      </w:tblGrid>
      <w:tr w:rsidR="00421B6A" w:rsidRPr="00C11031" w:rsidTr="00421B6A">
        <w:trPr>
          <w:trHeight w:val="203"/>
          <w:jc w:val="center"/>
        </w:trPr>
        <w:tc>
          <w:tcPr>
            <w:tcW w:w="2195" w:type="dxa"/>
            <w:vMerge w:val="restart"/>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Vrsta  radova</w:t>
            </w:r>
          </w:p>
        </w:tc>
        <w:tc>
          <w:tcPr>
            <w:tcW w:w="1280" w:type="dxa"/>
            <w:gridSpan w:val="2"/>
            <w:vMerge w:val="restart"/>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Gospod.</w:t>
            </w:r>
          </w:p>
          <w:p w:rsidR="00421B6A" w:rsidRPr="00C11031" w:rsidRDefault="00421B6A" w:rsidP="009F3B96">
            <w:pPr>
              <w:jc w:val="center"/>
              <w:rPr>
                <w:rFonts w:ascii="Arial" w:hAnsi="Arial" w:cs="Arial"/>
                <w:b/>
                <w:sz w:val="18"/>
                <w:szCs w:val="18"/>
              </w:rPr>
            </w:pPr>
            <w:r w:rsidRPr="00C11031">
              <w:rPr>
                <w:rFonts w:ascii="Arial" w:hAnsi="Arial" w:cs="Arial"/>
                <w:b/>
                <w:sz w:val="18"/>
                <w:szCs w:val="18"/>
              </w:rPr>
              <w:t>jedinica</w:t>
            </w:r>
          </w:p>
        </w:tc>
        <w:tc>
          <w:tcPr>
            <w:tcW w:w="705" w:type="dxa"/>
            <w:vMerge w:val="restart"/>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Odjel</w:t>
            </w:r>
          </w:p>
        </w:tc>
        <w:tc>
          <w:tcPr>
            <w:tcW w:w="702" w:type="dxa"/>
            <w:shd w:val="clear" w:color="auto" w:fill="auto"/>
            <w:tcMar>
              <w:left w:w="28" w:type="dxa"/>
              <w:right w:w="28"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sz w:val="18"/>
                <w:szCs w:val="18"/>
              </w:rPr>
              <w:t>Površ.</w:t>
            </w:r>
          </w:p>
        </w:tc>
        <w:tc>
          <w:tcPr>
            <w:tcW w:w="1966" w:type="dxa"/>
            <w:gridSpan w:val="2"/>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Sadnica</w:t>
            </w:r>
          </w:p>
        </w:tc>
        <w:tc>
          <w:tcPr>
            <w:tcW w:w="1123" w:type="dxa"/>
            <w:shd w:val="clear" w:color="auto" w:fill="auto"/>
            <w:tcMar>
              <w:left w:w="0" w:type="dxa"/>
              <w:right w:w="0" w:type="dxa"/>
            </w:tcMar>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Vrijedn. radova                  po Projektu</w:t>
            </w:r>
          </w:p>
        </w:tc>
      </w:tr>
      <w:tr w:rsidR="00421B6A" w:rsidRPr="00C11031" w:rsidTr="00421B6A">
        <w:trPr>
          <w:trHeight w:val="316"/>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280" w:type="dxa"/>
            <w:gridSpan w:val="2"/>
            <w:vMerge/>
            <w:shd w:val="clear" w:color="auto" w:fill="auto"/>
            <w:vAlign w:val="center"/>
          </w:tcPr>
          <w:p w:rsidR="00421B6A" w:rsidRPr="00C11031" w:rsidRDefault="00421B6A" w:rsidP="009F3B96">
            <w:pPr>
              <w:jc w:val="center"/>
              <w:rPr>
                <w:rFonts w:ascii="Arial" w:hAnsi="Arial" w:cs="Arial"/>
                <w:sz w:val="18"/>
                <w:szCs w:val="18"/>
              </w:rPr>
            </w:pPr>
          </w:p>
        </w:tc>
        <w:tc>
          <w:tcPr>
            <w:tcW w:w="705" w:type="dxa"/>
            <w:vMerge/>
            <w:shd w:val="clear" w:color="auto" w:fill="auto"/>
            <w:vAlign w:val="center"/>
          </w:tcPr>
          <w:p w:rsidR="00421B6A" w:rsidRPr="00C11031" w:rsidRDefault="00421B6A" w:rsidP="009F3B96">
            <w:pPr>
              <w:jc w:val="center"/>
              <w:rPr>
                <w:rFonts w:ascii="Arial" w:hAnsi="Arial" w:cs="Arial"/>
                <w:sz w:val="18"/>
                <w:szCs w:val="18"/>
              </w:rPr>
            </w:pPr>
          </w:p>
        </w:tc>
        <w:tc>
          <w:tcPr>
            <w:tcW w:w="702" w:type="dxa"/>
            <w:shd w:val="clear" w:color="auto" w:fill="auto"/>
            <w:vAlign w:val="center"/>
          </w:tcPr>
          <w:p w:rsidR="00421B6A" w:rsidRPr="00C11031" w:rsidRDefault="00421B6A" w:rsidP="009F3B96">
            <w:pPr>
              <w:jc w:val="center"/>
              <w:rPr>
                <w:rFonts w:ascii="Arial" w:hAnsi="Arial" w:cs="Arial"/>
                <w:i/>
                <w:sz w:val="18"/>
                <w:szCs w:val="18"/>
              </w:rPr>
            </w:pPr>
            <w:r w:rsidRPr="00C11031">
              <w:rPr>
                <w:rFonts w:ascii="Arial" w:hAnsi="Arial" w:cs="Arial"/>
                <w:i/>
                <w:sz w:val="18"/>
                <w:szCs w:val="18"/>
              </w:rPr>
              <w:t>ha</w:t>
            </w:r>
          </w:p>
        </w:tc>
        <w:tc>
          <w:tcPr>
            <w:tcW w:w="1263" w:type="dxa"/>
            <w:shd w:val="clear" w:color="auto" w:fill="auto"/>
            <w:vAlign w:val="center"/>
          </w:tcPr>
          <w:p w:rsidR="00421B6A" w:rsidRPr="00C11031" w:rsidRDefault="00421B6A" w:rsidP="009F3B96">
            <w:pPr>
              <w:jc w:val="center"/>
              <w:rPr>
                <w:rFonts w:ascii="Arial" w:hAnsi="Arial" w:cs="Arial"/>
                <w:b/>
                <w:i/>
                <w:sz w:val="18"/>
                <w:szCs w:val="18"/>
              </w:rPr>
            </w:pPr>
            <w:r w:rsidRPr="00C11031">
              <w:rPr>
                <w:rFonts w:ascii="Arial" w:hAnsi="Arial" w:cs="Arial"/>
                <w:b/>
                <w:i/>
                <w:sz w:val="18"/>
                <w:szCs w:val="18"/>
              </w:rPr>
              <w:t>Vrsta/</w:t>
            </w:r>
          </w:p>
          <w:p w:rsidR="00421B6A" w:rsidRPr="00C11031" w:rsidRDefault="00421B6A" w:rsidP="009F3B96">
            <w:pPr>
              <w:jc w:val="center"/>
              <w:rPr>
                <w:rFonts w:ascii="Arial" w:hAnsi="Arial" w:cs="Arial"/>
                <w:i/>
                <w:sz w:val="18"/>
                <w:szCs w:val="18"/>
              </w:rPr>
            </w:pPr>
            <w:r w:rsidRPr="00C11031">
              <w:rPr>
                <w:rFonts w:ascii="Arial" w:hAnsi="Arial" w:cs="Arial"/>
                <w:b/>
                <w:i/>
                <w:sz w:val="18"/>
                <w:szCs w:val="18"/>
              </w:rPr>
              <w:t>starost</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i/>
                <w:sz w:val="18"/>
                <w:szCs w:val="18"/>
              </w:rPr>
              <w:t>kom.</w:t>
            </w:r>
          </w:p>
        </w:tc>
        <w:tc>
          <w:tcPr>
            <w:tcW w:w="1123"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KM-</w:t>
            </w:r>
          </w:p>
          <w:p w:rsidR="00421B6A" w:rsidRPr="00C11031" w:rsidRDefault="00421B6A" w:rsidP="009F3B96">
            <w:pPr>
              <w:jc w:val="center"/>
              <w:rPr>
                <w:rFonts w:ascii="Arial" w:hAnsi="Arial" w:cs="Arial"/>
                <w:b/>
                <w:sz w:val="18"/>
                <w:szCs w:val="18"/>
              </w:rPr>
            </w:pPr>
            <w:r w:rsidRPr="00C11031">
              <w:rPr>
                <w:rFonts w:ascii="Arial" w:hAnsi="Arial" w:cs="Arial"/>
                <w:b/>
                <w:sz w:val="18"/>
                <w:szCs w:val="18"/>
              </w:rPr>
              <w:t>neto</w:t>
            </w:r>
          </w:p>
        </w:tc>
      </w:tr>
      <w:tr w:rsidR="00421B6A" w:rsidRPr="00C11031" w:rsidTr="00421B6A">
        <w:trPr>
          <w:trHeight w:val="245"/>
          <w:jc w:val="center"/>
        </w:trPr>
        <w:tc>
          <w:tcPr>
            <w:tcW w:w="2195" w:type="dxa"/>
            <w:vMerge w:val="restart"/>
            <w:shd w:val="clear" w:color="auto" w:fill="auto"/>
            <w:vAlign w:val="center"/>
          </w:tcPr>
          <w:p w:rsidR="00421B6A" w:rsidRPr="00C11031" w:rsidRDefault="00421B6A" w:rsidP="009F3B96">
            <w:pPr>
              <w:jc w:val="center"/>
              <w:rPr>
                <w:rFonts w:ascii="Arial" w:hAnsi="Arial" w:cs="Arial"/>
                <w:b/>
                <w:sz w:val="20"/>
                <w:szCs w:val="20"/>
                <w:u w:val="single"/>
              </w:rPr>
            </w:pPr>
            <w:r w:rsidRPr="00C11031">
              <w:rPr>
                <w:rFonts w:ascii="Arial" w:hAnsi="Arial" w:cs="Arial"/>
                <w:b/>
                <w:sz w:val="20"/>
                <w:szCs w:val="20"/>
                <w:u w:val="single"/>
              </w:rPr>
              <w:t>Popunjavanje</w:t>
            </w:r>
          </w:p>
          <w:p w:rsidR="00421B6A" w:rsidRPr="00C11031" w:rsidRDefault="00421B6A" w:rsidP="009F3B96">
            <w:pPr>
              <w:jc w:val="center"/>
              <w:rPr>
                <w:rFonts w:ascii="Arial" w:hAnsi="Arial" w:cs="Arial"/>
                <w:b/>
                <w:sz w:val="20"/>
                <w:szCs w:val="20"/>
                <w:u w:val="single"/>
              </w:rPr>
            </w:pPr>
            <w:r w:rsidRPr="00C11031">
              <w:rPr>
                <w:rFonts w:ascii="Arial" w:hAnsi="Arial" w:cs="Arial"/>
                <w:b/>
                <w:sz w:val="20"/>
                <w:szCs w:val="20"/>
                <w:u w:val="single"/>
              </w:rPr>
              <w:t>prirodnih</w:t>
            </w:r>
          </w:p>
          <w:p w:rsidR="00421B6A" w:rsidRPr="00C11031" w:rsidRDefault="00421B6A" w:rsidP="009F3B96">
            <w:pPr>
              <w:jc w:val="center"/>
              <w:rPr>
                <w:rFonts w:ascii="Arial" w:hAnsi="Arial" w:cs="Arial"/>
                <w:sz w:val="20"/>
                <w:szCs w:val="20"/>
              </w:rPr>
            </w:pPr>
            <w:r w:rsidRPr="00C11031">
              <w:rPr>
                <w:rFonts w:ascii="Arial" w:hAnsi="Arial" w:cs="Arial"/>
                <w:b/>
                <w:sz w:val="20"/>
                <w:szCs w:val="20"/>
                <w:u w:val="single"/>
              </w:rPr>
              <w:t>sastojina</w:t>
            </w:r>
            <w:r w:rsidRPr="00C11031">
              <w:rPr>
                <w:rFonts w:ascii="Arial" w:hAnsi="Arial" w:cs="Arial"/>
                <w:b/>
                <w:sz w:val="20"/>
                <w:szCs w:val="20"/>
              </w:rPr>
              <w:t xml:space="preserve"> </w:t>
            </w:r>
            <w:r w:rsidRPr="00C11031">
              <w:rPr>
                <w:rFonts w:ascii="Arial" w:hAnsi="Arial" w:cs="Arial"/>
                <w:sz w:val="20"/>
                <w:szCs w:val="20"/>
              </w:rPr>
              <w:t>sadn.golog korijenovog sistema</w:t>
            </w:r>
          </w:p>
          <w:p w:rsidR="00421B6A" w:rsidRPr="00C11031" w:rsidRDefault="00421B6A" w:rsidP="009F3B96">
            <w:pPr>
              <w:jc w:val="center"/>
              <w:rPr>
                <w:rFonts w:ascii="Arial" w:hAnsi="Arial" w:cs="Arial"/>
                <w:b/>
                <w:sz w:val="20"/>
                <w:szCs w:val="20"/>
                <w:u w:val="single"/>
              </w:rPr>
            </w:pPr>
          </w:p>
          <w:p w:rsidR="00421B6A" w:rsidRPr="00C11031" w:rsidRDefault="00421B6A" w:rsidP="009F3B96">
            <w:pPr>
              <w:jc w:val="center"/>
              <w:rPr>
                <w:rFonts w:ascii="Arial" w:hAnsi="Arial" w:cs="Arial"/>
                <w:b/>
                <w:sz w:val="18"/>
                <w:szCs w:val="18"/>
              </w:rPr>
            </w:pPr>
            <w:r w:rsidRPr="00C11031">
              <w:rPr>
                <w:rFonts w:ascii="Arial" w:hAnsi="Arial" w:cs="Arial"/>
                <w:b/>
                <w:sz w:val="20"/>
                <w:szCs w:val="20"/>
                <w:u w:val="single"/>
              </w:rPr>
              <w:t>jesen 2021.god</w:t>
            </w:r>
          </w:p>
        </w:tc>
        <w:tc>
          <w:tcPr>
            <w:tcW w:w="1096" w:type="dxa"/>
            <w:vMerge w:val="restart"/>
            <w:shd w:val="clear" w:color="auto" w:fill="auto"/>
            <w:vAlign w:val="center"/>
          </w:tcPr>
          <w:p w:rsidR="00421B6A" w:rsidRPr="00C11031" w:rsidRDefault="00421B6A" w:rsidP="009F3B96">
            <w:pPr>
              <w:jc w:val="center"/>
              <w:rPr>
                <w:sz w:val="18"/>
                <w:szCs w:val="18"/>
              </w:rPr>
            </w:pPr>
            <w:r w:rsidRPr="00C11031">
              <w:rPr>
                <w:rFonts w:ascii="Arial" w:hAnsi="Arial" w:cs="Arial"/>
                <w:b/>
                <w:sz w:val="18"/>
                <w:szCs w:val="18"/>
              </w:rPr>
              <w:t>„Oskova“</w:t>
            </w:r>
          </w:p>
        </w:tc>
        <w:tc>
          <w:tcPr>
            <w:tcW w:w="889" w:type="dxa"/>
            <w:gridSpan w:val="2"/>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25/d</w:t>
            </w:r>
          </w:p>
        </w:tc>
        <w:tc>
          <w:tcPr>
            <w:tcW w:w="702" w:type="dxa"/>
            <w:shd w:val="clear" w:color="auto" w:fill="auto"/>
            <w:vAlign w:val="bottom"/>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298"/>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29/a</w:t>
            </w:r>
          </w:p>
        </w:tc>
        <w:tc>
          <w:tcPr>
            <w:tcW w:w="702" w:type="dxa"/>
            <w:shd w:val="clear" w:color="auto" w:fill="auto"/>
            <w:vAlign w:val="bottom"/>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 xml:space="preserve">Javor 2+0 </w:t>
            </w:r>
          </w:p>
        </w:tc>
        <w:tc>
          <w:tcPr>
            <w:tcW w:w="70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282"/>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103/b</w:t>
            </w:r>
          </w:p>
        </w:tc>
        <w:tc>
          <w:tcPr>
            <w:tcW w:w="702" w:type="dxa"/>
            <w:shd w:val="clear" w:color="auto" w:fill="auto"/>
            <w:vAlign w:val="bottom"/>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 xml:space="preserve">Javor 2+0 </w:t>
            </w:r>
          </w:p>
        </w:tc>
        <w:tc>
          <w:tcPr>
            <w:tcW w:w="70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282"/>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128/a</w:t>
            </w:r>
          </w:p>
        </w:tc>
        <w:tc>
          <w:tcPr>
            <w:tcW w:w="702" w:type="dxa"/>
            <w:shd w:val="clear" w:color="auto" w:fill="auto"/>
            <w:vAlign w:val="bottom"/>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282"/>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vMerge/>
            <w:shd w:val="clear" w:color="auto" w:fill="auto"/>
            <w:vAlign w:val="center"/>
          </w:tcPr>
          <w:p w:rsidR="00421B6A" w:rsidRPr="00C11031" w:rsidRDefault="00421B6A" w:rsidP="009F3B96">
            <w:pPr>
              <w:jc w:val="center"/>
              <w:rPr>
                <w:sz w:val="18"/>
                <w:szCs w:val="18"/>
              </w:rPr>
            </w:pPr>
          </w:p>
        </w:tc>
        <w:tc>
          <w:tcPr>
            <w:tcW w:w="889" w:type="dxa"/>
            <w:gridSpan w:val="2"/>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150/g</w:t>
            </w:r>
          </w:p>
        </w:tc>
        <w:tc>
          <w:tcPr>
            <w:tcW w:w="702" w:type="dxa"/>
            <w:shd w:val="clear" w:color="auto" w:fill="auto"/>
            <w:vAlign w:val="bottom"/>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bottom"/>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287"/>
          <w:jc w:val="center"/>
        </w:trPr>
        <w:tc>
          <w:tcPr>
            <w:tcW w:w="2195" w:type="dxa"/>
            <w:vMerge/>
            <w:shd w:val="clear" w:color="auto" w:fill="auto"/>
            <w:vAlign w:val="center"/>
          </w:tcPr>
          <w:p w:rsidR="00421B6A" w:rsidRPr="00C11031" w:rsidRDefault="00421B6A" w:rsidP="009F3B96">
            <w:pPr>
              <w:jc w:val="center"/>
              <w:rPr>
                <w:rFonts w:ascii="Arial" w:hAnsi="Arial" w:cs="Arial"/>
                <w:sz w:val="18"/>
                <w:szCs w:val="18"/>
              </w:rPr>
            </w:pPr>
          </w:p>
        </w:tc>
        <w:tc>
          <w:tcPr>
            <w:tcW w:w="1096" w:type="dxa"/>
            <w:shd w:val="clear" w:color="auto" w:fill="auto"/>
            <w:vAlign w:val="center"/>
          </w:tcPr>
          <w:p w:rsidR="00421B6A" w:rsidRPr="00C11031" w:rsidRDefault="00421B6A" w:rsidP="009F3B96">
            <w:pPr>
              <w:jc w:val="center"/>
              <w:rPr>
                <w:rFonts w:ascii="Arial" w:hAnsi="Arial" w:cs="Arial"/>
                <w:b/>
                <w:sz w:val="16"/>
                <w:szCs w:val="16"/>
              </w:rPr>
            </w:pPr>
            <w:r w:rsidRPr="00C11031">
              <w:rPr>
                <w:rFonts w:ascii="Arial" w:hAnsi="Arial" w:cs="Arial"/>
                <w:b/>
                <w:sz w:val="16"/>
                <w:szCs w:val="16"/>
              </w:rPr>
              <w:t>„D.Krivaja“</w:t>
            </w:r>
          </w:p>
        </w:tc>
        <w:tc>
          <w:tcPr>
            <w:tcW w:w="889" w:type="dxa"/>
            <w:gridSpan w:val="2"/>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20/a</w:t>
            </w:r>
          </w:p>
        </w:tc>
        <w:tc>
          <w:tcPr>
            <w:tcW w:w="702"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0,50</w:t>
            </w:r>
          </w:p>
        </w:tc>
        <w:tc>
          <w:tcPr>
            <w:tcW w:w="126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C.bor 2+0</w:t>
            </w:r>
          </w:p>
        </w:tc>
        <w:tc>
          <w:tcPr>
            <w:tcW w:w="703" w:type="dxa"/>
            <w:shd w:val="clear" w:color="auto" w:fill="auto"/>
            <w:vAlign w:val="center"/>
          </w:tcPr>
          <w:p w:rsidR="00421B6A" w:rsidRPr="00C11031" w:rsidRDefault="00421B6A" w:rsidP="009F3B96">
            <w:pPr>
              <w:jc w:val="center"/>
              <w:rPr>
                <w:rFonts w:ascii="Arial" w:hAnsi="Arial" w:cs="Arial"/>
                <w:sz w:val="18"/>
                <w:szCs w:val="18"/>
              </w:rPr>
            </w:pPr>
            <w:r w:rsidRPr="00C11031">
              <w:rPr>
                <w:rFonts w:ascii="Arial" w:hAnsi="Arial" w:cs="Arial"/>
                <w:sz w:val="18"/>
                <w:szCs w:val="18"/>
              </w:rPr>
              <w:t>1.000</w:t>
            </w:r>
          </w:p>
        </w:tc>
        <w:tc>
          <w:tcPr>
            <w:tcW w:w="1123" w:type="dxa"/>
            <w:shd w:val="clear" w:color="auto" w:fill="auto"/>
            <w:vAlign w:val="center"/>
          </w:tcPr>
          <w:p w:rsidR="00421B6A" w:rsidRPr="00C11031" w:rsidRDefault="00421B6A" w:rsidP="009F3B96">
            <w:pPr>
              <w:jc w:val="center"/>
            </w:pPr>
          </w:p>
        </w:tc>
      </w:tr>
      <w:tr w:rsidR="00421B6A" w:rsidRPr="00C11031" w:rsidTr="00421B6A">
        <w:trPr>
          <w:trHeight w:val="385"/>
          <w:jc w:val="center"/>
        </w:trPr>
        <w:tc>
          <w:tcPr>
            <w:tcW w:w="4180" w:type="dxa"/>
            <w:gridSpan w:val="4"/>
            <w:shd w:val="clear" w:color="auto" w:fill="auto"/>
            <w:vAlign w:val="center"/>
          </w:tcPr>
          <w:p w:rsidR="00421B6A" w:rsidRPr="00C11031" w:rsidRDefault="00421B6A" w:rsidP="00421B6A">
            <w:pPr>
              <w:jc w:val="center"/>
              <w:rPr>
                <w:rFonts w:ascii="Arial" w:hAnsi="Arial" w:cs="Arial"/>
                <w:b/>
                <w:sz w:val="18"/>
                <w:szCs w:val="18"/>
              </w:rPr>
            </w:pPr>
            <w:r w:rsidRPr="00C11031">
              <w:rPr>
                <w:rFonts w:ascii="Arial" w:hAnsi="Arial" w:cs="Arial"/>
                <w:b/>
                <w:sz w:val="20"/>
                <w:szCs w:val="20"/>
              </w:rPr>
              <w:t>Ukupno popunj. prirod. sastoj</w:t>
            </w:r>
            <w:r w:rsidRPr="00C11031">
              <w:rPr>
                <w:rFonts w:ascii="Arial" w:hAnsi="Arial" w:cs="Arial"/>
                <w:b/>
                <w:sz w:val="18"/>
                <w:szCs w:val="18"/>
              </w:rPr>
              <w:t xml:space="preserve">. </w:t>
            </w:r>
            <w:r>
              <w:rPr>
                <w:rFonts w:ascii="Arial" w:hAnsi="Arial" w:cs="Arial"/>
                <w:b/>
                <w:sz w:val="18"/>
                <w:szCs w:val="18"/>
              </w:rPr>
              <w:t>–</w:t>
            </w:r>
            <w:r w:rsidRPr="00C11031">
              <w:rPr>
                <w:rFonts w:ascii="Arial" w:hAnsi="Arial" w:cs="Arial"/>
                <w:b/>
                <w:sz w:val="18"/>
                <w:szCs w:val="18"/>
              </w:rPr>
              <w:t xml:space="preserve"> </w:t>
            </w:r>
            <w:r>
              <w:rPr>
                <w:rFonts w:ascii="Arial" w:hAnsi="Arial" w:cs="Arial"/>
                <w:b/>
                <w:sz w:val="19"/>
                <w:szCs w:val="19"/>
              </w:rPr>
              <w:t>bez PDV</w:t>
            </w:r>
          </w:p>
        </w:tc>
        <w:tc>
          <w:tcPr>
            <w:tcW w:w="702" w:type="dxa"/>
            <w:shd w:val="clear" w:color="auto" w:fill="auto"/>
            <w:vAlign w:val="center"/>
          </w:tcPr>
          <w:p w:rsidR="00421B6A" w:rsidRPr="00C11031" w:rsidRDefault="00421B6A" w:rsidP="009F3B96">
            <w:pPr>
              <w:jc w:val="center"/>
              <w:rPr>
                <w:rFonts w:ascii="Arial" w:hAnsi="Arial" w:cs="Arial"/>
                <w:b/>
                <w:sz w:val="20"/>
                <w:szCs w:val="20"/>
              </w:rPr>
            </w:pPr>
            <w:r w:rsidRPr="00C11031">
              <w:rPr>
                <w:rFonts w:ascii="Arial" w:hAnsi="Arial" w:cs="Arial"/>
                <w:b/>
                <w:sz w:val="20"/>
                <w:szCs w:val="20"/>
              </w:rPr>
              <w:t>3,0</w:t>
            </w:r>
          </w:p>
        </w:tc>
        <w:tc>
          <w:tcPr>
            <w:tcW w:w="1263" w:type="dxa"/>
            <w:shd w:val="clear" w:color="auto" w:fill="auto"/>
            <w:vAlign w:val="center"/>
          </w:tcPr>
          <w:p w:rsidR="00421B6A" w:rsidRPr="00C11031" w:rsidRDefault="00421B6A" w:rsidP="009F3B96">
            <w:pPr>
              <w:jc w:val="center"/>
              <w:rPr>
                <w:rFonts w:ascii="Arial" w:hAnsi="Arial" w:cs="Arial"/>
                <w:b/>
                <w:sz w:val="18"/>
                <w:szCs w:val="18"/>
              </w:rPr>
            </w:pPr>
          </w:p>
        </w:tc>
        <w:tc>
          <w:tcPr>
            <w:tcW w:w="703" w:type="dxa"/>
            <w:shd w:val="clear" w:color="auto" w:fill="auto"/>
            <w:vAlign w:val="center"/>
          </w:tcPr>
          <w:p w:rsidR="00421B6A" w:rsidRPr="00C11031" w:rsidRDefault="00421B6A" w:rsidP="009F3B96">
            <w:pPr>
              <w:jc w:val="center"/>
              <w:rPr>
                <w:rFonts w:ascii="Arial" w:hAnsi="Arial" w:cs="Arial"/>
                <w:b/>
                <w:sz w:val="18"/>
                <w:szCs w:val="18"/>
              </w:rPr>
            </w:pPr>
            <w:r w:rsidRPr="00C11031">
              <w:rPr>
                <w:rFonts w:ascii="Arial" w:hAnsi="Arial" w:cs="Arial"/>
                <w:b/>
                <w:sz w:val="18"/>
                <w:szCs w:val="18"/>
              </w:rPr>
              <w:t>6.000</w:t>
            </w:r>
          </w:p>
        </w:tc>
        <w:tc>
          <w:tcPr>
            <w:tcW w:w="1123" w:type="dxa"/>
            <w:shd w:val="clear" w:color="auto" w:fill="auto"/>
            <w:vAlign w:val="center"/>
          </w:tcPr>
          <w:p w:rsidR="00421B6A" w:rsidRPr="00C11031" w:rsidRDefault="00421B6A" w:rsidP="009F3B96">
            <w:pPr>
              <w:jc w:val="center"/>
              <w:rPr>
                <w:rFonts w:ascii="Arial" w:hAnsi="Arial" w:cs="Arial"/>
                <w:b/>
                <w:sz w:val="18"/>
                <w:szCs w:val="18"/>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A45933" w:rsidRDefault="00A45933">
      <w:r>
        <w:br w:type="page"/>
      </w:r>
    </w:p>
    <w:p w:rsidR="00A45933" w:rsidRDefault="00A45933" w:rsidP="00733832"/>
    <w:p w:rsidR="00A45933" w:rsidRDefault="00A45933" w:rsidP="00733832"/>
    <w:p w:rsidR="00A45933" w:rsidRDefault="00A45933" w:rsidP="00A45933">
      <w:r>
        <w:t>LOT 8</w:t>
      </w:r>
    </w:p>
    <w:p w:rsidR="00A45933" w:rsidRPr="003078A6" w:rsidRDefault="00A45933" w:rsidP="00A45933">
      <w:pPr>
        <w:jc w:val="center"/>
        <w:rPr>
          <w:b/>
          <w:lang w:val="it-IT"/>
        </w:rPr>
      </w:pPr>
      <w:r w:rsidRPr="00D0492E">
        <w:rPr>
          <w:b/>
          <w:lang w:val="it-IT"/>
        </w:rPr>
        <w:t>OBRAZAC ZA CIJENU PONUDE</w:t>
      </w:r>
      <w:r>
        <w:rPr>
          <w:b/>
          <w:lang w:val="it-IT"/>
        </w:rPr>
        <w:t xml:space="preserve"> </w:t>
      </w:r>
    </w:p>
    <w:p w:rsidR="00A45933" w:rsidRDefault="00A45933" w:rsidP="00A45933">
      <w:pPr>
        <w:jc w:val="both"/>
        <w:rPr>
          <w:lang w:val="it-IT"/>
        </w:rPr>
      </w:pPr>
      <w:r w:rsidRPr="00D0492E">
        <w:rPr>
          <w:lang w:val="it-IT"/>
        </w:rPr>
        <w:t xml:space="preserve">Naziv </w:t>
      </w:r>
      <w:r>
        <w:rPr>
          <w:lang w:val="it-IT"/>
        </w:rPr>
        <w:t>ponuđača</w:t>
      </w:r>
      <w:r w:rsidRPr="00D0492E">
        <w:rPr>
          <w:lang w:val="it-IT"/>
        </w:rPr>
        <w:t>: _____________________</w:t>
      </w:r>
    </w:p>
    <w:p w:rsidR="00A45933" w:rsidRDefault="00A45933" w:rsidP="00A45933">
      <w:pPr>
        <w:jc w:val="both"/>
        <w:rPr>
          <w:lang w:val="it-IT"/>
        </w:rPr>
      </w:pPr>
    </w:p>
    <w:tbl>
      <w:tblPr>
        <w:tblW w:w="787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1127"/>
        <w:gridCol w:w="847"/>
        <w:gridCol w:w="703"/>
        <w:gridCol w:w="1266"/>
        <w:gridCol w:w="893"/>
        <w:gridCol w:w="928"/>
      </w:tblGrid>
      <w:tr w:rsidR="00856017" w:rsidRPr="00C11031" w:rsidTr="00856017">
        <w:trPr>
          <w:trHeight w:val="537"/>
          <w:jc w:val="center"/>
        </w:trPr>
        <w:tc>
          <w:tcPr>
            <w:tcW w:w="2110" w:type="dxa"/>
            <w:vMerge w:val="restart"/>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Vrsta  radova</w:t>
            </w:r>
          </w:p>
        </w:tc>
        <w:tc>
          <w:tcPr>
            <w:tcW w:w="1127" w:type="dxa"/>
            <w:vMerge w:val="restart"/>
            <w:shd w:val="clear" w:color="auto" w:fill="auto"/>
            <w:tcMar>
              <w:left w:w="0" w:type="dxa"/>
              <w:right w:w="0" w:type="dxa"/>
            </w:tcMar>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Gospod.</w:t>
            </w:r>
          </w:p>
          <w:p w:rsidR="00856017" w:rsidRPr="00C11031" w:rsidRDefault="00856017" w:rsidP="009F3B96">
            <w:pPr>
              <w:jc w:val="center"/>
              <w:rPr>
                <w:rFonts w:ascii="Arial" w:hAnsi="Arial" w:cs="Arial"/>
                <w:b/>
                <w:sz w:val="18"/>
                <w:szCs w:val="18"/>
              </w:rPr>
            </w:pPr>
            <w:r w:rsidRPr="00C11031">
              <w:rPr>
                <w:rFonts w:ascii="Arial" w:hAnsi="Arial" w:cs="Arial"/>
                <w:b/>
                <w:sz w:val="18"/>
                <w:szCs w:val="18"/>
              </w:rPr>
              <w:t>jedinica</w:t>
            </w:r>
          </w:p>
        </w:tc>
        <w:tc>
          <w:tcPr>
            <w:tcW w:w="847" w:type="dxa"/>
            <w:vMerge w:val="restart"/>
            <w:shd w:val="clear" w:color="auto" w:fill="auto"/>
            <w:tcMar>
              <w:left w:w="28" w:type="dxa"/>
              <w:right w:w="28" w:type="dxa"/>
            </w:tcMar>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Odjel / odsjek</w:t>
            </w:r>
          </w:p>
        </w:tc>
        <w:tc>
          <w:tcPr>
            <w:tcW w:w="703" w:type="dxa"/>
            <w:shd w:val="clear" w:color="auto" w:fill="auto"/>
            <w:tcMar>
              <w:left w:w="28" w:type="dxa"/>
              <w:right w:w="28" w:type="dxa"/>
            </w:tcMar>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Površ.</w:t>
            </w:r>
          </w:p>
        </w:tc>
        <w:tc>
          <w:tcPr>
            <w:tcW w:w="2159" w:type="dxa"/>
            <w:gridSpan w:val="2"/>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Sadnica</w:t>
            </w:r>
          </w:p>
        </w:tc>
        <w:tc>
          <w:tcPr>
            <w:tcW w:w="928" w:type="dxa"/>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Vrijedn. radova                 po Projektu</w:t>
            </w:r>
          </w:p>
        </w:tc>
      </w:tr>
      <w:tr w:rsidR="00856017" w:rsidRPr="00C11031" w:rsidTr="00856017">
        <w:trPr>
          <w:trHeight w:val="208"/>
          <w:jc w:val="center"/>
        </w:trPr>
        <w:tc>
          <w:tcPr>
            <w:tcW w:w="2110" w:type="dxa"/>
            <w:vMerge/>
            <w:shd w:val="clear" w:color="auto" w:fill="auto"/>
            <w:vAlign w:val="center"/>
          </w:tcPr>
          <w:p w:rsidR="00856017" w:rsidRPr="00C11031" w:rsidRDefault="00856017" w:rsidP="009F3B96">
            <w:pPr>
              <w:jc w:val="center"/>
              <w:rPr>
                <w:rFonts w:ascii="Arial" w:hAnsi="Arial" w:cs="Arial"/>
                <w:b/>
                <w:sz w:val="18"/>
                <w:szCs w:val="18"/>
              </w:rPr>
            </w:pPr>
          </w:p>
        </w:tc>
        <w:tc>
          <w:tcPr>
            <w:tcW w:w="1127" w:type="dxa"/>
            <w:vMerge/>
            <w:shd w:val="clear" w:color="auto" w:fill="auto"/>
            <w:vAlign w:val="center"/>
          </w:tcPr>
          <w:p w:rsidR="00856017" w:rsidRPr="00C11031" w:rsidRDefault="00856017" w:rsidP="009F3B96">
            <w:pPr>
              <w:jc w:val="center"/>
              <w:rPr>
                <w:rFonts w:ascii="Arial" w:hAnsi="Arial" w:cs="Arial"/>
                <w:b/>
                <w:sz w:val="18"/>
                <w:szCs w:val="18"/>
              </w:rPr>
            </w:pPr>
          </w:p>
        </w:tc>
        <w:tc>
          <w:tcPr>
            <w:tcW w:w="847" w:type="dxa"/>
            <w:vMerge/>
            <w:shd w:val="clear" w:color="auto" w:fill="auto"/>
            <w:vAlign w:val="center"/>
          </w:tcPr>
          <w:p w:rsidR="00856017" w:rsidRPr="00C11031" w:rsidRDefault="00856017" w:rsidP="009F3B96">
            <w:pPr>
              <w:jc w:val="center"/>
              <w:rPr>
                <w:rFonts w:ascii="Arial" w:hAnsi="Arial" w:cs="Arial"/>
                <w:b/>
                <w:sz w:val="18"/>
                <w:szCs w:val="18"/>
              </w:rPr>
            </w:pPr>
          </w:p>
        </w:tc>
        <w:tc>
          <w:tcPr>
            <w:tcW w:w="703" w:type="dxa"/>
            <w:shd w:val="clear" w:color="auto" w:fill="auto"/>
            <w:vAlign w:val="center"/>
          </w:tcPr>
          <w:p w:rsidR="00856017" w:rsidRPr="00C11031" w:rsidRDefault="00856017" w:rsidP="009F3B96">
            <w:pPr>
              <w:jc w:val="center"/>
              <w:rPr>
                <w:rFonts w:ascii="Arial" w:hAnsi="Arial" w:cs="Arial"/>
                <w:b/>
                <w:i/>
                <w:sz w:val="18"/>
                <w:szCs w:val="18"/>
              </w:rPr>
            </w:pPr>
            <w:r w:rsidRPr="00C11031">
              <w:rPr>
                <w:rFonts w:ascii="Arial" w:hAnsi="Arial" w:cs="Arial"/>
                <w:b/>
                <w:i/>
                <w:sz w:val="18"/>
                <w:szCs w:val="18"/>
              </w:rPr>
              <w:t>ha</w:t>
            </w:r>
          </w:p>
        </w:tc>
        <w:tc>
          <w:tcPr>
            <w:tcW w:w="1266" w:type="dxa"/>
            <w:shd w:val="clear" w:color="auto" w:fill="auto"/>
            <w:vAlign w:val="center"/>
          </w:tcPr>
          <w:p w:rsidR="00856017" w:rsidRPr="00C11031" w:rsidRDefault="00856017" w:rsidP="009F3B96">
            <w:pPr>
              <w:jc w:val="center"/>
              <w:rPr>
                <w:rFonts w:ascii="Arial" w:hAnsi="Arial" w:cs="Arial"/>
                <w:b/>
                <w:i/>
                <w:sz w:val="18"/>
                <w:szCs w:val="18"/>
              </w:rPr>
            </w:pPr>
            <w:r w:rsidRPr="00C11031">
              <w:rPr>
                <w:rFonts w:ascii="Arial" w:hAnsi="Arial" w:cs="Arial"/>
                <w:b/>
                <w:i/>
                <w:sz w:val="18"/>
                <w:szCs w:val="18"/>
              </w:rPr>
              <w:t>Vrsta/</w:t>
            </w:r>
          </w:p>
          <w:p w:rsidR="00856017" w:rsidRPr="00C11031" w:rsidRDefault="00856017" w:rsidP="009F3B96">
            <w:pPr>
              <w:jc w:val="center"/>
              <w:rPr>
                <w:rFonts w:ascii="Arial" w:hAnsi="Arial" w:cs="Arial"/>
                <w:b/>
                <w:i/>
                <w:sz w:val="18"/>
                <w:szCs w:val="18"/>
              </w:rPr>
            </w:pPr>
            <w:r w:rsidRPr="00C11031">
              <w:rPr>
                <w:rFonts w:ascii="Arial" w:hAnsi="Arial" w:cs="Arial"/>
                <w:b/>
                <w:i/>
                <w:sz w:val="18"/>
                <w:szCs w:val="18"/>
              </w:rPr>
              <w:t>starost</w:t>
            </w:r>
          </w:p>
        </w:tc>
        <w:tc>
          <w:tcPr>
            <w:tcW w:w="893" w:type="dxa"/>
            <w:shd w:val="clear" w:color="auto" w:fill="auto"/>
            <w:vAlign w:val="center"/>
          </w:tcPr>
          <w:p w:rsidR="00856017" w:rsidRPr="00C11031" w:rsidRDefault="00856017" w:rsidP="009F3B96">
            <w:pPr>
              <w:jc w:val="center"/>
              <w:rPr>
                <w:rFonts w:ascii="Arial" w:hAnsi="Arial" w:cs="Arial"/>
                <w:b/>
                <w:i/>
                <w:sz w:val="18"/>
                <w:szCs w:val="18"/>
              </w:rPr>
            </w:pPr>
            <w:r w:rsidRPr="00C11031">
              <w:rPr>
                <w:rFonts w:ascii="Arial" w:hAnsi="Arial" w:cs="Arial"/>
                <w:b/>
                <w:i/>
                <w:sz w:val="18"/>
                <w:szCs w:val="18"/>
              </w:rPr>
              <w:t>kom.</w:t>
            </w:r>
          </w:p>
        </w:tc>
        <w:tc>
          <w:tcPr>
            <w:tcW w:w="928" w:type="dxa"/>
            <w:shd w:val="clear" w:color="auto" w:fill="auto"/>
            <w:tcMar>
              <w:left w:w="0" w:type="dxa"/>
              <w:right w:w="0" w:type="dxa"/>
            </w:tcMar>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KM-</w:t>
            </w:r>
          </w:p>
          <w:p w:rsidR="00856017" w:rsidRPr="00C11031" w:rsidRDefault="00856017" w:rsidP="009F3B96">
            <w:pPr>
              <w:jc w:val="center"/>
              <w:rPr>
                <w:rFonts w:ascii="Arial" w:hAnsi="Arial" w:cs="Arial"/>
                <w:b/>
                <w:sz w:val="18"/>
                <w:szCs w:val="18"/>
              </w:rPr>
            </w:pPr>
            <w:r w:rsidRPr="00C11031">
              <w:rPr>
                <w:rFonts w:ascii="Arial" w:hAnsi="Arial" w:cs="Arial"/>
                <w:b/>
                <w:sz w:val="18"/>
                <w:szCs w:val="18"/>
              </w:rPr>
              <w:t>neto</w:t>
            </w:r>
          </w:p>
        </w:tc>
      </w:tr>
      <w:tr w:rsidR="00856017" w:rsidRPr="00C11031" w:rsidTr="00856017">
        <w:trPr>
          <w:trHeight w:val="458"/>
          <w:jc w:val="center"/>
        </w:trPr>
        <w:tc>
          <w:tcPr>
            <w:tcW w:w="2110" w:type="dxa"/>
            <w:vMerge w:val="restart"/>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u w:val="single"/>
              </w:rPr>
              <w:t>Priprema površine i pošumljavanje</w:t>
            </w:r>
            <w:r w:rsidRPr="00C11031">
              <w:rPr>
                <w:rFonts w:ascii="Arial" w:hAnsi="Arial" w:cs="Arial"/>
                <w:b/>
                <w:sz w:val="20"/>
                <w:szCs w:val="20"/>
              </w:rPr>
              <w:t xml:space="preserve"> </w:t>
            </w:r>
          </w:p>
          <w:p w:rsidR="00856017" w:rsidRPr="00C11031" w:rsidRDefault="00856017" w:rsidP="009F3B96">
            <w:pPr>
              <w:jc w:val="center"/>
              <w:rPr>
                <w:rFonts w:ascii="Arial" w:hAnsi="Arial" w:cs="Arial"/>
                <w:b/>
                <w:sz w:val="20"/>
                <w:szCs w:val="20"/>
              </w:rPr>
            </w:pPr>
          </w:p>
          <w:p w:rsidR="00856017" w:rsidRPr="00C11031" w:rsidRDefault="00856017" w:rsidP="009F3B96">
            <w:pPr>
              <w:jc w:val="center"/>
              <w:rPr>
                <w:rFonts w:ascii="Arial" w:hAnsi="Arial" w:cs="Arial"/>
                <w:b/>
                <w:sz w:val="20"/>
                <w:szCs w:val="20"/>
              </w:rPr>
            </w:pPr>
            <w:r w:rsidRPr="00C11031">
              <w:rPr>
                <w:rFonts w:ascii="Arial" w:hAnsi="Arial" w:cs="Arial"/>
                <w:b/>
                <w:sz w:val="20"/>
                <w:szCs w:val="20"/>
              </w:rPr>
              <w:t>(kopanje rupa, sadnja sadnicama gol.korj.sist.)</w:t>
            </w:r>
          </w:p>
          <w:p w:rsidR="00856017" w:rsidRPr="00C11031" w:rsidRDefault="00856017" w:rsidP="009F3B96">
            <w:pPr>
              <w:jc w:val="center"/>
              <w:rPr>
                <w:rFonts w:ascii="Arial" w:hAnsi="Arial" w:cs="Arial"/>
                <w:b/>
                <w:sz w:val="20"/>
                <w:szCs w:val="20"/>
                <w:u w:val="single"/>
              </w:rPr>
            </w:pPr>
          </w:p>
          <w:p w:rsidR="00856017" w:rsidRPr="00C11031" w:rsidRDefault="00856017" w:rsidP="009F3B96">
            <w:pPr>
              <w:jc w:val="center"/>
              <w:rPr>
                <w:rFonts w:ascii="Arial" w:hAnsi="Arial" w:cs="Arial"/>
                <w:b/>
                <w:sz w:val="18"/>
                <w:szCs w:val="18"/>
                <w:u w:val="single"/>
              </w:rPr>
            </w:pPr>
            <w:r w:rsidRPr="00C11031">
              <w:rPr>
                <w:rFonts w:ascii="Arial" w:hAnsi="Arial" w:cs="Arial"/>
                <w:b/>
                <w:sz w:val="20"/>
                <w:szCs w:val="20"/>
                <w:u w:val="single"/>
              </w:rPr>
              <w:t>proljeće 2021.god</w:t>
            </w:r>
          </w:p>
        </w:tc>
        <w:tc>
          <w:tcPr>
            <w:tcW w:w="1127" w:type="dxa"/>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„Majevica  Jala“</w:t>
            </w:r>
          </w:p>
        </w:tc>
        <w:tc>
          <w:tcPr>
            <w:tcW w:w="847"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37/a</w:t>
            </w:r>
          </w:p>
        </w:tc>
        <w:tc>
          <w:tcPr>
            <w:tcW w:w="703"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0,5</w:t>
            </w:r>
          </w:p>
        </w:tc>
        <w:tc>
          <w:tcPr>
            <w:tcW w:w="1266" w:type="dxa"/>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Smrča 2+0</w:t>
            </w:r>
          </w:p>
        </w:tc>
        <w:tc>
          <w:tcPr>
            <w:tcW w:w="893" w:type="dxa"/>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1.250</w:t>
            </w:r>
          </w:p>
        </w:tc>
        <w:tc>
          <w:tcPr>
            <w:tcW w:w="928" w:type="dxa"/>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435"/>
          <w:jc w:val="center"/>
        </w:trPr>
        <w:tc>
          <w:tcPr>
            <w:tcW w:w="2110" w:type="dxa"/>
            <w:vMerge/>
            <w:shd w:val="clear" w:color="auto" w:fill="auto"/>
            <w:vAlign w:val="center"/>
          </w:tcPr>
          <w:p w:rsidR="00856017" w:rsidRPr="00C11031" w:rsidRDefault="00856017" w:rsidP="009F3B96">
            <w:pPr>
              <w:jc w:val="center"/>
              <w:rPr>
                <w:rFonts w:ascii="Arial" w:hAnsi="Arial" w:cs="Arial"/>
                <w:b/>
                <w:sz w:val="18"/>
                <w:szCs w:val="18"/>
              </w:rPr>
            </w:pPr>
          </w:p>
        </w:tc>
        <w:tc>
          <w:tcPr>
            <w:tcW w:w="1127" w:type="dxa"/>
            <w:vMerge w:val="restart"/>
            <w:shd w:val="clear" w:color="auto" w:fill="auto"/>
            <w:vAlign w:val="center"/>
          </w:tcPr>
          <w:p w:rsidR="00856017" w:rsidRPr="00C11031" w:rsidRDefault="00856017" w:rsidP="009F3B96">
            <w:pPr>
              <w:jc w:val="center"/>
              <w:rPr>
                <w:rFonts w:ascii="Arial" w:hAnsi="Arial" w:cs="Arial"/>
                <w:b/>
                <w:sz w:val="18"/>
                <w:szCs w:val="18"/>
              </w:rPr>
            </w:pPr>
          </w:p>
          <w:p w:rsidR="00856017" w:rsidRPr="00C11031" w:rsidRDefault="00856017" w:rsidP="009F3B96">
            <w:pPr>
              <w:jc w:val="center"/>
              <w:rPr>
                <w:rFonts w:ascii="Arial" w:hAnsi="Arial" w:cs="Arial"/>
                <w:b/>
                <w:sz w:val="18"/>
                <w:szCs w:val="18"/>
              </w:rPr>
            </w:pPr>
            <w:r w:rsidRPr="00C11031">
              <w:rPr>
                <w:rFonts w:ascii="Arial" w:hAnsi="Arial" w:cs="Arial"/>
                <w:b/>
                <w:sz w:val="18"/>
                <w:szCs w:val="18"/>
              </w:rPr>
              <w:t>„Rudenik Svatovac“</w:t>
            </w:r>
          </w:p>
          <w:p w:rsidR="00856017" w:rsidRPr="00C11031" w:rsidRDefault="00856017" w:rsidP="009F3B96">
            <w:pPr>
              <w:jc w:val="center"/>
              <w:rPr>
                <w:rFonts w:ascii="Arial" w:hAnsi="Arial" w:cs="Arial"/>
                <w:b/>
                <w:sz w:val="18"/>
                <w:szCs w:val="18"/>
              </w:rPr>
            </w:pPr>
          </w:p>
        </w:tc>
        <w:tc>
          <w:tcPr>
            <w:tcW w:w="847"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2/e</w:t>
            </w:r>
          </w:p>
        </w:tc>
        <w:tc>
          <w:tcPr>
            <w:tcW w:w="70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0,5</w:t>
            </w:r>
          </w:p>
        </w:tc>
        <w:tc>
          <w:tcPr>
            <w:tcW w:w="1266" w:type="dxa"/>
            <w:tcBorders>
              <w:bottom w:val="single" w:sz="4" w:space="0" w:color="auto"/>
            </w:tcBorders>
            <w:shd w:val="clear" w:color="auto" w:fill="auto"/>
            <w:vAlign w:val="center"/>
          </w:tcPr>
          <w:p w:rsidR="00856017" w:rsidRPr="00C11031" w:rsidRDefault="00856017" w:rsidP="009F3B96">
            <w:pPr>
              <w:jc w:val="center"/>
              <w:rPr>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1250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353"/>
          <w:jc w:val="center"/>
        </w:trPr>
        <w:tc>
          <w:tcPr>
            <w:tcW w:w="2110" w:type="dxa"/>
            <w:vMerge/>
            <w:shd w:val="clear" w:color="auto" w:fill="auto"/>
            <w:vAlign w:val="center"/>
          </w:tcPr>
          <w:p w:rsidR="00856017" w:rsidRPr="00C11031" w:rsidRDefault="00856017" w:rsidP="009F3B96">
            <w:pPr>
              <w:jc w:val="center"/>
              <w:rPr>
                <w:rFonts w:ascii="Arial" w:hAnsi="Arial" w:cs="Arial"/>
                <w:b/>
                <w:sz w:val="18"/>
                <w:szCs w:val="18"/>
              </w:rPr>
            </w:pPr>
          </w:p>
        </w:tc>
        <w:tc>
          <w:tcPr>
            <w:tcW w:w="1127" w:type="dxa"/>
            <w:vMerge/>
            <w:shd w:val="clear" w:color="auto" w:fill="auto"/>
            <w:vAlign w:val="center"/>
          </w:tcPr>
          <w:p w:rsidR="00856017" w:rsidRPr="00C11031" w:rsidRDefault="00856017" w:rsidP="009F3B96">
            <w:pPr>
              <w:jc w:val="center"/>
              <w:rPr>
                <w:rFonts w:ascii="Arial" w:hAnsi="Arial" w:cs="Arial"/>
                <w:b/>
                <w:sz w:val="18"/>
                <w:szCs w:val="18"/>
              </w:rPr>
            </w:pPr>
          </w:p>
        </w:tc>
        <w:tc>
          <w:tcPr>
            <w:tcW w:w="847"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4/0</w:t>
            </w:r>
          </w:p>
        </w:tc>
        <w:tc>
          <w:tcPr>
            <w:tcW w:w="70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2.500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353"/>
          <w:jc w:val="center"/>
        </w:trPr>
        <w:tc>
          <w:tcPr>
            <w:tcW w:w="2110" w:type="dxa"/>
            <w:vMerge/>
            <w:shd w:val="clear" w:color="auto" w:fill="auto"/>
            <w:vAlign w:val="center"/>
          </w:tcPr>
          <w:p w:rsidR="00856017" w:rsidRPr="00C11031" w:rsidRDefault="00856017" w:rsidP="009F3B96">
            <w:pPr>
              <w:jc w:val="center"/>
              <w:rPr>
                <w:rFonts w:ascii="Arial" w:hAnsi="Arial" w:cs="Arial"/>
                <w:b/>
                <w:sz w:val="18"/>
                <w:szCs w:val="18"/>
              </w:rPr>
            </w:pPr>
          </w:p>
        </w:tc>
        <w:tc>
          <w:tcPr>
            <w:tcW w:w="1127" w:type="dxa"/>
            <w:vMerge/>
            <w:shd w:val="clear" w:color="auto" w:fill="auto"/>
            <w:vAlign w:val="center"/>
          </w:tcPr>
          <w:p w:rsidR="00856017" w:rsidRPr="00C11031" w:rsidRDefault="00856017" w:rsidP="009F3B96">
            <w:pPr>
              <w:jc w:val="center"/>
              <w:rPr>
                <w:rFonts w:ascii="Arial" w:hAnsi="Arial" w:cs="Arial"/>
                <w:b/>
                <w:sz w:val="18"/>
                <w:szCs w:val="18"/>
              </w:rPr>
            </w:pPr>
          </w:p>
        </w:tc>
        <w:tc>
          <w:tcPr>
            <w:tcW w:w="847"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30/b</w:t>
            </w:r>
          </w:p>
        </w:tc>
        <w:tc>
          <w:tcPr>
            <w:tcW w:w="70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B.bor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2.500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454"/>
          <w:jc w:val="center"/>
        </w:trPr>
        <w:tc>
          <w:tcPr>
            <w:tcW w:w="2110" w:type="dxa"/>
            <w:vMerge/>
            <w:shd w:val="clear" w:color="auto" w:fill="auto"/>
            <w:vAlign w:val="center"/>
          </w:tcPr>
          <w:p w:rsidR="00856017" w:rsidRPr="00C11031" w:rsidRDefault="00856017" w:rsidP="009F3B96">
            <w:pPr>
              <w:jc w:val="center"/>
              <w:rPr>
                <w:rFonts w:ascii="Arial" w:hAnsi="Arial" w:cs="Arial"/>
                <w:sz w:val="18"/>
                <w:szCs w:val="18"/>
              </w:rPr>
            </w:pPr>
          </w:p>
        </w:tc>
        <w:tc>
          <w:tcPr>
            <w:tcW w:w="1127" w:type="dxa"/>
            <w:vMerge/>
            <w:shd w:val="clear" w:color="auto" w:fill="auto"/>
            <w:vAlign w:val="center"/>
          </w:tcPr>
          <w:p w:rsidR="00856017" w:rsidRPr="00C11031" w:rsidRDefault="00856017" w:rsidP="009F3B96">
            <w:pPr>
              <w:jc w:val="center"/>
              <w:rPr>
                <w:rFonts w:ascii="Arial" w:hAnsi="Arial" w:cs="Arial"/>
                <w:sz w:val="18"/>
                <w:szCs w:val="18"/>
              </w:rPr>
            </w:pPr>
          </w:p>
        </w:tc>
        <w:tc>
          <w:tcPr>
            <w:tcW w:w="847" w:type="dxa"/>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31/0</w:t>
            </w:r>
          </w:p>
        </w:tc>
        <w:tc>
          <w:tcPr>
            <w:tcW w:w="703" w:type="dxa"/>
            <w:tcBorders>
              <w:bottom w:val="single" w:sz="4" w:space="0" w:color="auto"/>
            </w:tcBorders>
            <w:shd w:val="clear" w:color="auto" w:fill="auto"/>
            <w:vAlign w:val="center"/>
          </w:tcPr>
          <w:p w:rsidR="00856017" w:rsidRPr="00C11031" w:rsidRDefault="00856017" w:rsidP="009F3B96">
            <w:pPr>
              <w:jc w:val="center"/>
              <w:rPr>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sz w:val="18"/>
                <w:szCs w:val="18"/>
              </w:rPr>
              <w:t>Bijeli i Crni.bor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2500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435"/>
          <w:jc w:val="center"/>
        </w:trPr>
        <w:tc>
          <w:tcPr>
            <w:tcW w:w="2110" w:type="dxa"/>
            <w:vMerge/>
            <w:shd w:val="clear" w:color="auto" w:fill="auto"/>
            <w:vAlign w:val="center"/>
          </w:tcPr>
          <w:p w:rsidR="00856017" w:rsidRPr="00C11031" w:rsidRDefault="00856017" w:rsidP="009F3B96">
            <w:pPr>
              <w:jc w:val="center"/>
              <w:rPr>
                <w:rFonts w:ascii="Arial" w:hAnsi="Arial" w:cs="Arial"/>
                <w:sz w:val="18"/>
                <w:szCs w:val="18"/>
              </w:rPr>
            </w:pPr>
          </w:p>
        </w:tc>
        <w:tc>
          <w:tcPr>
            <w:tcW w:w="1127" w:type="dxa"/>
            <w:vMerge/>
            <w:tcBorders>
              <w:bottom w:val="nil"/>
            </w:tcBorders>
            <w:shd w:val="clear" w:color="auto" w:fill="auto"/>
            <w:vAlign w:val="center"/>
          </w:tcPr>
          <w:p w:rsidR="00856017" w:rsidRPr="00C11031" w:rsidRDefault="00856017" w:rsidP="009F3B96">
            <w:pPr>
              <w:jc w:val="center"/>
              <w:rPr>
                <w:rFonts w:ascii="Arial" w:hAnsi="Arial" w:cs="Arial"/>
                <w:sz w:val="18"/>
                <w:szCs w:val="18"/>
              </w:rPr>
            </w:pPr>
          </w:p>
        </w:tc>
        <w:tc>
          <w:tcPr>
            <w:tcW w:w="847"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37/a</w:t>
            </w:r>
          </w:p>
        </w:tc>
        <w:tc>
          <w:tcPr>
            <w:tcW w:w="703" w:type="dxa"/>
            <w:tcBorders>
              <w:bottom w:val="single" w:sz="4" w:space="0" w:color="auto"/>
            </w:tcBorders>
            <w:shd w:val="clear" w:color="auto" w:fill="auto"/>
            <w:vAlign w:val="center"/>
          </w:tcPr>
          <w:p w:rsidR="00856017" w:rsidRPr="00C11031" w:rsidRDefault="00856017" w:rsidP="009F3B96">
            <w:pPr>
              <w:jc w:val="center"/>
              <w:rPr>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Bijeli i Crni.bor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2500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320"/>
          <w:jc w:val="center"/>
        </w:trPr>
        <w:tc>
          <w:tcPr>
            <w:tcW w:w="2110" w:type="dxa"/>
            <w:vMerge/>
            <w:tcBorders>
              <w:bottom w:val="nil"/>
            </w:tcBorders>
            <w:shd w:val="clear" w:color="auto" w:fill="auto"/>
            <w:vAlign w:val="center"/>
          </w:tcPr>
          <w:p w:rsidR="00856017" w:rsidRPr="00C11031" w:rsidRDefault="00856017" w:rsidP="009F3B96">
            <w:pPr>
              <w:jc w:val="center"/>
              <w:rPr>
                <w:rFonts w:ascii="Arial" w:hAnsi="Arial" w:cs="Arial"/>
                <w:sz w:val="18"/>
                <w:szCs w:val="18"/>
              </w:rPr>
            </w:pPr>
          </w:p>
        </w:tc>
        <w:tc>
          <w:tcPr>
            <w:tcW w:w="1127" w:type="dxa"/>
            <w:tcBorders>
              <w:bottom w:val="nil"/>
            </w:tcBorders>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„Turija“</w:t>
            </w:r>
          </w:p>
        </w:tc>
        <w:tc>
          <w:tcPr>
            <w:tcW w:w="847"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72/a</w:t>
            </w:r>
          </w:p>
        </w:tc>
        <w:tc>
          <w:tcPr>
            <w:tcW w:w="70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1,0</w:t>
            </w:r>
          </w:p>
        </w:tc>
        <w:tc>
          <w:tcPr>
            <w:tcW w:w="1266" w:type="dxa"/>
            <w:tcBorders>
              <w:bottom w:val="single" w:sz="4" w:space="0" w:color="auto"/>
            </w:tcBorders>
            <w:shd w:val="clear" w:color="auto" w:fill="auto"/>
            <w:vAlign w:val="center"/>
          </w:tcPr>
          <w:p w:rsidR="00856017" w:rsidRPr="00C11031" w:rsidRDefault="00856017" w:rsidP="009F3B96">
            <w:pPr>
              <w:jc w:val="center"/>
              <w:rPr>
                <w:sz w:val="18"/>
                <w:szCs w:val="18"/>
              </w:rPr>
            </w:pPr>
            <w:r w:rsidRPr="00C11031">
              <w:rPr>
                <w:rFonts w:ascii="Arial" w:hAnsi="Arial" w:cs="Arial"/>
                <w:sz w:val="18"/>
                <w:szCs w:val="18"/>
              </w:rPr>
              <w:t>C.bor 2+0</w:t>
            </w: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r w:rsidRPr="00C11031">
              <w:rPr>
                <w:rFonts w:ascii="Arial" w:hAnsi="Arial" w:cs="Arial"/>
                <w:sz w:val="18"/>
                <w:szCs w:val="18"/>
              </w:rPr>
              <w:t>2500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sz w:val="18"/>
                <w:szCs w:val="18"/>
              </w:rPr>
            </w:pPr>
          </w:p>
        </w:tc>
      </w:tr>
      <w:tr w:rsidR="00856017" w:rsidRPr="00C11031" w:rsidTr="00856017">
        <w:trPr>
          <w:trHeight w:val="435"/>
          <w:jc w:val="center"/>
        </w:trPr>
        <w:tc>
          <w:tcPr>
            <w:tcW w:w="4084" w:type="dxa"/>
            <w:gridSpan w:val="3"/>
            <w:tcBorders>
              <w:bottom w:val="single" w:sz="4" w:space="0" w:color="auto"/>
            </w:tcBorders>
            <w:shd w:val="clear" w:color="auto" w:fill="auto"/>
            <w:vAlign w:val="center"/>
          </w:tcPr>
          <w:p w:rsidR="00856017" w:rsidRPr="00C11031" w:rsidRDefault="00856017" w:rsidP="00856017">
            <w:pPr>
              <w:jc w:val="center"/>
              <w:rPr>
                <w:rFonts w:ascii="Arial" w:hAnsi="Arial" w:cs="Arial"/>
                <w:b/>
                <w:sz w:val="20"/>
                <w:szCs w:val="20"/>
              </w:rPr>
            </w:pPr>
            <w:r w:rsidRPr="00C11031">
              <w:rPr>
                <w:rFonts w:ascii="Arial" w:hAnsi="Arial" w:cs="Arial"/>
                <w:b/>
                <w:sz w:val="20"/>
                <w:szCs w:val="20"/>
              </w:rPr>
              <w:t xml:space="preserve">Ukupno pošumljavanje   </w:t>
            </w:r>
            <w:r>
              <w:rPr>
                <w:rFonts w:ascii="Arial" w:hAnsi="Arial" w:cs="Arial"/>
                <w:b/>
                <w:sz w:val="20"/>
                <w:szCs w:val="20"/>
              </w:rPr>
              <w:t>bez PDV</w:t>
            </w:r>
          </w:p>
        </w:tc>
        <w:tc>
          <w:tcPr>
            <w:tcW w:w="70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20"/>
                <w:szCs w:val="20"/>
              </w:rPr>
            </w:pPr>
            <w:r w:rsidRPr="00C11031">
              <w:rPr>
                <w:rFonts w:ascii="Arial" w:hAnsi="Arial" w:cs="Arial"/>
                <w:b/>
                <w:sz w:val="20"/>
                <w:szCs w:val="20"/>
              </w:rPr>
              <w:t>6,0</w:t>
            </w:r>
          </w:p>
        </w:tc>
        <w:tc>
          <w:tcPr>
            <w:tcW w:w="1266"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18"/>
                <w:szCs w:val="18"/>
              </w:rPr>
            </w:pPr>
          </w:p>
        </w:tc>
        <w:tc>
          <w:tcPr>
            <w:tcW w:w="893"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18"/>
                <w:szCs w:val="18"/>
              </w:rPr>
            </w:pPr>
            <w:r w:rsidRPr="00C11031">
              <w:rPr>
                <w:rFonts w:ascii="Arial" w:hAnsi="Arial" w:cs="Arial"/>
                <w:b/>
                <w:sz w:val="18"/>
                <w:szCs w:val="18"/>
              </w:rPr>
              <w:t>15.000</w:t>
            </w:r>
          </w:p>
        </w:tc>
        <w:tc>
          <w:tcPr>
            <w:tcW w:w="928" w:type="dxa"/>
            <w:tcBorders>
              <w:bottom w:val="single" w:sz="4" w:space="0" w:color="auto"/>
            </w:tcBorders>
            <w:shd w:val="clear" w:color="auto" w:fill="auto"/>
            <w:vAlign w:val="center"/>
          </w:tcPr>
          <w:p w:rsidR="00856017" w:rsidRPr="00C11031" w:rsidRDefault="00856017" w:rsidP="009F3B96">
            <w:pPr>
              <w:jc w:val="center"/>
              <w:rPr>
                <w:rFonts w:ascii="Arial" w:hAnsi="Arial" w:cs="Arial"/>
                <w:b/>
                <w:sz w:val="18"/>
                <w:szCs w:val="18"/>
              </w:rPr>
            </w:pPr>
          </w:p>
        </w:tc>
      </w:tr>
    </w:tbl>
    <w:p w:rsidR="00A45933" w:rsidRPr="00D0492E" w:rsidRDefault="00A45933" w:rsidP="00A45933">
      <w:pPr>
        <w:jc w:val="both"/>
        <w:rPr>
          <w:lang w:val="it-IT"/>
        </w:rPr>
      </w:pPr>
    </w:p>
    <w:p w:rsidR="00A45933" w:rsidRPr="00D0492E" w:rsidRDefault="00A45933" w:rsidP="00A45933">
      <w:pPr>
        <w:jc w:val="both"/>
        <w:rPr>
          <w:lang w:val="en-GB"/>
        </w:rPr>
      </w:pPr>
    </w:p>
    <w:p w:rsidR="00A45933" w:rsidRDefault="00A45933" w:rsidP="00A45933">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A45933" w:rsidRDefault="00A45933" w:rsidP="00A45933">
      <w:pPr>
        <w:spacing w:after="0"/>
        <w:ind w:right="1931"/>
        <w:jc w:val="both"/>
      </w:pPr>
      <w:r w:rsidRPr="00CD3A20">
        <w:t>Napomena:</w:t>
      </w:r>
    </w:p>
    <w:p w:rsidR="00A45933" w:rsidRPr="00CD3A20" w:rsidRDefault="00A45933" w:rsidP="00A45933">
      <w:pPr>
        <w:pStyle w:val="ListParagraph"/>
        <w:spacing w:after="0" w:line="240" w:lineRule="auto"/>
        <w:ind w:left="0"/>
        <w:jc w:val="both"/>
      </w:pPr>
      <w:r>
        <w:t xml:space="preserve">1. </w:t>
      </w:r>
      <w:r w:rsidRPr="00CD3A20">
        <w:t>Cijene moraju biti izražene u KM. Za svaku stavku u ponudi mora se navesti cijena.</w:t>
      </w:r>
    </w:p>
    <w:p w:rsidR="00A45933" w:rsidRPr="00CD3A20" w:rsidRDefault="00A45933" w:rsidP="00A4593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5933" w:rsidRPr="00CD3A20" w:rsidRDefault="00A45933" w:rsidP="00A4593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5933" w:rsidRDefault="00A45933" w:rsidP="00A45933">
      <w:pPr>
        <w:pStyle w:val="ListParagraph"/>
        <w:spacing w:after="0" w:line="240" w:lineRule="auto"/>
        <w:ind w:left="0"/>
        <w:jc w:val="both"/>
      </w:pPr>
      <w:r>
        <w:t xml:space="preserve">4. </w:t>
      </w:r>
      <w:r w:rsidRPr="00CD3A20">
        <w:t>Jedinična cijena stavke se ne smatra računskom greškom, odnosno ne može se ispravljati.</w:t>
      </w:r>
    </w:p>
    <w:p w:rsidR="00856017" w:rsidRDefault="00856017">
      <w:r>
        <w:br w:type="page"/>
      </w:r>
    </w:p>
    <w:p w:rsidR="00856017" w:rsidRDefault="00856017" w:rsidP="00733832"/>
    <w:p w:rsidR="00856017" w:rsidRDefault="00856017" w:rsidP="00856017">
      <w:r>
        <w:t xml:space="preserve">LOT </w:t>
      </w:r>
      <w:r>
        <w:t>9</w:t>
      </w:r>
    </w:p>
    <w:p w:rsidR="00856017" w:rsidRPr="003078A6" w:rsidRDefault="00856017" w:rsidP="00856017">
      <w:pPr>
        <w:jc w:val="center"/>
        <w:rPr>
          <w:b/>
          <w:lang w:val="it-IT"/>
        </w:rPr>
      </w:pPr>
      <w:r w:rsidRPr="00D0492E">
        <w:rPr>
          <w:b/>
          <w:lang w:val="it-IT"/>
        </w:rPr>
        <w:t>OBRAZAC ZA CIJENU PONUDE</w:t>
      </w:r>
      <w:r>
        <w:rPr>
          <w:b/>
          <w:lang w:val="it-IT"/>
        </w:rPr>
        <w:t xml:space="preserve"> </w:t>
      </w:r>
    </w:p>
    <w:p w:rsidR="00856017" w:rsidRDefault="00856017" w:rsidP="00856017">
      <w:pPr>
        <w:jc w:val="both"/>
        <w:rPr>
          <w:lang w:val="it-IT"/>
        </w:rPr>
      </w:pPr>
      <w:r w:rsidRPr="00D0492E">
        <w:rPr>
          <w:lang w:val="it-IT"/>
        </w:rPr>
        <w:t xml:space="preserve">Naziv </w:t>
      </w:r>
      <w:r>
        <w:rPr>
          <w:lang w:val="it-IT"/>
        </w:rPr>
        <w:t>ponuđača</w:t>
      </w:r>
      <w:r w:rsidRPr="00D0492E">
        <w:rPr>
          <w:lang w:val="it-IT"/>
        </w:rPr>
        <w:t>: _____________________</w:t>
      </w:r>
    </w:p>
    <w:tbl>
      <w:tblPr>
        <w:tblW w:w="75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1"/>
        <w:gridCol w:w="709"/>
        <w:gridCol w:w="1171"/>
        <w:gridCol w:w="854"/>
        <w:gridCol w:w="1139"/>
      </w:tblGrid>
      <w:tr w:rsidR="00EA0810" w:rsidRPr="00C11031" w:rsidTr="00EA0810">
        <w:trPr>
          <w:trHeight w:val="608"/>
          <w:jc w:val="center"/>
        </w:trPr>
        <w:tc>
          <w:tcPr>
            <w:tcW w:w="1701" w:type="dxa"/>
            <w:vMerge w:val="restart"/>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Vrsta  radova</w:t>
            </w:r>
          </w:p>
        </w:tc>
        <w:tc>
          <w:tcPr>
            <w:tcW w:w="1134" w:type="dxa"/>
            <w:vMerge w:val="restart"/>
            <w:shd w:val="clear" w:color="auto" w:fill="auto"/>
            <w:tcMar>
              <w:left w:w="0" w:type="dxa"/>
              <w:right w:w="0" w:type="dxa"/>
            </w:tcMar>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Gospod.</w:t>
            </w:r>
          </w:p>
          <w:p w:rsidR="00EA0810" w:rsidRPr="00C11031" w:rsidRDefault="00EA0810" w:rsidP="009F3B96">
            <w:pPr>
              <w:jc w:val="center"/>
              <w:rPr>
                <w:rFonts w:ascii="Arial" w:hAnsi="Arial" w:cs="Arial"/>
                <w:b/>
                <w:sz w:val="18"/>
                <w:szCs w:val="18"/>
              </w:rPr>
            </w:pPr>
            <w:r w:rsidRPr="00C11031">
              <w:rPr>
                <w:rFonts w:ascii="Arial" w:hAnsi="Arial" w:cs="Arial"/>
                <w:b/>
                <w:sz w:val="18"/>
                <w:szCs w:val="18"/>
              </w:rPr>
              <w:t>jedinica</w:t>
            </w:r>
          </w:p>
        </w:tc>
        <w:tc>
          <w:tcPr>
            <w:tcW w:w="851" w:type="dxa"/>
            <w:vMerge w:val="restart"/>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Odjel / odsjek</w:t>
            </w:r>
          </w:p>
        </w:tc>
        <w:tc>
          <w:tcPr>
            <w:tcW w:w="709" w:type="dxa"/>
            <w:shd w:val="clear" w:color="auto" w:fill="auto"/>
            <w:tcMar>
              <w:left w:w="28" w:type="dxa"/>
              <w:right w:w="28" w:type="dxa"/>
            </w:tcMar>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Površ.</w:t>
            </w:r>
          </w:p>
        </w:tc>
        <w:tc>
          <w:tcPr>
            <w:tcW w:w="2025" w:type="dxa"/>
            <w:gridSpan w:val="2"/>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Sadnica</w:t>
            </w:r>
          </w:p>
        </w:tc>
        <w:tc>
          <w:tcPr>
            <w:tcW w:w="1139"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Vrijedn. radova                 po Projektu</w:t>
            </w:r>
          </w:p>
        </w:tc>
      </w:tr>
      <w:tr w:rsidR="00EA0810" w:rsidRPr="00C11031" w:rsidTr="00EA0810">
        <w:trPr>
          <w:trHeight w:val="201"/>
          <w:jc w:val="center"/>
        </w:trPr>
        <w:tc>
          <w:tcPr>
            <w:tcW w:w="1701" w:type="dxa"/>
            <w:vMerge/>
            <w:shd w:val="clear" w:color="auto" w:fill="auto"/>
            <w:vAlign w:val="center"/>
          </w:tcPr>
          <w:p w:rsidR="00EA0810" w:rsidRPr="00C11031" w:rsidRDefault="00EA0810" w:rsidP="009F3B96">
            <w:pPr>
              <w:jc w:val="center"/>
              <w:rPr>
                <w:rFonts w:ascii="Arial" w:hAnsi="Arial" w:cs="Arial"/>
                <w:b/>
                <w:sz w:val="18"/>
                <w:szCs w:val="18"/>
              </w:rPr>
            </w:pPr>
          </w:p>
        </w:tc>
        <w:tc>
          <w:tcPr>
            <w:tcW w:w="1134" w:type="dxa"/>
            <w:vMerge/>
            <w:shd w:val="clear" w:color="auto" w:fill="auto"/>
            <w:vAlign w:val="center"/>
          </w:tcPr>
          <w:p w:rsidR="00EA0810" w:rsidRPr="00C11031" w:rsidRDefault="00EA0810" w:rsidP="009F3B96">
            <w:pPr>
              <w:jc w:val="center"/>
              <w:rPr>
                <w:rFonts w:ascii="Arial" w:hAnsi="Arial" w:cs="Arial"/>
                <w:b/>
                <w:sz w:val="18"/>
                <w:szCs w:val="18"/>
              </w:rPr>
            </w:pPr>
          </w:p>
        </w:tc>
        <w:tc>
          <w:tcPr>
            <w:tcW w:w="851" w:type="dxa"/>
            <w:vMerge/>
            <w:shd w:val="clear" w:color="auto" w:fill="auto"/>
            <w:vAlign w:val="center"/>
          </w:tcPr>
          <w:p w:rsidR="00EA0810" w:rsidRPr="00C11031" w:rsidRDefault="00EA0810" w:rsidP="009F3B96">
            <w:pPr>
              <w:jc w:val="center"/>
              <w:rPr>
                <w:rFonts w:ascii="Arial" w:hAnsi="Arial" w:cs="Arial"/>
                <w:b/>
                <w:sz w:val="18"/>
                <w:szCs w:val="18"/>
              </w:rPr>
            </w:pPr>
          </w:p>
        </w:tc>
        <w:tc>
          <w:tcPr>
            <w:tcW w:w="709" w:type="dxa"/>
            <w:shd w:val="clear" w:color="auto" w:fill="auto"/>
            <w:vAlign w:val="center"/>
          </w:tcPr>
          <w:p w:rsidR="00EA0810" w:rsidRPr="00C11031" w:rsidRDefault="00EA0810" w:rsidP="009F3B96">
            <w:pPr>
              <w:jc w:val="center"/>
              <w:rPr>
                <w:rFonts w:ascii="Arial" w:hAnsi="Arial" w:cs="Arial"/>
                <w:b/>
                <w:i/>
                <w:sz w:val="18"/>
                <w:szCs w:val="18"/>
              </w:rPr>
            </w:pPr>
            <w:r w:rsidRPr="00C11031">
              <w:rPr>
                <w:rFonts w:ascii="Arial" w:hAnsi="Arial" w:cs="Arial"/>
                <w:b/>
                <w:i/>
                <w:sz w:val="18"/>
                <w:szCs w:val="18"/>
              </w:rPr>
              <w:t>ha</w:t>
            </w:r>
          </w:p>
        </w:tc>
        <w:tc>
          <w:tcPr>
            <w:tcW w:w="1171" w:type="dxa"/>
            <w:shd w:val="clear" w:color="auto" w:fill="auto"/>
            <w:vAlign w:val="center"/>
          </w:tcPr>
          <w:p w:rsidR="00EA0810" w:rsidRPr="00C11031" w:rsidRDefault="00EA0810" w:rsidP="009F3B96">
            <w:pPr>
              <w:jc w:val="center"/>
              <w:rPr>
                <w:rFonts w:ascii="Arial" w:hAnsi="Arial" w:cs="Arial"/>
                <w:b/>
                <w:i/>
                <w:sz w:val="18"/>
                <w:szCs w:val="18"/>
              </w:rPr>
            </w:pPr>
            <w:r w:rsidRPr="00C11031">
              <w:rPr>
                <w:rFonts w:ascii="Arial" w:hAnsi="Arial" w:cs="Arial"/>
                <w:b/>
                <w:i/>
                <w:sz w:val="18"/>
                <w:szCs w:val="18"/>
              </w:rPr>
              <w:t>Vrsta</w:t>
            </w:r>
          </w:p>
        </w:tc>
        <w:tc>
          <w:tcPr>
            <w:tcW w:w="854" w:type="dxa"/>
            <w:shd w:val="clear" w:color="auto" w:fill="auto"/>
            <w:vAlign w:val="center"/>
          </w:tcPr>
          <w:p w:rsidR="00EA0810" w:rsidRPr="00C11031" w:rsidRDefault="00EA0810" w:rsidP="009F3B96">
            <w:pPr>
              <w:jc w:val="center"/>
              <w:rPr>
                <w:rFonts w:ascii="Arial" w:hAnsi="Arial" w:cs="Arial"/>
                <w:b/>
                <w:i/>
                <w:sz w:val="18"/>
                <w:szCs w:val="18"/>
              </w:rPr>
            </w:pPr>
            <w:r w:rsidRPr="00C11031">
              <w:rPr>
                <w:rFonts w:ascii="Arial" w:hAnsi="Arial" w:cs="Arial"/>
                <w:b/>
                <w:i/>
                <w:sz w:val="18"/>
                <w:szCs w:val="18"/>
              </w:rPr>
              <w:t>kom.</w:t>
            </w:r>
          </w:p>
        </w:tc>
        <w:tc>
          <w:tcPr>
            <w:tcW w:w="1139" w:type="dxa"/>
            <w:shd w:val="clear" w:color="auto" w:fill="auto"/>
            <w:tcMar>
              <w:left w:w="0" w:type="dxa"/>
              <w:right w:w="0" w:type="dxa"/>
            </w:tcMar>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KM-</w:t>
            </w:r>
          </w:p>
          <w:p w:rsidR="00EA0810" w:rsidRPr="00C11031" w:rsidRDefault="00EA0810" w:rsidP="009F3B96">
            <w:pPr>
              <w:jc w:val="center"/>
              <w:rPr>
                <w:rFonts w:ascii="Arial" w:hAnsi="Arial" w:cs="Arial"/>
                <w:b/>
                <w:sz w:val="18"/>
                <w:szCs w:val="18"/>
              </w:rPr>
            </w:pPr>
            <w:r w:rsidRPr="00C11031">
              <w:rPr>
                <w:rFonts w:ascii="Arial" w:hAnsi="Arial" w:cs="Arial"/>
                <w:b/>
                <w:sz w:val="18"/>
                <w:szCs w:val="18"/>
              </w:rPr>
              <w:t>neto</w:t>
            </w:r>
          </w:p>
        </w:tc>
      </w:tr>
      <w:tr w:rsidR="00EA0810" w:rsidRPr="00C11031" w:rsidTr="00EA0810">
        <w:trPr>
          <w:trHeight w:val="396"/>
          <w:jc w:val="center"/>
        </w:trPr>
        <w:tc>
          <w:tcPr>
            <w:tcW w:w="1701" w:type="dxa"/>
            <w:vMerge w:val="restart"/>
            <w:shd w:val="clear" w:color="auto" w:fill="auto"/>
            <w:vAlign w:val="center"/>
          </w:tcPr>
          <w:p w:rsidR="00EA0810" w:rsidRPr="00C11031" w:rsidRDefault="00EA0810" w:rsidP="009F3B96">
            <w:pPr>
              <w:jc w:val="center"/>
              <w:rPr>
                <w:rFonts w:ascii="Arial" w:hAnsi="Arial" w:cs="Arial"/>
                <w:b/>
                <w:u w:val="single"/>
              </w:rPr>
            </w:pPr>
            <w:r w:rsidRPr="00C11031">
              <w:rPr>
                <w:rFonts w:ascii="Arial" w:hAnsi="Arial" w:cs="Arial"/>
                <w:b/>
                <w:u w:val="single"/>
              </w:rPr>
              <w:t>Njega šumskih  kultura</w:t>
            </w:r>
          </w:p>
          <w:p w:rsidR="00EA0810" w:rsidRPr="00C11031" w:rsidRDefault="00EA0810" w:rsidP="009F3B96">
            <w:pPr>
              <w:jc w:val="center"/>
              <w:rPr>
                <w:rFonts w:ascii="Arial" w:hAnsi="Arial" w:cs="Arial"/>
                <w:sz w:val="20"/>
                <w:szCs w:val="20"/>
              </w:rPr>
            </w:pPr>
            <w:r w:rsidRPr="00C11031">
              <w:rPr>
                <w:rFonts w:ascii="Arial" w:hAnsi="Arial" w:cs="Arial"/>
                <w:sz w:val="20"/>
                <w:szCs w:val="20"/>
              </w:rPr>
              <w:t>(</w:t>
            </w:r>
            <w:r w:rsidRPr="00C11031">
              <w:rPr>
                <w:rFonts w:ascii="Arial" w:hAnsi="Arial" w:cs="Arial"/>
                <w:b/>
                <w:sz w:val="18"/>
                <w:szCs w:val="18"/>
              </w:rPr>
              <w:t>okopavanje oko sadnica sa otklanjanjem trave i korova</w:t>
            </w:r>
            <w:r w:rsidRPr="00C11031">
              <w:rPr>
                <w:rFonts w:ascii="Arial" w:hAnsi="Arial" w:cs="Arial"/>
                <w:sz w:val="20"/>
                <w:szCs w:val="20"/>
              </w:rPr>
              <w:t>)</w:t>
            </w:r>
          </w:p>
          <w:p w:rsidR="00EA0810" w:rsidRPr="00C11031" w:rsidRDefault="00EA0810" w:rsidP="009F3B96">
            <w:pPr>
              <w:jc w:val="center"/>
              <w:rPr>
                <w:rFonts w:ascii="Arial" w:hAnsi="Arial" w:cs="Arial"/>
                <w:b/>
                <w:sz w:val="18"/>
                <w:szCs w:val="18"/>
              </w:rPr>
            </w:pPr>
          </w:p>
        </w:tc>
        <w:tc>
          <w:tcPr>
            <w:tcW w:w="1134" w:type="dxa"/>
            <w:vMerge w:val="restart"/>
            <w:shd w:val="clear" w:color="auto" w:fill="auto"/>
            <w:vAlign w:val="center"/>
          </w:tcPr>
          <w:p w:rsidR="00EA0810" w:rsidRPr="00C11031" w:rsidRDefault="00EA0810" w:rsidP="009F3B96">
            <w:pPr>
              <w:jc w:val="center"/>
              <w:rPr>
                <w:rFonts w:ascii="Arial" w:hAnsi="Arial" w:cs="Arial"/>
                <w:b/>
                <w:sz w:val="18"/>
                <w:szCs w:val="18"/>
              </w:rPr>
            </w:pPr>
          </w:p>
          <w:p w:rsidR="00EA0810" w:rsidRPr="00C11031" w:rsidRDefault="00EA0810" w:rsidP="009F3B96">
            <w:pPr>
              <w:jc w:val="center"/>
              <w:rPr>
                <w:rFonts w:ascii="Arial" w:hAnsi="Arial" w:cs="Arial"/>
                <w:b/>
                <w:sz w:val="18"/>
                <w:szCs w:val="18"/>
              </w:rPr>
            </w:pPr>
            <w:r w:rsidRPr="00C11031">
              <w:rPr>
                <w:rFonts w:ascii="Arial" w:hAnsi="Arial" w:cs="Arial"/>
                <w:b/>
                <w:sz w:val="18"/>
                <w:szCs w:val="18"/>
              </w:rPr>
              <w:t>„Gornja Spreča“</w:t>
            </w:r>
          </w:p>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37/a</w:t>
            </w:r>
          </w:p>
        </w:tc>
        <w:tc>
          <w:tcPr>
            <w:tcW w:w="709" w:type="dxa"/>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2,0</w:t>
            </w:r>
          </w:p>
        </w:tc>
        <w:tc>
          <w:tcPr>
            <w:tcW w:w="1171" w:type="dxa"/>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četinari</w:t>
            </w:r>
          </w:p>
        </w:tc>
        <w:tc>
          <w:tcPr>
            <w:tcW w:w="854" w:type="dxa"/>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5.000</w:t>
            </w:r>
          </w:p>
        </w:tc>
        <w:tc>
          <w:tcPr>
            <w:tcW w:w="1139" w:type="dxa"/>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46"/>
          <w:jc w:val="center"/>
        </w:trPr>
        <w:tc>
          <w:tcPr>
            <w:tcW w:w="1701" w:type="dxa"/>
            <w:vMerge/>
            <w:shd w:val="clear" w:color="auto" w:fill="auto"/>
            <w:vAlign w:val="center"/>
          </w:tcPr>
          <w:p w:rsidR="00EA0810" w:rsidRPr="00C11031" w:rsidRDefault="00EA0810" w:rsidP="009F3B96">
            <w:pPr>
              <w:jc w:val="center"/>
              <w:rPr>
                <w:rFonts w:ascii="Arial" w:hAnsi="Arial" w:cs="Arial"/>
                <w:b/>
                <w:sz w:val="20"/>
                <w:szCs w:val="20"/>
                <w:u w:val="single"/>
              </w:rPr>
            </w:pPr>
          </w:p>
        </w:tc>
        <w:tc>
          <w:tcPr>
            <w:tcW w:w="1134" w:type="dxa"/>
            <w:vMerge/>
            <w:shd w:val="clear" w:color="auto" w:fill="auto"/>
            <w:vAlign w:val="center"/>
          </w:tcPr>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45/a/b</w:t>
            </w:r>
          </w:p>
        </w:tc>
        <w:tc>
          <w:tcPr>
            <w:tcW w:w="709" w:type="dxa"/>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7,5</w:t>
            </w:r>
          </w:p>
        </w:tc>
        <w:tc>
          <w:tcPr>
            <w:tcW w:w="1171" w:type="dxa"/>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četinari</w:t>
            </w:r>
          </w:p>
        </w:tc>
        <w:tc>
          <w:tcPr>
            <w:tcW w:w="854" w:type="dxa"/>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18.750</w:t>
            </w:r>
          </w:p>
        </w:tc>
        <w:tc>
          <w:tcPr>
            <w:tcW w:w="1139" w:type="dxa"/>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422"/>
          <w:jc w:val="center"/>
        </w:trPr>
        <w:tc>
          <w:tcPr>
            <w:tcW w:w="1701" w:type="dxa"/>
            <w:vMerge/>
            <w:shd w:val="clear" w:color="auto" w:fill="auto"/>
            <w:vAlign w:val="center"/>
          </w:tcPr>
          <w:p w:rsidR="00EA0810" w:rsidRPr="00C11031" w:rsidRDefault="00EA0810" w:rsidP="009F3B96">
            <w:pPr>
              <w:jc w:val="center"/>
              <w:rPr>
                <w:rFonts w:ascii="Arial" w:hAnsi="Arial" w:cs="Arial"/>
                <w:b/>
                <w:sz w:val="18"/>
                <w:szCs w:val="18"/>
              </w:rPr>
            </w:pPr>
          </w:p>
        </w:tc>
        <w:tc>
          <w:tcPr>
            <w:tcW w:w="1134" w:type="dxa"/>
            <w:vMerge w:val="restart"/>
            <w:shd w:val="clear" w:color="auto" w:fill="auto"/>
            <w:vAlign w:val="center"/>
          </w:tcPr>
          <w:p w:rsidR="00EA0810" w:rsidRPr="00C11031" w:rsidRDefault="00EA0810" w:rsidP="009F3B96">
            <w:pPr>
              <w:jc w:val="center"/>
              <w:rPr>
                <w:rFonts w:ascii="Arial" w:hAnsi="Arial" w:cs="Arial"/>
                <w:b/>
                <w:sz w:val="18"/>
                <w:szCs w:val="18"/>
              </w:rPr>
            </w:pPr>
          </w:p>
          <w:p w:rsidR="00EA0810" w:rsidRPr="00C11031" w:rsidRDefault="00EA0810" w:rsidP="009F3B96">
            <w:pPr>
              <w:jc w:val="center"/>
              <w:rPr>
                <w:rFonts w:ascii="Arial" w:hAnsi="Arial" w:cs="Arial"/>
                <w:b/>
                <w:sz w:val="18"/>
                <w:szCs w:val="18"/>
              </w:rPr>
            </w:pPr>
            <w:r w:rsidRPr="00C11031">
              <w:rPr>
                <w:rFonts w:ascii="Arial" w:hAnsi="Arial" w:cs="Arial"/>
                <w:b/>
                <w:sz w:val="18"/>
                <w:szCs w:val="18"/>
              </w:rPr>
              <w:t>„Mala Spreča“</w:t>
            </w:r>
          </w:p>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5/a</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rPr>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341"/>
          <w:jc w:val="center"/>
        </w:trPr>
        <w:tc>
          <w:tcPr>
            <w:tcW w:w="1701" w:type="dxa"/>
            <w:vMerge/>
            <w:shd w:val="clear" w:color="auto" w:fill="auto"/>
            <w:vAlign w:val="center"/>
          </w:tcPr>
          <w:p w:rsidR="00EA0810" w:rsidRPr="00C11031" w:rsidRDefault="00EA0810" w:rsidP="009F3B96">
            <w:pPr>
              <w:jc w:val="center"/>
              <w:rPr>
                <w:rFonts w:ascii="Arial" w:hAnsi="Arial" w:cs="Arial"/>
                <w:b/>
                <w:sz w:val="18"/>
                <w:szCs w:val="18"/>
              </w:rPr>
            </w:pPr>
          </w:p>
        </w:tc>
        <w:tc>
          <w:tcPr>
            <w:tcW w:w="1134" w:type="dxa"/>
            <w:vMerge/>
            <w:shd w:val="clear" w:color="auto" w:fill="auto"/>
            <w:vAlign w:val="center"/>
          </w:tcPr>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7/0</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7,0</w:t>
            </w:r>
          </w:p>
        </w:tc>
        <w:tc>
          <w:tcPr>
            <w:tcW w:w="1171"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lišćari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14.000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341"/>
          <w:jc w:val="center"/>
        </w:trPr>
        <w:tc>
          <w:tcPr>
            <w:tcW w:w="1701" w:type="dxa"/>
            <w:vMerge/>
            <w:shd w:val="clear" w:color="auto" w:fill="auto"/>
            <w:vAlign w:val="center"/>
          </w:tcPr>
          <w:p w:rsidR="00EA0810" w:rsidRPr="00C11031" w:rsidRDefault="00EA0810" w:rsidP="009F3B96">
            <w:pPr>
              <w:jc w:val="center"/>
              <w:rPr>
                <w:rFonts w:ascii="Arial" w:hAnsi="Arial" w:cs="Arial"/>
                <w:b/>
                <w:sz w:val="18"/>
                <w:szCs w:val="18"/>
              </w:rPr>
            </w:pPr>
          </w:p>
        </w:tc>
        <w:tc>
          <w:tcPr>
            <w:tcW w:w="1134" w:type="dxa"/>
            <w:vMerge/>
            <w:shd w:val="clear" w:color="auto" w:fill="auto"/>
            <w:vAlign w:val="center"/>
          </w:tcPr>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39/a</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439"/>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„Majevica  Jala“</w:t>
            </w: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56/0</w:t>
            </w:r>
          </w:p>
        </w:tc>
        <w:tc>
          <w:tcPr>
            <w:tcW w:w="709" w:type="dxa"/>
            <w:tcBorders>
              <w:bottom w:val="single" w:sz="4" w:space="0" w:color="auto"/>
            </w:tcBorders>
            <w:shd w:val="clear" w:color="auto" w:fill="auto"/>
            <w:vAlign w:val="center"/>
          </w:tcPr>
          <w:p w:rsidR="00EA0810" w:rsidRPr="00C11031" w:rsidRDefault="00EA0810" w:rsidP="009F3B96">
            <w:pPr>
              <w:jc w:val="center"/>
              <w:rPr>
                <w:b/>
                <w:sz w:val="20"/>
                <w:szCs w:val="20"/>
              </w:rPr>
            </w:pPr>
            <w:r w:rsidRPr="00C11031">
              <w:rPr>
                <w:rFonts w:ascii="Arial" w:hAnsi="Arial" w:cs="Arial"/>
                <w:b/>
                <w:sz w:val="20"/>
                <w:szCs w:val="20"/>
              </w:rPr>
              <w:t>0,5</w:t>
            </w:r>
          </w:p>
        </w:tc>
        <w:tc>
          <w:tcPr>
            <w:tcW w:w="117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1.250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61"/>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val="restart"/>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„Rudenik Svatovac“</w:t>
            </w: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9/a</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61"/>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shd w:val="clear" w:color="auto" w:fill="auto"/>
            <w:vAlign w:val="center"/>
          </w:tcPr>
          <w:p w:rsidR="00EA0810" w:rsidRPr="00C11031" w:rsidRDefault="00EA0810" w:rsidP="009F3B96">
            <w:pPr>
              <w:jc w:val="center"/>
              <w:rPr>
                <w:rFonts w:ascii="Arial" w:hAnsi="Arial" w:cs="Arial"/>
                <w:b/>
                <w:sz w:val="18"/>
                <w:szCs w:val="18"/>
              </w:rPr>
            </w:pPr>
          </w:p>
        </w:tc>
        <w:tc>
          <w:tcPr>
            <w:tcW w:w="851" w:type="dxa"/>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12/a</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30"/>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tcBorders>
              <w:bottom w:val="nil"/>
            </w:tcBorders>
            <w:shd w:val="clear" w:color="auto" w:fill="auto"/>
            <w:vAlign w:val="center"/>
          </w:tcPr>
          <w:p w:rsidR="00EA0810" w:rsidRPr="00C11031" w:rsidRDefault="00EA0810" w:rsidP="009F3B96">
            <w:pPr>
              <w:jc w:val="center"/>
              <w:rPr>
                <w:rFonts w:ascii="Arial" w:hAnsi="Arial" w:cs="Arial"/>
                <w:sz w:val="18"/>
                <w:szCs w:val="18"/>
              </w:rPr>
            </w:pPr>
          </w:p>
        </w:tc>
        <w:tc>
          <w:tcPr>
            <w:tcW w:w="85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42/a</w:t>
            </w:r>
          </w:p>
        </w:tc>
        <w:tc>
          <w:tcPr>
            <w:tcW w:w="709" w:type="dxa"/>
            <w:tcBorders>
              <w:bottom w:val="single" w:sz="4" w:space="0" w:color="auto"/>
            </w:tcBorders>
            <w:shd w:val="clear" w:color="auto" w:fill="auto"/>
            <w:vAlign w:val="center"/>
          </w:tcPr>
          <w:p w:rsidR="00EA0810" w:rsidRPr="00C11031" w:rsidRDefault="00EA0810"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30"/>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val="restart"/>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b/>
                <w:sz w:val="18"/>
                <w:szCs w:val="18"/>
              </w:rPr>
              <w:t>„Turija“</w:t>
            </w:r>
          </w:p>
        </w:tc>
        <w:tc>
          <w:tcPr>
            <w:tcW w:w="85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5/a</w:t>
            </w:r>
          </w:p>
        </w:tc>
        <w:tc>
          <w:tcPr>
            <w:tcW w:w="709" w:type="dxa"/>
            <w:tcBorders>
              <w:bottom w:val="single" w:sz="4" w:space="0" w:color="auto"/>
            </w:tcBorders>
            <w:shd w:val="clear" w:color="auto" w:fill="auto"/>
            <w:vAlign w:val="center"/>
          </w:tcPr>
          <w:p w:rsidR="00EA0810" w:rsidRPr="00C11031" w:rsidRDefault="00EA0810"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230"/>
          <w:jc w:val="center"/>
        </w:trPr>
        <w:tc>
          <w:tcPr>
            <w:tcW w:w="1701" w:type="dxa"/>
            <w:vMerge/>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shd w:val="clear" w:color="auto" w:fill="auto"/>
            <w:vAlign w:val="center"/>
          </w:tcPr>
          <w:p w:rsidR="00EA0810" w:rsidRPr="00C11031" w:rsidRDefault="00EA0810" w:rsidP="009F3B96">
            <w:pPr>
              <w:jc w:val="center"/>
              <w:rPr>
                <w:rFonts w:ascii="Arial" w:hAnsi="Arial" w:cs="Arial"/>
                <w:sz w:val="18"/>
                <w:szCs w:val="18"/>
              </w:rPr>
            </w:pPr>
          </w:p>
        </w:tc>
        <w:tc>
          <w:tcPr>
            <w:tcW w:w="85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14/b</w:t>
            </w:r>
          </w:p>
        </w:tc>
        <w:tc>
          <w:tcPr>
            <w:tcW w:w="709" w:type="dxa"/>
            <w:tcBorders>
              <w:bottom w:val="single" w:sz="4" w:space="0" w:color="auto"/>
            </w:tcBorders>
            <w:shd w:val="clear" w:color="auto" w:fill="auto"/>
            <w:vAlign w:val="center"/>
          </w:tcPr>
          <w:p w:rsidR="00EA0810" w:rsidRPr="00C11031" w:rsidRDefault="00EA0810" w:rsidP="009F3B96">
            <w:pPr>
              <w:jc w:val="center"/>
              <w:rPr>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310"/>
          <w:jc w:val="center"/>
        </w:trPr>
        <w:tc>
          <w:tcPr>
            <w:tcW w:w="1701" w:type="dxa"/>
            <w:vMerge/>
            <w:tcBorders>
              <w:bottom w:val="nil"/>
            </w:tcBorders>
            <w:shd w:val="clear" w:color="auto" w:fill="auto"/>
            <w:vAlign w:val="center"/>
          </w:tcPr>
          <w:p w:rsidR="00EA0810" w:rsidRPr="00C11031" w:rsidRDefault="00EA0810" w:rsidP="009F3B96">
            <w:pPr>
              <w:jc w:val="center"/>
              <w:rPr>
                <w:rFonts w:ascii="Arial" w:hAnsi="Arial" w:cs="Arial"/>
                <w:sz w:val="18"/>
                <w:szCs w:val="18"/>
              </w:rPr>
            </w:pPr>
          </w:p>
        </w:tc>
        <w:tc>
          <w:tcPr>
            <w:tcW w:w="1134" w:type="dxa"/>
            <w:vMerge/>
            <w:tcBorders>
              <w:bottom w:val="nil"/>
            </w:tcBorders>
            <w:shd w:val="clear" w:color="auto" w:fill="auto"/>
            <w:vAlign w:val="center"/>
          </w:tcPr>
          <w:p w:rsidR="00EA0810" w:rsidRPr="00C11031" w:rsidRDefault="00EA0810" w:rsidP="009F3B96">
            <w:pPr>
              <w:jc w:val="center"/>
              <w:rPr>
                <w:rFonts w:ascii="Arial" w:hAnsi="Arial" w:cs="Arial"/>
                <w:b/>
                <w:sz w:val="18"/>
                <w:szCs w:val="18"/>
              </w:rPr>
            </w:pPr>
          </w:p>
        </w:tc>
        <w:tc>
          <w:tcPr>
            <w:tcW w:w="85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t>42/a</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EA0810" w:rsidRPr="00C11031" w:rsidRDefault="00EA0810" w:rsidP="009F3B96">
            <w:pPr>
              <w:jc w:val="center"/>
            </w:pPr>
            <w:r w:rsidRPr="00C11031">
              <w:rPr>
                <w:rFonts w:ascii="Arial" w:hAnsi="Arial" w:cs="Arial"/>
                <w:sz w:val="18"/>
                <w:szCs w:val="18"/>
              </w:rPr>
              <w:t>četinari</w:t>
            </w: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EA0810" w:rsidRPr="00C11031" w:rsidRDefault="00EA0810" w:rsidP="009F3B96">
            <w:pPr>
              <w:jc w:val="right"/>
              <w:rPr>
                <w:rFonts w:ascii="Arial" w:hAnsi="Arial" w:cs="Arial"/>
                <w:b/>
                <w:sz w:val="20"/>
                <w:szCs w:val="20"/>
              </w:rPr>
            </w:pPr>
          </w:p>
        </w:tc>
      </w:tr>
      <w:tr w:rsidR="00EA0810" w:rsidRPr="00C11031" w:rsidTr="00EA0810">
        <w:trPr>
          <w:trHeight w:val="422"/>
          <w:jc w:val="center"/>
        </w:trPr>
        <w:tc>
          <w:tcPr>
            <w:tcW w:w="3686" w:type="dxa"/>
            <w:gridSpan w:val="3"/>
            <w:tcBorders>
              <w:bottom w:val="single" w:sz="4" w:space="0" w:color="auto"/>
            </w:tcBorders>
            <w:shd w:val="clear" w:color="auto" w:fill="auto"/>
            <w:tcMar>
              <w:left w:w="28" w:type="dxa"/>
              <w:right w:w="28" w:type="dxa"/>
            </w:tcMar>
            <w:vAlign w:val="center"/>
          </w:tcPr>
          <w:p w:rsidR="00EA0810" w:rsidRPr="00C11031" w:rsidRDefault="00EA0810" w:rsidP="00EA0810">
            <w:pPr>
              <w:jc w:val="center"/>
              <w:rPr>
                <w:rFonts w:ascii="Arial" w:hAnsi="Arial" w:cs="Arial"/>
                <w:b/>
                <w:sz w:val="18"/>
                <w:szCs w:val="18"/>
              </w:rPr>
            </w:pPr>
            <w:r w:rsidRPr="00C11031">
              <w:rPr>
                <w:rFonts w:ascii="Arial" w:hAnsi="Arial" w:cs="Arial"/>
                <w:b/>
                <w:sz w:val="20"/>
                <w:szCs w:val="20"/>
              </w:rPr>
              <w:t>Ukupno njega  šum. kultura</w:t>
            </w:r>
            <w:r w:rsidRPr="00C11031">
              <w:rPr>
                <w:rFonts w:ascii="Arial" w:hAnsi="Arial" w:cs="Arial"/>
                <w:b/>
                <w:sz w:val="18"/>
                <w:szCs w:val="18"/>
              </w:rPr>
              <w:t xml:space="preserve">  </w:t>
            </w:r>
            <w:r>
              <w:rPr>
                <w:rFonts w:ascii="Arial" w:hAnsi="Arial" w:cs="Arial"/>
                <w:b/>
                <w:sz w:val="18"/>
                <w:szCs w:val="18"/>
              </w:rPr>
              <w:t>bez PDV</w:t>
            </w:r>
          </w:p>
        </w:tc>
        <w:tc>
          <w:tcPr>
            <w:tcW w:w="70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r w:rsidRPr="00C11031">
              <w:rPr>
                <w:rFonts w:ascii="Arial" w:hAnsi="Arial" w:cs="Arial"/>
                <w:b/>
                <w:sz w:val="20"/>
                <w:szCs w:val="20"/>
              </w:rPr>
              <w:fldChar w:fldCharType="begin"/>
            </w:r>
            <w:r w:rsidRPr="00C11031">
              <w:rPr>
                <w:rFonts w:ascii="Arial" w:hAnsi="Arial" w:cs="Arial"/>
                <w:b/>
                <w:sz w:val="20"/>
                <w:szCs w:val="20"/>
              </w:rPr>
              <w:instrText xml:space="preserve"> =SUM(ABOVE) </w:instrText>
            </w:r>
            <w:r w:rsidRPr="00C11031">
              <w:rPr>
                <w:rFonts w:ascii="Arial" w:hAnsi="Arial" w:cs="Arial"/>
                <w:b/>
                <w:sz w:val="20"/>
                <w:szCs w:val="20"/>
              </w:rPr>
              <w:fldChar w:fldCharType="separate"/>
            </w:r>
            <w:r w:rsidRPr="00C11031">
              <w:rPr>
                <w:rFonts w:ascii="Arial" w:hAnsi="Arial" w:cs="Arial"/>
                <w:b/>
                <w:noProof/>
                <w:sz w:val="20"/>
                <w:szCs w:val="20"/>
              </w:rPr>
              <w:t>25</w:t>
            </w:r>
            <w:r w:rsidRPr="00C11031">
              <w:rPr>
                <w:rFonts w:ascii="Arial" w:hAnsi="Arial" w:cs="Arial"/>
                <w:b/>
                <w:sz w:val="20"/>
                <w:szCs w:val="20"/>
              </w:rPr>
              <w:fldChar w:fldCharType="end"/>
            </w:r>
          </w:p>
        </w:tc>
        <w:tc>
          <w:tcPr>
            <w:tcW w:w="1171"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18"/>
                <w:szCs w:val="18"/>
              </w:rPr>
            </w:pPr>
            <w:r w:rsidRPr="00C11031">
              <w:rPr>
                <w:rFonts w:ascii="Arial" w:hAnsi="Arial" w:cs="Arial"/>
                <w:b/>
                <w:sz w:val="18"/>
                <w:szCs w:val="18"/>
              </w:rPr>
              <w:fldChar w:fldCharType="begin"/>
            </w:r>
            <w:r w:rsidRPr="00C11031">
              <w:rPr>
                <w:rFonts w:ascii="Arial" w:hAnsi="Arial" w:cs="Arial"/>
                <w:b/>
                <w:sz w:val="18"/>
                <w:szCs w:val="18"/>
              </w:rPr>
              <w:instrText xml:space="preserve"> =SUM(ABOVE) </w:instrText>
            </w:r>
            <w:r w:rsidRPr="00C11031">
              <w:rPr>
                <w:rFonts w:ascii="Arial" w:hAnsi="Arial" w:cs="Arial"/>
                <w:b/>
                <w:sz w:val="18"/>
                <w:szCs w:val="18"/>
              </w:rPr>
              <w:fldChar w:fldCharType="separate"/>
            </w:r>
            <w:r w:rsidRPr="00C11031">
              <w:rPr>
                <w:rFonts w:ascii="Arial" w:hAnsi="Arial" w:cs="Arial"/>
                <w:b/>
                <w:noProof/>
                <w:sz w:val="18"/>
                <w:szCs w:val="18"/>
              </w:rPr>
              <w:t>59.000</w:t>
            </w:r>
            <w:r w:rsidRPr="00C11031">
              <w:rPr>
                <w:rFonts w:ascii="Arial" w:hAnsi="Arial" w:cs="Arial"/>
                <w:b/>
                <w:sz w:val="18"/>
                <w:szCs w:val="18"/>
              </w:rPr>
              <w:fldChar w:fldCharType="end"/>
            </w:r>
          </w:p>
        </w:tc>
        <w:tc>
          <w:tcPr>
            <w:tcW w:w="1139" w:type="dxa"/>
            <w:tcBorders>
              <w:bottom w:val="single" w:sz="4" w:space="0" w:color="auto"/>
            </w:tcBorders>
            <w:shd w:val="clear" w:color="auto" w:fill="auto"/>
            <w:vAlign w:val="center"/>
          </w:tcPr>
          <w:p w:rsidR="00EA0810" w:rsidRPr="00C11031" w:rsidRDefault="00EA0810" w:rsidP="009F3B96">
            <w:pPr>
              <w:jc w:val="center"/>
              <w:rPr>
                <w:rFonts w:ascii="Arial" w:hAnsi="Arial" w:cs="Arial"/>
                <w:b/>
                <w:sz w:val="20"/>
                <w:szCs w:val="20"/>
              </w:rPr>
            </w:pPr>
          </w:p>
        </w:tc>
      </w:tr>
    </w:tbl>
    <w:p w:rsidR="00856017" w:rsidRPr="00D0492E" w:rsidRDefault="00856017" w:rsidP="00856017">
      <w:pPr>
        <w:jc w:val="both"/>
        <w:rPr>
          <w:lang w:val="en-GB"/>
        </w:rPr>
      </w:pPr>
    </w:p>
    <w:p w:rsidR="00856017" w:rsidRDefault="00856017" w:rsidP="0085601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56017" w:rsidRDefault="00856017" w:rsidP="00856017">
      <w:pPr>
        <w:spacing w:after="0"/>
        <w:ind w:right="1931"/>
        <w:jc w:val="both"/>
      </w:pPr>
      <w:r w:rsidRPr="00CD3A20">
        <w:t>Napomena:</w:t>
      </w:r>
    </w:p>
    <w:p w:rsidR="00856017" w:rsidRPr="00CD3A20" w:rsidRDefault="00856017" w:rsidP="00856017">
      <w:pPr>
        <w:pStyle w:val="ListParagraph"/>
        <w:spacing w:after="0" w:line="240" w:lineRule="auto"/>
        <w:ind w:left="0"/>
        <w:jc w:val="both"/>
      </w:pPr>
      <w:r>
        <w:t xml:space="preserve">1. </w:t>
      </w:r>
      <w:r w:rsidRPr="00CD3A20">
        <w:t>Cijene moraju biti izražene u KM. Za svaku stavku u ponudi mora se navesti cijena.</w:t>
      </w:r>
    </w:p>
    <w:p w:rsidR="00856017" w:rsidRPr="00CD3A20" w:rsidRDefault="00856017" w:rsidP="0085601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56017" w:rsidRPr="00CD3A20" w:rsidRDefault="00856017" w:rsidP="0085601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56017" w:rsidRDefault="00856017" w:rsidP="00856017">
      <w:pPr>
        <w:pStyle w:val="ListParagraph"/>
        <w:spacing w:after="0" w:line="240" w:lineRule="auto"/>
        <w:ind w:left="0"/>
        <w:jc w:val="both"/>
      </w:pPr>
      <w:r>
        <w:t xml:space="preserve">4. </w:t>
      </w:r>
      <w:r w:rsidRPr="00CD3A20">
        <w:t>Jedinična cijena stavke se ne smatra računskom greškom, odnosno ne može se ispravljati.</w:t>
      </w:r>
    </w:p>
    <w:p w:rsidR="00856017" w:rsidRDefault="00856017">
      <w:r>
        <w:br w:type="page"/>
      </w:r>
    </w:p>
    <w:p w:rsidR="00856017" w:rsidRDefault="00856017" w:rsidP="00733832"/>
    <w:p w:rsidR="00933786" w:rsidRDefault="00933786" w:rsidP="00856017"/>
    <w:p w:rsidR="00856017" w:rsidRDefault="00856017" w:rsidP="00856017">
      <w:r>
        <w:t xml:space="preserve">LOT </w:t>
      </w:r>
      <w:r>
        <w:t>10</w:t>
      </w:r>
    </w:p>
    <w:p w:rsidR="00856017" w:rsidRPr="003078A6" w:rsidRDefault="00856017" w:rsidP="00856017">
      <w:pPr>
        <w:jc w:val="center"/>
        <w:rPr>
          <w:b/>
          <w:lang w:val="it-IT"/>
        </w:rPr>
      </w:pPr>
      <w:r w:rsidRPr="00D0492E">
        <w:rPr>
          <w:b/>
          <w:lang w:val="it-IT"/>
        </w:rPr>
        <w:t>OBRAZAC ZA CIJENU PONUDE</w:t>
      </w:r>
      <w:r>
        <w:rPr>
          <w:b/>
          <w:lang w:val="it-IT"/>
        </w:rPr>
        <w:t xml:space="preserve"> </w:t>
      </w:r>
    </w:p>
    <w:p w:rsidR="00856017" w:rsidRDefault="00856017" w:rsidP="00856017">
      <w:pPr>
        <w:jc w:val="both"/>
        <w:rPr>
          <w:lang w:val="it-IT"/>
        </w:rPr>
      </w:pPr>
      <w:r w:rsidRPr="00D0492E">
        <w:rPr>
          <w:lang w:val="it-IT"/>
        </w:rPr>
        <w:t xml:space="preserve">Naziv </w:t>
      </w:r>
      <w:r>
        <w:rPr>
          <w:lang w:val="it-IT"/>
        </w:rPr>
        <w:t>ponuđača</w:t>
      </w:r>
      <w:r w:rsidRPr="00D0492E">
        <w:rPr>
          <w:lang w:val="it-IT"/>
        </w:rPr>
        <w:t>: _____________________</w:t>
      </w:r>
    </w:p>
    <w:p w:rsidR="00856017" w:rsidRDefault="00856017" w:rsidP="00856017">
      <w:pPr>
        <w:jc w:val="both"/>
        <w:rPr>
          <w:lang w:val="it-IT"/>
        </w:rPr>
      </w:pPr>
    </w:p>
    <w:tbl>
      <w:tblPr>
        <w:tblW w:w="75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1"/>
        <w:gridCol w:w="709"/>
        <w:gridCol w:w="1171"/>
        <w:gridCol w:w="854"/>
        <w:gridCol w:w="1139"/>
      </w:tblGrid>
      <w:tr w:rsidR="00933786" w:rsidRPr="00C11031" w:rsidTr="00933786">
        <w:trPr>
          <w:trHeight w:val="608"/>
          <w:jc w:val="center"/>
        </w:trPr>
        <w:tc>
          <w:tcPr>
            <w:tcW w:w="1701" w:type="dxa"/>
            <w:vMerge w:val="restart"/>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Vrsta  radova</w:t>
            </w:r>
          </w:p>
        </w:tc>
        <w:tc>
          <w:tcPr>
            <w:tcW w:w="1134" w:type="dxa"/>
            <w:vMerge w:val="restart"/>
            <w:shd w:val="clear" w:color="auto" w:fill="auto"/>
            <w:tcMar>
              <w:left w:w="0" w:type="dxa"/>
              <w:right w:w="0" w:type="dxa"/>
            </w:tcMar>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Gospod.</w:t>
            </w:r>
          </w:p>
          <w:p w:rsidR="00933786" w:rsidRPr="00C11031" w:rsidRDefault="00933786" w:rsidP="009F3B96">
            <w:pPr>
              <w:jc w:val="center"/>
              <w:rPr>
                <w:rFonts w:ascii="Arial" w:hAnsi="Arial" w:cs="Arial"/>
                <w:b/>
                <w:sz w:val="18"/>
                <w:szCs w:val="18"/>
              </w:rPr>
            </w:pPr>
            <w:r w:rsidRPr="00C11031">
              <w:rPr>
                <w:rFonts w:ascii="Arial" w:hAnsi="Arial" w:cs="Arial"/>
                <w:b/>
                <w:sz w:val="18"/>
                <w:szCs w:val="18"/>
              </w:rPr>
              <w:t>jedinica</w:t>
            </w:r>
          </w:p>
        </w:tc>
        <w:tc>
          <w:tcPr>
            <w:tcW w:w="851" w:type="dxa"/>
            <w:vMerge w:val="restart"/>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Odjel / odsjek</w:t>
            </w:r>
          </w:p>
        </w:tc>
        <w:tc>
          <w:tcPr>
            <w:tcW w:w="709" w:type="dxa"/>
            <w:shd w:val="clear" w:color="auto" w:fill="auto"/>
            <w:tcMar>
              <w:left w:w="28" w:type="dxa"/>
              <w:right w:w="28" w:type="dxa"/>
            </w:tcMar>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Površ.</w:t>
            </w:r>
          </w:p>
        </w:tc>
        <w:tc>
          <w:tcPr>
            <w:tcW w:w="2025" w:type="dxa"/>
            <w:gridSpan w:val="2"/>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Sadnica</w:t>
            </w:r>
          </w:p>
        </w:tc>
        <w:tc>
          <w:tcPr>
            <w:tcW w:w="1139"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Vrijedn. radova                 po Projektu</w:t>
            </w:r>
          </w:p>
        </w:tc>
      </w:tr>
      <w:tr w:rsidR="00933786" w:rsidRPr="00C11031" w:rsidTr="00933786">
        <w:trPr>
          <w:trHeight w:val="201"/>
          <w:jc w:val="center"/>
        </w:trPr>
        <w:tc>
          <w:tcPr>
            <w:tcW w:w="1701" w:type="dxa"/>
            <w:vMerge/>
            <w:shd w:val="clear" w:color="auto" w:fill="auto"/>
            <w:vAlign w:val="center"/>
          </w:tcPr>
          <w:p w:rsidR="00933786" w:rsidRPr="00C11031" w:rsidRDefault="00933786" w:rsidP="009F3B96">
            <w:pPr>
              <w:jc w:val="center"/>
              <w:rPr>
                <w:rFonts w:ascii="Arial" w:hAnsi="Arial" w:cs="Arial"/>
                <w:b/>
                <w:sz w:val="18"/>
                <w:szCs w:val="18"/>
              </w:rPr>
            </w:pPr>
          </w:p>
        </w:tc>
        <w:tc>
          <w:tcPr>
            <w:tcW w:w="1134" w:type="dxa"/>
            <w:vMerge/>
            <w:shd w:val="clear" w:color="auto" w:fill="auto"/>
            <w:vAlign w:val="center"/>
          </w:tcPr>
          <w:p w:rsidR="00933786" w:rsidRPr="00C11031" w:rsidRDefault="00933786" w:rsidP="009F3B96">
            <w:pPr>
              <w:jc w:val="center"/>
              <w:rPr>
                <w:rFonts w:ascii="Arial" w:hAnsi="Arial" w:cs="Arial"/>
                <w:b/>
                <w:sz w:val="18"/>
                <w:szCs w:val="18"/>
              </w:rPr>
            </w:pPr>
          </w:p>
        </w:tc>
        <w:tc>
          <w:tcPr>
            <w:tcW w:w="851" w:type="dxa"/>
            <w:vMerge/>
            <w:shd w:val="clear" w:color="auto" w:fill="auto"/>
            <w:vAlign w:val="center"/>
          </w:tcPr>
          <w:p w:rsidR="00933786" w:rsidRPr="00C11031" w:rsidRDefault="00933786" w:rsidP="009F3B96">
            <w:pPr>
              <w:jc w:val="center"/>
              <w:rPr>
                <w:rFonts w:ascii="Arial" w:hAnsi="Arial" w:cs="Arial"/>
                <w:b/>
                <w:sz w:val="18"/>
                <w:szCs w:val="18"/>
              </w:rPr>
            </w:pPr>
          </w:p>
        </w:tc>
        <w:tc>
          <w:tcPr>
            <w:tcW w:w="709" w:type="dxa"/>
            <w:shd w:val="clear" w:color="auto" w:fill="auto"/>
            <w:vAlign w:val="center"/>
          </w:tcPr>
          <w:p w:rsidR="00933786" w:rsidRPr="00C11031" w:rsidRDefault="00933786" w:rsidP="009F3B96">
            <w:pPr>
              <w:jc w:val="center"/>
              <w:rPr>
                <w:rFonts w:ascii="Arial" w:hAnsi="Arial" w:cs="Arial"/>
                <w:b/>
                <w:i/>
                <w:sz w:val="18"/>
                <w:szCs w:val="18"/>
              </w:rPr>
            </w:pPr>
            <w:r w:rsidRPr="00C11031">
              <w:rPr>
                <w:rFonts w:ascii="Arial" w:hAnsi="Arial" w:cs="Arial"/>
                <w:b/>
                <w:i/>
                <w:sz w:val="18"/>
                <w:szCs w:val="18"/>
              </w:rPr>
              <w:t>ha</w:t>
            </w:r>
          </w:p>
        </w:tc>
        <w:tc>
          <w:tcPr>
            <w:tcW w:w="1171" w:type="dxa"/>
            <w:shd w:val="clear" w:color="auto" w:fill="auto"/>
            <w:vAlign w:val="center"/>
          </w:tcPr>
          <w:p w:rsidR="00933786" w:rsidRPr="00C11031" w:rsidRDefault="00933786" w:rsidP="009F3B96">
            <w:pPr>
              <w:jc w:val="center"/>
              <w:rPr>
                <w:rFonts w:ascii="Arial" w:hAnsi="Arial" w:cs="Arial"/>
                <w:b/>
                <w:i/>
                <w:sz w:val="18"/>
                <w:szCs w:val="18"/>
              </w:rPr>
            </w:pPr>
            <w:r w:rsidRPr="00C11031">
              <w:rPr>
                <w:rFonts w:ascii="Arial" w:hAnsi="Arial" w:cs="Arial"/>
                <w:b/>
                <w:i/>
                <w:sz w:val="18"/>
                <w:szCs w:val="18"/>
              </w:rPr>
              <w:t>Vrsta</w:t>
            </w:r>
          </w:p>
        </w:tc>
        <w:tc>
          <w:tcPr>
            <w:tcW w:w="854" w:type="dxa"/>
            <w:shd w:val="clear" w:color="auto" w:fill="auto"/>
            <w:vAlign w:val="center"/>
          </w:tcPr>
          <w:p w:rsidR="00933786" w:rsidRPr="00C11031" w:rsidRDefault="00933786" w:rsidP="009F3B96">
            <w:pPr>
              <w:jc w:val="center"/>
              <w:rPr>
                <w:rFonts w:ascii="Arial" w:hAnsi="Arial" w:cs="Arial"/>
                <w:b/>
                <w:i/>
                <w:sz w:val="18"/>
                <w:szCs w:val="18"/>
              </w:rPr>
            </w:pPr>
            <w:r w:rsidRPr="00C11031">
              <w:rPr>
                <w:rFonts w:ascii="Arial" w:hAnsi="Arial" w:cs="Arial"/>
                <w:b/>
                <w:i/>
                <w:sz w:val="18"/>
                <w:szCs w:val="18"/>
              </w:rPr>
              <w:t>kom.</w:t>
            </w:r>
          </w:p>
        </w:tc>
        <w:tc>
          <w:tcPr>
            <w:tcW w:w="1139" w:type="dxa"/>
            <w:shd w:val="clear" w:color="auto" w:fill="auto"/>
            <w:tcMar>
              <w:left w:w="0" w:type="dxa"/>
              <w:right w:w="0" w:type="dxa"/>
            </w:tcMar>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KM-</w:t>
            </w:r>
          </w:p>
          <w:p w:rsidR="00933786" w:rsidRPr="00C11031" w:rsidRDefault="00933786" w:rsidP="009F3B96">
            <w:pPr>
              <w:jc w:val="center"/>
              <w:rPr>
                <w:rFonts w:ascii="Arial" w:hAnsi="Arial" w:cs="Arial"/>
                <w:b/>
                <w:sz w:val="18"/>
                <w:szCs w:val="18"/>
              </w:rPr>
            </w:pPr>
            <w:r w:rsidRPr="00C11031">
              <w:rPr>
                <w:rFonts w:ascii="Arial" w:hAnsi="Arial" w:cs="Arial"/>
                <w:b/>
                <w:sz w:val="18"/>
                <w:szCs w:val="18"/>
              </w:rPr>
              <w:t>neto</w:t>
            </w:r>
          </w:p>
        </w:tc>
      </w:tr>
      <w:tr w:rsidR="00933786" w:rsidRPr="00C11031" w:rsidTr="00933786">
        <w:trPr>
          <w:trHeight w:val="443"/>
          <w:jc w:val="center"/>
        </w:trPr>
        <w:tc>
          <w:tcPr>
            <w:tcW w:w="1701" w:type="dxa"/>
            <w:vMerge w:val="restart"/>
            <w:shd w:val="clear" w:color="auto" w:fill="auto"/>
            <w:tcMar>
              <w:left w:w="28" w:type="dxa"/>
              <w:right w:w="28" w:type="dxa"/>
            </w:tcMar>
            <w:vAlign w:val="center"/>
          </w:tcPr>
          <w:p w:rsidR="00933786" w:rsidRPr="00C11031" w:rsidRDefault="00933786" w:rsidP="009F3B96">
            <w:pPr>
              <w:jc w:val="center"/>
              <w:rPr>
                <w:rFonts w:ascii="Arial" w:hAnsi="Arial" w:cs="Arial"/>
                <w:b/>
                <w:sz w:val="18"/>
                <w:szCs w:val="18"/>
              </w:rPr>
            </w:pPr>
            <w:r w:rsidRPr="00C11031">
              <w:rPr>
                <w:rFonts w:ascii="Arial" w:hAnsi="Arial" w:cs="Arial"/>
                <w:b/>
                <w:sz w:val="20"/>
                <w:szCs w:val="20"/>
                <w:u w:val="single"/>
              </w:rPr>
              <w:t>Priprema površine i pošumljavanje</w:t>
            </w:r>
            <w:r w:rsidRPr="00C11031">
              <w:rPr>
                <w:rFonts w:ascii="Arial" w:hAnsi="Arial" w:cs="Arial"/>
                <w:b/>
                <w:sz w:val="18"/>
                <w:szCs w:val="18"/>
              </w:rPr>
              <w:t xml:space="preserve"> (kopanje rupa, sadnja sadnica gol.korj.sist. +konejnerske sadnice)</w:t>
            </w:r>
          </w:p>
          <w:p w:rsidR="00933786" w:rsidRPr="00C11031" w:rsidRDefault="00933786" w:rsidP="009F3B96">
            <w:pPr>
              <w:jc w:val="center"/>
              <w:rPr>
                <w:rFonts w:ascii="Arial" w:hAnsi="Arial" w:cs="Arial"/>
                <w:b/>
                <w:sz w:val="19"/>
                <w:szCs w:val="19"/>
                <w:u w:val="single"/>
              </w:rPr>
            </w:pPr>
          </w:p>
          <w:p w:rsidR="00933786" w:rsidRPr="00C11031" w:rsidRDefault="00933786" w:rsidP="009F3B96">
            <w:pPr>
              <w:jc w:val="center"/>
              <w:rPr>
                <w:rFonts w:ascii="Arial" w:hAnsi="Arial" w:cs="Arial"/>
                <w:b/>
                <w:sz w:val="18"/>
                <w:szCs w:val="18"/>
                <w:u w:val="single"/>
              </w:rPr>
            </w:pPr>
            <w:r w:rsidRPr="00C11031">
              <w:rPr>
                <w:rFonts w:ascii="Arial" w:hAnsi="Arial" w:cs="Arial"/>
                <w:b/>
                <w:sz w:val="19"/>
                <w:szCs w:val="19"/>
                <w:u w:val="single"/>
              </w:rPr>
              <w:t>jesen 2021.god</w:t>
            </w:r>
          </w:p>
        </w:tc>
        <w:tc>
          <w:tcPr>
            <w:tcW w:w="1134" w:type="dxa"/>
            <w:vMerge w:val="restart"/>
            <w:shd w:val="clear" w:color="auto" w:fill="auto"/>
            <w:vAlign w:val="center"/>
          </w:tcPr>
          <w:p w:rsidR="00933786" w:rsidRPr="00C11031" w:rsidRDefault="00933786" w:rsidP="009F3B96">
            <w:pPr>
              <w:jc w:val="center"/>
              <w:rPr>
                <w:rFonts w:ascii="Arial" w:hAnsi="Arial" w:cs="Arial"/>
                <w:b/>
                <w:sz w:val="18"/>
                <w:szCs w:val="18"/>
              </w:rPr>
            </w:pPr>
          </w:p>
          <w:p w:rsidR="00933786" w:rsidRPr="00C11031" w:rsidRDefault="00933786" w:rsidP="009F3B96">
            <w:pPr>
              <w:jc w:val="center"/>
              <w:rPr>
                <w:rFonts w:ascii="Arial" w:hAnsi="Arial" w:cs="Arial"/>
                <w:b/>
                <w:sz w:val="18"/>
                <w:szCs w:val="18"/>
              </w:rPr>
            </w:pPr>
            <w:r w:rsidRPr="00C11031">
              <w:rPr>
                <w:rFonts w:ascii="Arial" w:hAnsi="Arial" w:cs="Arial"/>
                <w:b/>
                <w:sz w:val="18"/>
                <w:szCs w:val="18"/>
              </w:rPr>
              <w:t>„Gornja Spreča“</w:t>
            </w:r>
          </w:p>
          <w:p w:rsidR="00933786" w:rsidRPr="00C11031" w:rsidRDefault="00933786" w:rsidP="009F3B96">
            <w:pPr>
              <w:jc w:val="center"/>
              <w:rPr>
                <w:rFonts w:ascii="Arial" w:hAnsi="Arial" w:cs="Arial"/>
                <w:b/>
                <w:sz w:val="18"/>
                <w:szCs w:val="18"/>
              </w:rPr>
            </w:pPr>
          </w:p>
        </w:tc>
        <w:tc>
          <w:tcPr>
            <w:tcW w:w="851"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15/b</w:t>
            </w:r>
          </w:p>
        </w:tc>
        <w:tc>
          <w:tcPr>
            <w:tcW w:w="709" w:type="dxa"/>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400</w:t>
            </w:r>
          </w:p>
        </w:tc>
        <w:tc>
          <w:tcPr>
            <w:tcW w:w="1139" w:type="dxa"/>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387"/>
          <w:jc w:val="center"/>
        </w:trPr>
        <w:tc>
          <w:tcPr>
            <w:tcW w:w="1701" w:type="dxa"/>
            <w:vMerge/>
            <w:shd w:val="clear" w:color="auto" w:fill="auto"/>
            <w:vAlign w:val="center"/>
          </w:tcPr>
          <w:p w:rsidR="00933786" w:rsidRPr="00C11031" w:rsidRDefault="00933786" w:rsidP="009F3B96">
            <w:pPr>
              <w:jc w:val="center"/>
              <w:rPr>
                <w:rFonts w:ascii="Arial" w:hAnsi="Arial" w:cs="Arial"/>
                <w:b/>
                <w:sz w:val="18"/>
                <w:szCs w:val="18"/>
              </w:rPr>
            </w:pPr>
          </w:p>
        </w:tc>
        <w:tc>
          <w:tcPr>
            <w:tcW w:w="1134" w:type="dxa"/>
            <w:vMerge/>
            <w:shd w:val="clear" w:color="auto" w:fill="auto"/>
            <w:vAlign w:val="center"/>
          </w:tcPr>
          <w:p w:rsidR="00933786" w:rsidRPr="00C11031" w:rsidRDefault="00933786" w:rsidP="009F3B96">
            <w:pPr>
              <w:jc w:val="center"/>
              <w:rPr>
                <w:rFonts w:ascii="Arial" w:hAnsi="Arial" w:cs="Arial"/>
                <w:b/>
                <w:sz w:val="18"/>
                <w:szCs w:val="18"/>
              </w:rPr>
            </w:pPr>
          </w:p>
        </w:tc>
        <w:tc>
          <w:tcPr>
            <w:tcW w:w="851"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91/b</w:t>
            </w:r>
          </w:p>
        </w:tc>
        <w:tc>
          <w:tcPr>
            <w:tcW w:w="709" w:type="dxa"/>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0,1</w:t>
            </w:r>
          </w:p>
        </w:tc>
        <w:tc>
          <w:tcPr>
            <w:tcW w:w="1171"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200</w:t>
            </w:r>
          </w:p>
        </w:tc>
        <w:tc>
          <w:tcPr>
            <w:tcW w:w="1139" w:type="dxa"/>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237"/>
          <w:jc w:val="center"/>
        </w:trPr>
        <w:tc>
          <w:tcPr>
            <w:tcW w:w="1701" w:type="dxa"/>
            <w:vMerge/>
            <w:shd w:val="clear" w:color="auto" w:fill="auto"/>
            <w:vAlign w:val="center"/>
          </w:tcPr>
          <w:p w:rsidR="00933786" w:rsidRPr="00C11031" w:rsidRDefault="00933786" w:rsidP="009F3B96">
            <w:pPr>
              <w:jc w:val="center"/>
              <w:rPr>
                <w:rFonts w:ascii="Arial" w:hAnsi="Arial" w:cs="Arial"/>
                <w:b/>
                <w:sz w:val="18"/>
                <w:szCs w:val="18"/>
              </w:rPr>
            </w:pPr>
          </w:p>
        </w:tc>
        <w:tc>
          <w:tcPr>
            <w:tcW w:w="1134" w:type="dxa"/>
            <w:vMerge/>
            <w:shd w:val="clear" w:color="auto" w:fill="auto"/>
            <w:vAlign w:val="center"/>
          </w:tcPr>
          <w:p w:rsidR="00933786" w:rsidRPr="00C11031" w:rsidRDefault="00933786" w:rsidP="009F3B96">
            <w:pPr>
              <w:jc w:val="center"/>
              <w:rPr>
                <w:rFonts w:ascii="Arial" w:hAnsi="Arial" w:cs="Arial"/>
                <w:b/>
                <w:sz w:val="18"/>
                <w:szCs w:val="18"/>
              </w:rPr>
            </w:pPr>
          </w:p>
        </w:tc>
        <w:tc>
          <w:tcPr>
            <w:tcW w:w="851"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92/a</w:t>
            </w:r>
          </w:p>
        </w:tc>
        <w:tc>
          <w:tcPr>
            <w:tcW w:w="709" w:type="dxa"/>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0,1</w:t>
            </w:r>
          </w:p>
        </w:tc>
        <w:tc>
          <w:tcPr>
            <w:tcW w:w="1171"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b.bor 2+0</w:t>
            </w:r>
          </w:p>
        </w:tc>
        <w:tc>
          <w:tcPr>
            <w:tcW w:w="854"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250</w:t>
            </w:r>
          </w:p>
        </w:tc>
        <w:tc>
          <w:tcPr>
            <w:tcW w:w="1139" w:type="dxa"/>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512"/>
          <w:jc w:val="center"/>
        </w:trPr>
        <w:tc>
          <w:tcPr>
            <w:tcW w:w="1701" w:type="dxa"/>
            <w:vMerge/>
            <w:shd w:val="clear" w:color="auto" w:fill="auto"/>
            <w:vAlign w:val="center"/>
          </w:tcPr>
          <w:p w:rsidR="00933786" w:rsidRPr="00C11031" w:rsidRDefault="00933786" w:rsidP="009F3B96">
            <w:pPr>
              <w:jc w:val="center"/>
              <w:rPr>
                <w:rFonts w:ascii="Arial" w:hAnsi="Arial" w:cs="Arial"/>
                <w:b/>
                <w:sz w:val="18"/>
                <w:szCs w:val="18"/>
              </w:rPr>
            </w:pPr>
          </w:p>
        </w:tc>
        <w:tc>
          <w:tcPr>
            <w:tcW w:w="1134"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„Mala Spreča“</w:t>
            </w:r>
          </w:p>
        </w:tc>
        <w:tc>
          <w:tcPr>
            <w:tcW w:w="851"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7/0</w:t>
            </w:r>
          </w:p>
        </w:tc>
        <w:tc>
          <w:tcPr>
            <w:tcW w:w="709" w:type="dxa"/>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2,0</w:t>
            </w:r>
          </w:p>
        </w:tc>
        <w:tc>
          <w:tcPr>
            <w:tcW w:w="1171"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Hrast lužnjak 1+0</w:t>
            </w:r>
          </w:p>
        </w:tc>
        <w:tc>
          <w:tcPr>
            <w:tcW w:w="854"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4.000</w:t>
            </w:r>
          </w:p>
        </w:tc>
        <w:tc>
          <w:tcPr>
            <w:tcW w:w="1139" w:type="dxa"/>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237"/>
          <w:jc w:val="center"/>
        </w:trPr>
        <w:tc>
          <w:tcPr>
            <w:tcW w:w="1701" w:type="dxa"/>
            <w:vMerge/>
            <w:shd w:val="clear" w:color="auto" w:fill="auto"/>
            <w:vAlign w:val="center"/>
          </w:tcPr>
          <w:p w:rsidR="00933786" w:rsidRPr="00C11031" w:rsidRDefault="00933786" w:rsidP="009F3B96">
            <w:pPr>
              <w:jc w:val="center"/>
              <w:rPr>
                <w:rFonts w:ascii="Arial" w:hAnsi="Arial" w:cs="Arial"/>
                <w:b/>
                <w:sz w:val="18"/>
                <w:szCs w:val="18"/>
              </w:rPr>
            </w:pPr>
          </w:p>
        </w:tc>
        <w:tc>
          <w:tcPr>
            <w:tcW w:w="1134"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„Majevica  Jala“</w:t>
            </w:r>
          </w:p>
        </w:tc>
        <w:tc>
          <w:tcPr>
            <w:tcW w:w="851" w:type="dxa"/>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53/a</w:t>
            </w:r>
          </w:p>
        </w:tc>
        <w:tc>
          <w:tcPr>
            <w:tcW w:w="709" w:type="dxa"/>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0,3</w:t>
            </w:r>
          </w:p>
        </w:tc>
        <w:tc>
          <w:tcPr>
            <w:tcW w:w="1171"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600</w:t>
            </w:r>
          </w:p>
        </w:tc>
        <w:tc>
          <w:tcPr>
            <w:tcW w:w="1139" w:type="dxa"/>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310"/>
          <w:jc w:val="center"/>
        </w:trPr>
        <w:tc>
          <w:tcPr>
            <w:tcW w:w="1701" w:type="dxa"/>
            <w:vMerge/>
            <w:tcBorders>
              <w:bottom w:val="nil"/>
            </w:tcBorders>
            <w:shd w:val="clear" w:color="auto" w:fill="auto"/>
            <w:vAlign w:val="center"/>
          </w:tcPr>
          <w:p w:rsidR="00933786" w:rsidRPr="00C11031" w:rsidRDefault="00933786" w:rsidP="009F3B96">
            <w:pPr>
              <w:jc w:val="center"/>
              <w:rPr>
                <w:rFonts w:ascii="Arial" w:hAnsi="Arial" w:cs="Arial"/>
                <w:sz w:val="18"/>
                <w:szCs w:val="18"/>
              </w:rPr>
            </w:pPr>
          </w:p>
        </w:tc>
        <w:tc>
          <w:tcPr>
            <w:tcW w:w="1134" w:type="dxa"/>
            <w:tcBorders>
              <w:bottom w:val="nil"/>
            </w:tcBorders>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„Turija“</w:t>
            </w:r>
          </w:p>
        </w:tc>
        <w:tc>
          <w:tcPr>
            <w:tcW w:w="851"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14/a</w:t>
            </w:r>
          </w:p>
        </w:tc>
        <w:tc>
          <w:tcPr>
            <w:tcW w:w="709"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1,0</w:t>
            </w:r>
          </w:p>
        </w:tc>
        <w:tc>
          <w:tcPr>
            <w:tcW w:w="1171" w:type="dxa"/>
            <w:tcBorders>
              <w:bottom w:val="single" w:sz="4" w:space="0" w:color="auto"/>
            </w:tcBorders>
            <w:shd w:val="clear" w:color="auto" w:fill="auto"/>
            <w:vAlign w:val="center"/>
          </w:tcPr>
          <w:p w:rsidR="00933786" w:rsidRPr="00C11031" w:rsidRDefault="00933786" w:rsidP="009F3B96">
            <w:pPr>
              <w:jc w:val="center"/>
              <w:rPr>
                <w:sz w:val="18"/>
                <w:szCs w:val="18"/>
              </w:rPr>
            </w:pPr>
            <w:r w:rsidRPr="00C11031">
              <w:rPr>
                <w:rFonts w:ascii="Arial" w:hAnsi="Arial" w:cs="Arial"/>
                <w:sz w:val="18"/>
                <w:szCs w:val="18"/>
              </w:rPr>
              <w:t>C.bor 2+0</w:t>
            </w:r>
          </w:p>
        </w:tc>
        <w:tc>
          <w:tcPr>
            <w:tcW w:w="854" w:type="dxa"/>
            <w:tcBorders>
              <w:bottom w:val="single" w:sz="4" w:space="0" w:color="auto"/>
            </w:tcBorders>
            <w:shd w:val="clear" w:color="auto" w:fill="auto"/>
            <w:vAlign w:val="center"/>
          </w:tcPr>
          <w:p w:rsidR="00933786" w:rsidRPr="00C11031" w:rsidRDefault="00933786" w:rsidP="009F3B96">
            <w:pPr>
              <w:jc w:val="center"/>
              <w:rPr>
                <w:rFonts w:ascii="Arial" w:hAnsi="Arial" w:cs="Arial"/>
                <w:sz w:val="18"/>
                <w:szCs w:val="18"/>
              </w:rPr>
            </w:pPr>
            <w:r w:rsidRPr="00C11031">
              <w:rPr>
                <w:rFonts w:ascii="Arial" w:hAnsi="Arial" w:cs="Arial"/>
                <w:sz w:val="18"/>
                <w:szCs w:val="18"/>
              </w:rPr>
              <w:t>2500</w:t>
            </w:r>
          </w:p>
        </w:tc>
        <w:tc>
          <w:tcPr>
            <w:tcW w:w="1139"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20"/>
                <w:szCs w:val="20"/>
              </w:rPr>
            </w:pPr>
          </w:p>
        </w:tc>
      </w:tr>
      <w:tr w:rsidR="00933786" w:rsidRPr="00C11031" w:rsidTr="00933786">
        <w:trPr>
          <w:trHeight w:val="422"/>
          <w:jc w:val="center"/>
        </w:trPr>
        <w:tc>
          <w:tcPr>
            <w:tcW w:w="3686" w:type="dxa"/>
            <w:gridSpan w:val="3"/>
            <w:tcBorders>
              <w:bottom w:val="single" w:sz="4" w:space="0" w:color="auto"/>
            </w:tcBorders>
            <w:shd w:val="clear" w:color="auto" w:fill="auto"/>
            <w:vAlign w:val="center"/>
          </w:tcPr>
          <w:p w:rsidR="00933786" w:rsidRPr="00C11031" w:rsidRDefault="00933786" w:rsidP="00933786">
            <w:pPr>
              <w:jc w:val="center"/>
              <w:rPr>
                <w:rFonts w:ascii="Arial" w:hAnsi="Arial" w:cs="Arial"/>
                <w:b/>
                <w:sz w:val="20"/>
                <w:szCs w:val="20"/>
              </w:rPr>
            </w:pPr>
            <w:r w:rsidRPr="00C11031">
              <w:rPr>
                <w:rFonts w:ascii="Arial" w:hAnsi="Arial" w:cs="Arial"/>
                <w:b/>
                <w:sz w:val="20"/>
                <w:szCs w:val="20"/>
              </w:rPr>
              <w:t xml:space="preserve">Ukupno pošumljavanje </w:t>
            </w:r>
            <w:r>
              <w:rPr>
                <w:rFonts w:ascii="Arial" w:hAnsi="Arial" w:cs="Arial"/>
                <w:b/>
                <w:sz w:val="20"/>
                <w:szCs w:val="20"/>
              </w:rPr>
              <w:t>bez PDV</w:t>
            </w:r>
          </w:p>
        </w:tc>
        <w:tc>
          <w:tcPr>
            <w:tcW w:w="709"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20"/>
                <w:szCs w:val="20"/>
              </w:rPr>
            </w:pPr>
            <w:r w:rsidRPr="00C11031">
              <w:rPr>
                <w:rFonts w:ascii="Arial" w:hAnsi="Arial" w:cs="Arial"/>
                <w:b/>
                <w:sz w:val="20"/>
                <w:szCs w:val="20"/>
              </w:rPr>
              <w:t>3,70</w:t>
            </w:r>
          </w:p>
        </w:tc>
        <w:tc>
          <w:tcPr>
            <w:tcW w:w="1171"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18"/>
                <w:szCs w:val="18"/>
              </w:rPr>
            </w:pPr>
            <w:r w:rsidRPr="00C11031">
              <w:rPr>
                <w:rFonts w:ascii="Arial" w:hAnsi="Arial" w:cs="Arial"/>
                <w:b/>
                <w:sz w:val="18"/>
                <w:szCs w:val="18"/>
              </w:rPr>
              <w:t>7.950</w:t>
            </w:r>
          </w:p>
        </w:tc>
        <w:tc>
          <w:tcPr>
            <w:tcW w:w="1139" w:type="dxa"/>
            <w:tcBorders>
              <w:bottom w:val="single" w:sz="4" w:space="0" w:color="auto"/>
            </w:tcBorders>
            <w:shd w:val="clear" w:color="auto" w:fill="auto"/>
            <w:vAlign w:val="center"/>
          </w:tcPr>
          <w:p w:rsidR="00933786" w:rsidRPr="00C11031" w:rsidRDefault="00933786" w:rsidP="009F3B96">
            <w:pPr>
              <w:jc w:val="center"/>
              <w:rPr>
                <w:rFonts w:ascii="Arial" w:hAnsi="Arial" w:cs="Arial"/>
                <w:b/>
                <w:sz w:val="18"/>
                <w:szCs w:val="18"/>
              </w:rPr>
            </w:pPr>
          </w:p>
        </w:tc>
      </w:tr>
    </w:tbl>
    <w:p w:rsidR="00856017" w:rsidRPr="00D0492E" w:rsidRDefault="00856017" w:rsidP="00856017">
      <w:pPr>
        <w:jc w:val="both"/>
        <w:rPr>
          <w:lang w:val="it-IT"/>
        </w:rPr>
      </w:pPr>
    </w:p>
    <w:p w:rsidR="00856017" w:rsidRPr="00D0492E" w:rsidRDefault="00856017" w:rsidP="00856017">
      <w:pPr>
        <w:jc w:val="both"/>
        <w:rPr>
          <w:lang w:val="en-GB"/>
        </w:rPr>
      </w:pPr>
    </w:p>
    <w:p w:rsidR="00856017" w:rsidRDefault="00856017" w:rsidP="0085601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56017" w:rsidRDefault="00856017" w:rsidP="00856017">
      <w:pPr>
        <w:spacing w:after="0"/>
        <w:ind w:right="1931"/>
        <w:jc w:val="both"/>
      </w:pPr>
      <w:r w:rsidRPr="00CD3A20">
        <w:t>Napomena:</w:t>
      </w:r>
    </w:p>
    <w:p w:rsidR="00856017" w:rsidRPr="00CD3A20" w:rsidRDefault="00856017" w:rsidP="00856017">
      <w:pPr>
        <w:pStyle w:val="ListParagraph"/>
        <w:spacing w:after="0" w:line="240" w:lineRule="auto"/>
        <w:ind w:left="0"/>
        <w:jc w:val="both"/>
      </w:pPr>
      <w:r>
        <w:t xml:space="preserve">1. </w:t>
      </w:r>
      <w:r w:rsidRPr="00CD3A20">
        <w:t>Cijene moraju biti izražene u KM. Za svaku stavku u ponudi mora se navesti cijena.</w:t>
      </w:r>
    </w:p>
    <w:p w:rsidR="00856017" w:rsidRPr="00CD3A20" w:rsidRDefault="00856017" w:rsidP="0085601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56017" w:rsidRPr="00CD3A20" w:rsidRDefault="00856017" w:rsidP="0085601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56017" w:rsidRDefault="00856017" w:rsidP="00856017">
      <w:pPr>
        <w:pStyle w:val="ListParagraph"/>
        <w:spacing w:after="0" w:line="240" w:lineRule="auto"/>
        <w:ind w:left="0"/>
        <w:jc w:val="both"/>
      </w:pPr>
      <w:r>
        <w:t xml:space="preserve">4. </w:t>
      </w:r>
      <w:r w:rsidRPr="00CD3A20">
        <w:t>Jedinična cijena stavke se ne smatra računskom greškom, odnosno ne može se ispravljati.</w:t>
      </w:r>
    </w:p>
    <w:p w:rsidR="00856017" w:rsidRDefault="00856017">
      <w:r>
        <w:br w:type="page"/>
      </w:r>
    </w:p>
    <w:p w:rsidR="00856017" w:rsidRDefault="00856017" w:rsidP="00733832"/>
    <w:p w:rsidR="00856017" w:rsidRDefault="00856017" w:rsidP="00856017"/>
    <w:p w:rsidR="00856017" w:rsidRDefault="00856017" w:rsidP="00856017"/>
    <w:p w:rsidR="00856017" w:rsidRDefault="00856017" w:rsidP="00856017">
      <w:r>
        <w:t xml:space="preserve">LOT </w:t>
      </w:r>
      <w:r>
        <w:t>11</w:t>
      </w:r>
    </w:p>
    <w:p w:rsidR="00856017" w:rsidRPr="003078A6" w:rsidRDefault="00856017" w:rsidP="00856017">
      <w:pPr>
        <w:jc w:val="center"/>
        <w:rPr>
          <w:b/>
          <w:lang w:val="it-IT"/>
        </w:rPr>
      </w:pPr>
      <w:r w:rsidRPr="00D0492E">
        <w:rPr>
          <w:b/>
          <w:lang w:val="it-IT"/>
        </w:rPr>
        <w:t>OBRAZAC ZA CIJENU PONUDE</w:t>
      </w:r>
      <w:r>
        <w:rPr>
          <w:b/>
          <w:lang w:val="it-IT"/>
        </w:rPr>
        <w:t xml:space="preserve"> </w:t>
      </w:r>
    </w:p>
    <w:p w:rsidR="00856017" w:rsidRDefault="00856017" w:rsidP="00856017">
      <w:pPr>
        <w:jc w:val="both"/>
        <w:rPr>
          <w:lang w:val="it-IT"/>
        </w:rPr>
      </w:pPr>
      <w:r w:rsidRPr="00D0492E">
        <w:rPr>
          <w:lang w:val="it-IT"/>
        </w:rPr>
        <w:t xml:space="preserve">Naziv </w:t>
      </w:r>
      <w:r>
        <w:rPr>
          <w:lang w:val="it-IT"/>
        </w:rPr>
        <w:t>ponuđača</w:t>
      </w:r>
      <w:r w:rsidRPr="00D0492E">
        <w:rPr>
          <w:lang w:val="it-IT"/>
        </w:rPr>
        <w:t>: _____________________</w:t>
      </w:r>
    </w:p>
    <w:p w:rsidR="00856017" w:rsidRDefault="00856017" w:rsidP="00856017">
      <w:pPr>
        <w:jc w:val="both"/>
        <w:rPr>
          <w:lang w:val="it-IT"/>
        </w:rPr>
      </w:pPr>
    </w:p>
    <w:tbl>
      <w:tblPr>
        <w:tblW w:w="755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1"/>
        <w:gridCol w:w="709"/>
        <w:gridCol w:w="1171"/>
        <w:gridCol w:w="854"/>
        <w:gridCol w:w="1139"/>
      </w:tblGrid>
      <w:tr w:rsidR="005015B9" w:rsidRPr="00C11031" w:rsidTr="005015B9">
        <w:trPr>
          <w:trHeight w:val="608"/>
          <w:jc w:val="center"/>
        </w:trPr>
        <w:tc>
          <w:tcPr>
            <w:tcW w:w="1701" w:type="dxa"/>
            <w:vMerge w:val="restart"/>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Vrsta  radova</w:t>
            </w:r>
          </w:p>
        </w:tc>
        <w:tc>
          <w:tcPr>
            <w:tcW w:w="1134" w:type="dxa"/>
            <w:vMerge w:val="restart"/>
            <w:shd w:val="clear" w:color="auto" w:fill="auto"/>
            <w:tcMar>
              <w:left w:w="0" w:type="dxa"/>
              <w:right w:w="0" w:type="dxa"/>
            </w:tcMar>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Gospod.</w:t>
            </w:r>
          </w:p>
          <w:p w:rsidR="005015B9" w:rsidRPr="00C11031" w:rsidRDefault="005015B9" w:rsidP="009F3B96">
            <w:pPr>
              <w:jc w:val="center"/>
              <w:rPr>
                <w:rFonts w:ascii="Arial" w:hAnsi="Arial" w:cs="Arial"/>
                <w:b/>
                <w:sz w:val="18"/>
                <w:szCs w:val="18"/>
              </w:rPr>
            </w:pPr>
            <w:r w:rsidRPr="00C11031">
              <w:rPr>
                <w:rFonts w:ascii="Arial" w:hAnsi="Arial" w:cs="Arial"/>
                <w:b/>
                <w:sz w:val="18"/>
                <w:szCs w:val="18"/>
              </w:rPr>
              <w:t>jedinica</w:t>
            </w:r>
          </w:p>
        </w:tc>
        <w:tc>
          <w:tcPr>
            <w:tcW w:w="851" w:type="dxa"/>
            <w:vMerge w:val="restart"/>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Odjel / odsjek</w:t>
            </w:r>
          </w:p>
        </w:tc>
        <w:tc>
          <w:tcPr>
            <w:tcW w:w="709" w:type="dxa"/>
            <w:shd w:val="clear" w:color="auto" w:fill="auto"/>
            <w:tcMar>
              <w:left w:w="28" w:type="dxa"/>
              <w:right w:w="28" w:type="dxa"/>
            </w:tcMar>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Površ.</w:t>
            </w:r>
          </w:p>
        </w:tc>
        <w:tc>
          <w:tcPr>
            <w:tcW w:w="2025" w:type="dxa"/>
            <w:gridSpan w:val="2"/>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Sadnica</w:t>
            </w:r>
          </w:p>
        </w:tc>
        <w:tc>
          <w:tcPr>
            <w:tcW w:w="1139" w:type="dxa"/>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Vrijedn. radova                 po Projektu</w:t>
            </w:r>
          </w:p>
        </w:tc>
      </w:tr>
      <w:tr w:rsidR="005015B9" w:rsidRPr="00C11031" w:rsidTr="005015B9">
        <w:trPr>
          <w:trHeight w:val="201"/>
          <w:jc w:val="center"/>
        </w:trPr>
        <w:tc>
          <w:tcPr>
            <w:tcW w:w="1701" w:type="dxa"/>
            <w:vMerge/>
            <w:shd w:val="clear" w:color="auto" w:fill="auto"/>
            <w:vAlign w:val="center"/>
          </w:tcPr>
          <w:p w:rsidR="005015B9" w:rsidRPr="00C11031" w:rsidRDefault="005015B9" w:rsidP="009F3B96">
            <w:pPr>
              <w:jc w:val="center"/>
              <w:rPr>
                <w:rFonts w:ascii="Arial" w:hAnsi="Arial" w:cs="Arial"/>
                <w:b/>
                <w:sz w:val="18"/>
                <w:szCs w:val="18"/>
              </w:rPr>
            </w:pPr>
          </w:p>
        </w:tc>
        <w:tc>
          <w:tcPr>
            <w:tcW w:w="1134" w:type="dxa"/>
            <w:vMerge/>
            <w:shd w:val="clear" w:color="auto" w:fill="auto"/>
            <w:vAlign w:val="center"/>
          </w:tcPr>
          <w:p w:rsidR="005015B9" w:rsidRPr="00C11031" w:rsidRDefault="005015B9" w:rsidP="009F3B96">
            <w:pPr>
              <w:jc w:val="center"/>
              <w:rPr>
                <w:rFonts w:ascii="Arial" w:hAnsi="Arial" w:cs="Arial"/>
                <w:b/>
                <w:sz w:val="18"/>
                <w:szCs w:val="18"/>
              </w:rPr>
            </w:pPr>
          </w:p>
        </w:tc>
        <w:tc>
          <w:tcPr>
            <w:tcW w:w="851" w:type="dxa"/>
            <w:vMerge/>
            <w:shd w:val="clear" w:color="auto" w:fill="auto"/>
            <w:vAlign w:val="center"/>
          </w:tcPr>
          <w:p w:rsidR="005015B9" w:rsidRPr="00C11031" w:rsidRDefault="005015B9" w:rsidP="009F3B96">
            <w:pPr>
              <w:jc w:val="center"/>
              <w:rPr>
                <w:rFonts w:ascii="Arial" w:hAnsi="Arial" w:cs="Arial"/>
                <w:b/>
                <w:sz w:val="18"/>
                <w:szCs w:val="18"/>
              </w:rPr>
            </w:pPr>
          </w:p>
        </w:tc>
        <w:tc>
          <w:tcPr>
            <w:tcW w:w="709" w:type="dxa"/>
            <w:shd w:val="clear" w:color="auto" w:fill="auto"/>
            <w:vAlign w:val="center"/>
          </w:tcPr>
          <w:p w:rsidR="005015B9" w:rsidRPr="00C11031" w:rsidRDefault="005015B9" w:rsidP="009F3B96">
            <w:pPr>
              <w:jc w:val="center"/>
              <w:rPr>
                <w:rFonts w:ascii="Arial" w:hAnsi="Arial" w:cs="Arial"/>
                <w:b/>
                <w:i/>
                <w:sz w:val="18"/>
                <w:szCs w:val="18"/>
              </w:rPr>
            </w:pPr>
            <w:r w:rsidRPr="00C11031">
              <w:rPr>
                <w:rFonts w:ascii="Arial" w:hAnsi="Arial" w:cs="Arial"/>
                <w:b/>
                <w:i/>
                <w:sz w:val="18"/>
                <w:szCs w:val="18"/>
              </w:rPr>
              <w:t>ha</w:t>
            </w:r>
          </w:p>
        </w:tc>
        <w:tc>
          <w:tcPr>
            <w:tcW w:w="1171" w:type="dxa"/>
            <w:shd w:val="clear" w:color="auto" w:fill="auto"/>
            <w:vAlign w:val="center"/>
          </w:tcPr>
          <w:p w:rsidR="005015B9" w:rsidRPr="00C11031" w:rsidRDefault="005015B9" w:rsidP="009F3B96">
            <w:pPr>
              <w:jc w:val="center"/>
              <w:rPr>
                <w:rFonts w:ascii="Arial" w:hAnsi="Arial" w:cs="Arial"/>
                <w:b/>
                <w:i/>
                <w:sz w:val="18"/>
                <w:szCs w:val="18"/>
              </w:rPr>
            </w:pPr>
            <w:r w:rsidRPr="00C11031">
              <w:rPr>
                <w:rFonts w:ascii="Arial" w:hAnsi="Arial" w:cs="Arial"/>
                <w:b/>
                <w:i/>
                <w:sz w:val="18"/>
                <w:szCs w:val="18"/>
              </w:rPr>
              <w:t>Vrsta</w:t>
            </w:r>
          </w:p>
        </w:tc>
        <w:tc>
          <w:tcPr>
            <w:tcW w:w="854" w:type="dxa"/>
            <w:shd w:val="clear" w:color="auto" w:fill="auto"/>
            <w:vAlign w:val="center"/>
          </w:tcPr>
          <w:p w:rsidR="005015B9" w:rsidRPr="00C11031" w:rsidRDefault="005015B9" w:rsidP="009F3B96">
            <w:pPr>
              <w:jc w:val="center"/>
              <w:rPr>
                <w:rFonts w:ascii="Arial" w:hAnsi="Arial" w:cs="Arial"/>
                <w:b/>
                <w:i/>
                <w:sz w:val="18"/>
                <w:szCs w:val="18"/>
              </w:rPr>
            </w:pPr>
            <w:r w:rsidRPr="00C11031">
              <w:rPr>
                <w:rFonts w:ascii="Arial" w:hAnsi="Arial" w:cs="Arial"/>
                <w:b/>
                <w:i/>
                <w:sz w:val="18"/>
                <w:szCs w:val="18"/>
              </w:rPr>
              <w:t>kom.</w:t>
            </w:r>
          </w:p>
        </w:tc>
        <w:tc>
          <w:tcPr>
            <w:tcW w:w="1139" w:type="dxa"/>
            <w:shd w:val="clear" w:color="auto" w:fill="auto"/>
            <w:tcMar>
              <w:left w:w="0" w:type="dxa"/>
              <w:right w:w="0" w:type="dxa"/>
            </w:tcMar>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KM-</w:t>
            </w:r>
          </w:p>
          <w:p w:rsidR="005015B9" w:rsidRPr="00C11031" w:rsidRDefault="005015B9" w:rsidP="009F3B96">
            <w:pPr>
              <w:jc w:val="center"/>
              <w:rPr>
                <w:rFonts w:ascii="Arial" w:hAnsi="Arial" w:cs="Arial"/>
                <w:b/>
                <w:sz w:val="18"/>
                <w:szCs w:val="18"/>
              </w:rPr>
            </w:pPr>
            <w:r w:rsidRPr="00C11031">
              <w:rPr>
                <w:rFonts w:ascii="Arial" w:hAnsi="Arial" w:cs="Arial"/>
                <w:b/>
                <w:sz w:val="18"/>
                <w:szCs w:val="18"/>
              </w:rPr>
              <w:t>neto</w:t>
            </w:r>
          </w:p>
        </w:tc>
      </w:tr>
      <w:tr w:rsidR="005015B9" w:rsidRPr="00C11031" w:rsidTr="005015B9">
        <w:trPr>
          <w:trHeight w:val="443"/>
          <w:jc w:val="center"/>
        </w:trPr>
        <w:tc>
          <w:tcPr>
            <w:tcW w:w="1701" w:type="dxa"/>
            <w:vMerge w:val="restart"/>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20"/>
                <w:szCs w:val="20"/>
                <w:u w:val="single"/>
              </w:rPr>
              <w:t>Popunjavanje šum. kultura</w:t>
            </w:r>
            <w:r w:rsidRPr="00C11031">
              <w:rPr>
                <w:rFonts w:ascii="Arial" w:hAnsi="Arial" w:cs="Arial"/>
                <w:b/>
                <w:sz w:val="18"/>
                <w:szCs w:val="18"/>
              </w:rPr>
              <w:t xml:space="preserve"> (priprema površ., kopanje rupa, sadnja sadnica gol.korj.sist. i kontejnerskih sadnica)</w:t>
            </w:r>
          </w:p>
          <w:p w:rsidR="005015B9" w:rsidRPr="00C11031" w:rsidRDefault="005015B9" w:rsidP="009F3B96">
            <w:pPr>
              <w:jc w:val="center"/>
              <w:rPr>
                <w:rFonts w:ascii="Arial" w:hAnsi="Arial" w:cs="Arial"/>
                <w:b/>
                <w:sz w:val="18"/>
                <w:szCs w:val="18"/>
                <w:u w:val="single"/>
              </w:rPr>
            </w:pPr>
            <w:r w:rsidRPr="00C11031">
              <w:rPr>
                <w:rFonts w:ascii="Arial" w:hAnsi="Arial" w:cs="Arial"/>
                <w:b/>
                <w:sz w:val="18"/>
                <w:szCs w:val="18"/>
                <w:u w:val="single"/>
              </w:rPr>
              <w:t>jesen 2021.god</w:t>
            </w:r>
          </w:p>
        </w:tc>
        <w:tc>
          <w:tcPr>
            <w:tcW w:w="1134" w:type="dxa"/>
            <w:vMerge w:val="restart"/>
            <w:shd w:val="clear" w:color="auto" w:fill="auto"/>
            <w:tcMar>
              <w:left w:w="57" w:type="dxa"/>
              <w:right w:w="28" w:type="dxa"/>
            </w:tcMar>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„Rudenik  Svatovac“</w:t>
            </w:r>
          </w:p>
          <w:p w:rsidR="005015B9" w:rsidRPr="00C11031" w:rsidRDefault="005015B9" w:rsidP="009F3B96">
            <w:pPr>
              <w:jc w:val="center"/>
              <w:rPr>
                <w:rFonts w:ascii="Arial" w:hAnsi="Arial" w:cs="Arial"/>
                <w:sz w:val="18"/>
                <w:szCs w:val="18"/>
              </w:rPr>
            </w:pPr>
          </w:p>
        </w:tc>
        <w:tc>
          <w:tcPr>
            <w:tcW w:w="851" w:type="dxa"/>
            <w:vMerge w:val="restart"/>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1/c</w:t>
            </w:r>
          </w:p>
        </w:tc>
        <w:tc>
          <w:tcPr>
            <w:tcW w:w="709"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0,3</w:t>
            </w:r>
          </w:p>
        </w:tc>
        <w:tc>
          <w:tcPr>
            <w:tcW w:w="1171"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600</w:t>
            </w:r>
          </w:p>
        </w:tc>
        <w:tc>
          <w:tcPr>
            <w:tcW w:w="1139" w:type="dxa"/>
            <w:shd w:val="clear" w:color="auto" w:fill="auto"/>
            <w:vAlign w:val="center"/>
          </w:tcPr>
          <w:p w:rsidR="005015B9" w:rsidRPr="00C11031" w:rsidRDefault="005015B9" w:rsidP="009F3B96">
            <w:pPr>
              <w:jc w:val="center"/>
              <w:rPr>
                <w:rFonts w:ascii="Arial" w:hAnsi="Arial" w:cs="Arial"/>
                <w:sz w:val="18"/>
                <w:szCs w:val="18"/>
              </w:rPr>
            </w:pPr>
          </w:p>
        </w:tc>
      </w:tr>
      <w:tr w:rsidR="005015B9" w:rsidRPr="00C11031" w:rsidTr="005015B9">
        <w:trPr>
          <w:trHeight w:val="387"/>
          <w:jc w:val="center"/>
        </w:trPr>
        <w:tc>
          <w:tcPr>
            <w:tcW w:w="1701" w:type="dxa"/>
            <w:vMerge/>
            <w:shd w:val="clear" w:color="auto" w:fill="auto"/>
            <w:vAlign w:val="center"/>
          </w:tcPr>
          <w:p w:rsidR="005015B9" w:rsidRPr="00C11031" w:rsidRDefault="005015B9" w:rsidP="009F3B96">
            <w:pPr>
              <w:jc w:val="center"/>
              <w:rPr>
                <w:rFonts w:ascii="Arial" w:hAnsi="Arial" w:cs="Arial"/>
                <w:b/>
                <w:sz w:val="18"/>
                <w:szCs w:val="18"/>
              </w:rPr>
            </w:pPr>
          </w:p>
        </w:tc>
        <w:tc>
          <w:tcPr>
            <w:tcW w:w="1134" w:type="dxa"/>
            <w:vMerge/>
            <w:shd w:val="clear" w:color="auto" w:fill="auto"/>
            <w:vAlign w:val="center"/>
          </w:tcPr>
          <w:p w:rsidR="005015B9" w:rsidRPr="00C11031" w:rsidRDefault="005015B9" w:rsidP="009F3B96">
            <w:pPr>
              <w:jc w:val="center"/>
              <w:rPr>
                <w:rFonts w:ascii="Arial" w:hAnsi="Arial" w:cs="Arial"/>
                <w:b/>
                <w:sz w:val="18"/>
                <w:szCs w:val="18"/>
              </w:rPr>
            </w:pPr>
          </w:p>
        </w:tc>
        <w:tc>
          <w:tcPr>
            <w:tcW w:w="851" w:type="dxa"/>
            <w:vMerge/>
            <w:shd w:val="clear" w:color="auto" w:fill="auto"/>
            <w:vAlign w:val="center"/>
          </w:tcPr>
          <w:p w:rsidR="005015B9" w:rsidRPr="00C11031" w:rsidRDefault="005015B9" w:rsidP="009F3B96">
            <w:pPr>
              <w:jc w:val="center"/>
              <w:rPr>
                <w:rFonts w:ascii="Arial" w:hAnsi="Arial" w:cs="Arial"/>
                <w:b/>
                <w:sz w:val="18"/>
                <w:szCs w:val="18"/>
              </w:rPr>
            </w:pPr>
          </w:p>
        </w:tc>
        <w:tc>
          <w:tcPr>
            <w:tcW w:w="709"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0,4</w:t>
            </w:r>
          </w:p>
        </w:tc>
        <w:tc>
          <w:tcPr>
            <w:tcW w:w="1171"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1000</w:t>
            </w:r>
          </w:p>
        </w:tc>
        <w:tc>
          <w:tcPr>
            <w:tcW w:w="1139" w:type="dxa"/>
            <w:shd w:val="clear" w:color="auto" w:fill="auto"/>
            <w:vAlign w:val="center"/>
          </w:tcPr>
          <w:p w:rsidR="005015B9" w:rsidRPr="00C11031" w:rsidRDefault="005015B9" w:rsidP="009F3B96">
            <w:pPr>
              <w:jc w:val="center"/>
              <w:rPr>
                <w:rFonts w:ascii="Arial" w:hAnsi="Arial" w:cs="Arial"/>
                <w:sz w:val="18"/>
                <w:szCs w:val="18"/>
              </w:rPr>
            </w:pPr>
          </w:p>
        </w:tc>
      </w:tr>
      <w:tr w:rsidR="005015B9" w:rsidRPr="00C11031" w:rsidTr="005015B9">
        <w:trPr>
          <w:trHeight w:val="439"/>
          <w:jc w:val="center"/>
        </w:trPr>
        <w:tc>
          <w:tcPr>
            <w:tcW w:w="1701" w:type="dxa"/>
            <w:vMerge/>
            <w:shd w:val="clear" w:color="auto" w:fill="auto"/>
            <w:vAlign w:val="center"/>
          </w:tcPr>
          <w:p w:rsidR="005015B9" w:rsidRPr="00C11031" w:rsidRDefault="005015B9" w:rsidP="009F3B96">
            <w:pPr>
              <w:jc w:val="center"/>
              <w:rPr>
                <w:rFonts w:ascii="Arial" w:hAnsi="Arial" w:cs="Arial"/>
                <w:b/>
                <w:sz w:val="18"/>
                <w:szCs w:val="18"/>
              </w:rPr>
            </w:pPr>
          </w:p>
        </w:tc>
        <w:tc>
          <w:tcPr>
            <w:tcW w:w="1134" w:type="dxa"/>
            <w:vMerge/>
            <w:shd w:val="clear" w:color="auto" w:fill="auto"/>
            <w:vAlign w:val="center"/>
          </w:tcPr>
          <w:p w:rsidR="005015B9" w:rsidRPr="00C11031" w:rsidRDefault="005015B9" w:rsidP="009F3B96">
            <w:pPr>
              <w:jc w:val="center"/>
              <w:rPr>
                <w:rFonts w:ascii="Arial" w:hAnsi="Arial" w:cs="Arial"/>
                <w:b/>
                <w:sz w:val="18"/>
                <w:szCs w:val="18"/>
              </w:rPr>
            </w:pPr>
          </w:p>
        </w:tc>
        <w:tc>
          <w:tcPr>
            <w:tcW w:w="851" w:type="dxa"/>
            <w:vMerge w:val="restart"/>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2/f</w:t>
            </w:r>
          </w:p>
        </w:tc>
        <w:tc>
          <w:tcPr>
            <w:tcW w:w="709"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hr. kitnjak 1+0</w:t>
            </w:r>
          </w:p>
        </w:tc>
        <w:tc>
          <w:tcPr>
            <w:tcW w:w="854"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400</w:t>
            </w:r>
          </w:p>
        </w:tc>
        <w:tc>
          <w:tcPr>
            <w:tcW w:w="1139" w:type="dxa"/>
            <w:shd w:val="clear" w:color="auto" w:fill="auto"/>
            <w:vAlign w:val="center"/>
          </w:tcPr>
          <w:p w:rsidR="005015B9" w:rsidRPr="00C11031" w:rsidRDefault="005015B9" w:rsidP="009F3B96">
            <w:pPr>
              <w:jc w:val="center"/>
              <w:rPr>
                <w:rFonts w:ascii="Arial" w:hAnsi="Arial" w:cs="Arial"/>
                <w:sz w:val="18"/>
                <w:szCs w:val="18"/>
              </w:rPr>
            </w:pPr>
          </w:p>
        </w:tc>
      </w:tr>
      <w:tr w:rsidR="005015B9" w:rsidRPr="00C11031" w:rsidTr="005015B9">
        <w:trPr>
          <w:trHeight w:val="367"/>
          <w:jc w:val="center"/>
        </w:trPr>
        <w:tc>
          <w:tcPr>
            <w:tcW w:w="1701" w:type="dxa"/>
            <w:vMerge/>
            <w:shd w:val="clear" w:color="auto" w:fill="auto"/>
            <w:vAlign w:val="center"/>
          </w:tcPr>
          <w:p w:rsidR="005015B9" w:rsidRPr="00C11031" w:rsidRDefault="005015B9" w:rsidP="009F3B96">
            <w:pPr>
              <w:jc w:val="center"/>
              <w:rPr>
                <w:rFonts w:ascii="Arial" w:hAnsi="Arial" w:cs="Arial"/>
                <w:b/>
                <w:sz w:val="18"/>
                <w:szCs w:val="18"/>
              </w:rPr>
            </w:pPr>
          </w:p>
        </w:tc>
        <w:tc>
          <w:tcPr>
            <w:tcW w:w="1134" w:type="dxa"/>
            <w:vMerge/>
            <w:shd w:val="clear" w:color="auto" w:fill="auto"/>
            <w:vAlign w:val="center"/>
          </w:tcPr>
          <w:p w:rsidR="005015B9" w:rsidRPr="00C11031" w:rsidRDefault="005015B9" w:rsidP="009F3B96">
            <w:pPr>
              <w:jc w:val="center"/>
              <w:rPr>
                <w:rFonts w:ascii="Arial" w:hAnsi="Arial" w:cs="Arial"/>
                <w:b/>
                <w:sz w:val="18"/>
                <w:szCs w:val="18"/>
              </w:rPr>
            </w:pPr>
          </w:p>
        </w:tc>
        <w:tc>
          <w:tcPr>
            <w:tcW w:w="851" w:type="dxa"/>
            <w:vMerge/>
            <w:shd w:val="clear" w:color="auto" w:fill="auto"/>
            <w:vAlign w:val="center"/>
          </w:tcPr>
          <w:p w:rsidR="005015B9" w:rsidRPr="00C11031" w:rsidRDefault="005015B9" w:rsidP="009F3B96">
            <w:pPr>
              <w:jc w:val="center"/>
              <w:rPr>
                <w:rFonts w:ascii="Arial" w:hAnsi="Arial" w:cs="Arial"/>
                <w:b/>
                <w:sz w:val="18"/>
                <w:szCs w:val="18"/>
              </w:rPr>
            </w:pPr>
          </w:p>
        </w:tc>
        <w:tc>
          <w:tcPr>
            <w:tcW w:w="709"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0,2</w:t>
            </w:r>
          </w:p>
        </w:tc>
        <w:tc>
          <w:tcPr>
            <w:tcW w:w="1171"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500</w:t>
            </w:r>
          </w:p>
        </w:tc>
        <w:tc>
          <w:tcPr>
            <w:tcW w:w="1139" w:type="dxa"/>
            <w:shd w:val="clear" w:color="auto" w:fill="auto"/>
            <w:vAlign w:val="center"/>
          </w:tcPr>
          <w:p w:rsidR="005015B9" w:rsidRPr="00C11031" w:rsidRDefault="005015B9" w:rsidP="009F3B96">
            <w:pPr>
              <w:jc w:val="center"/>
              <w:rPr>
                <w:rFonts w:ascii="Arial" w:hAnsi="Arial" w:cs="Arial"/>
                <w:sz w:val="18"/>
                <w:szCs w:val="18"/>
              </w:rPr>
            </w:pPr>
          </w:p>
        </w:tc>
      </w:tr>
      <w:tr w:rsidR="005015B9" w:rsidRPr="00C11031" w:rsidTr="005015B9">
        <w:trPr>
          <w:trHeight w:val="354"/>
          <w:jc w:val="center"/>
        </w:trPr>
        <w:tc>
          <w:tcPr>
            <w:tcW w:w="1701" w:type="dxa"/>
            <w:vMerge/>
            <w:shd w:val="clear" w:color="auto" w:fill="auto"/>
            <w:vAlign w:val="center"/>
          </w:tcPr>
          <w:p w:rsidR="005015B9" w:rsidRPr="00C11031" w:rsidRDefault="005015B9" w:rsidP="009F3B96">
            <w:pPr>
              <w:jc w:val="center"/>
              <w:rPr>
                <w:rFonts w:ascii="Arial" w:hAnsi="Arial" w:cs="Arial"/>
                <w:b/>
                <w:sz w:val="18"/>
                <w:szCs w:val="18"/>
              </w:rPr>
            </w:pPr>
          </w:p>
        </w:tc>
        <w:tc>
          <w:tcPr>
            <w:tcW w:w="1134" w:type="dxa"/>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Turija“</w:t>
            </w:r>
          </w:p>
        </w:tc>
        <w:tc>
          <w:tcPr>
            <w:tcW w:w="851"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14/a</w:t>
            </w:r>
          </w:p>
        </w:tc>
        <w:tc>
          <w:tcPr>
            <w:tcW w:w="709" w:type="dxa"/>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0,5</w:t>
            </w:r>
          </w:p>
        </w:tc>
        <w:tc>
          <w:tcPr>
            <w:tcW w:w="1171"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C.bor 2+0</w:t>
            </w:r>
          </w:p>
        </w:tc>
        <w:tc>
          <w:tcPr>
            <w:tcW w:w="854" w:type="dxa"/>
            <w:shd w:val="clear" w:color="auto" w:fill="auto"/>
            <w:vAlign w:val="center"/>
          </w:tcPr>
          <w:p w:rsidR="005015B9" w:rsidRPr="00C11031" w:rsidRDefault="005015B9" w:rsidP="009F3B96">
            <w:pPr>
              <w:jc w:val="center"/>
              <w:rPr>
                <w:rFonts w:ascii="Arial" w:hAnsi="Arial" w:cs="Arial"/>
                <w:sz w:val="18"/>
                <w:szCs w:val="18"/>
              </w:rPr>
            </w:pPr>
            <w:r w:rsidRPr="00C11031">
              <w:rPr>
                <w:rFonts w:ascii="Arial" w:hAnsi="Arial" w:cs="Arial"/>
                <w:sz w:val="18"/>
                <w:szCs w:val="18"/>
              </w:rPr>
              <w:t>1.250</w:t>
            </w:r>
          </w:p>
        </w:tc>
        <w:tc>
          <w:tcPr>
            <w:tcW w:w="1139" w:type="dxa"/>
            <w:shd w:val="clear" w:color="auto" w:fill="auto"/>
            <w:vAlign w:val="center"/>
          </w:tcPr>
          <w:p w:rsidR="005015B9" w:rsidRPr="00C11031" w:rsidRDefault="005015B9" w:rsidP="009F3B96">
            <w:pPr>
              <w:jc w:val="center"/>
              <w:rPr>
                <w:rFonts w:ascii="Arial" w:hAnsi="Arial" w:cs="Arial"/>
                <w:sz w:val="18"/>
                <w:szCs w:val="18"/>
              </w:rPr>
            </w:pPr>
          </w:p>
        </w:tc>
      </w:tr>
      <w:tr w:rsidR="005015B9" w:rsidRPr="00C11031" w:rsidTr="005015B9">
        <w:trPr>
          <w:trHeight w:val="422"/>
          <w:jc w:val="center"/>
        </w:trPr>
        <w:tc>
          <w:tcPr>
            <w:tcW w:w="3686" w:type="dxa"/>
            <w:gridSpan w:val="3"/>
            <w:tcBorders>
              <w:bottom w:val="single" w:sz="4" w:space="0" w:color="auto"/>
            </w:tcBorders>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 xml:space="preserve">Ukupno popunj. š. kultura </w:t>
            </w:r>
            <w:r>
              <w:rPr>
                <w:rFonts w:ascii="Arial" w:hAnsi="Arial" w:cs="Arial"/>
                <w:b/>
                <w:sz w:val="20"/>
                <w:szCs w:val="20"/>
              </w:rPr>
              <w:t>bez PDV</w:t>
            </w:r>
          </w:p>
        </w:tc>
        <w:tc>
          <w:tcPr>
            <w:tcW w:w="709" w:type="dxa"/>
            <w:tcBorders>
              <w:bottom w:val="single" w:sz="4" w:space="0" w:color="auto"/>
            </w:tcBorders>
            <w:shd w:val="clear" w:color="auto" w:fill="auto"/>
            <w:vAlign w:val="center"/>
          </w:tcPr>
          <w:p w:rsidR="005015B9" w:rsidRPr="00C11031" w:rsidRDefault="005015B9" w:rsidP="009F3B96">
            <w:pPr>
              <w:jc w:val="center"/>
              <w:rPr>
                <w:rFonts w:ascii="Arial" w:hAnsi="Arial" w:cs="Arial"/>
                <w:b/>
                <w:sz w:val="20"/>
                <w:szCs w:val="20"/>
              </w:rPr>
            </w:pPr>
            <w:r w:rsidRPr="00C11031">
              <w:rPr>
                <w:rFonts w:ascii="Arial" w:hAnsi="Arial" w:cs="Arial"/>
                <w:b/>
                <w:sz w:val="20"/>
                <w:szCs w:val="20"/>
              </w:rPr>
              <w:t>1,60</w:t>
            </w:r>
          </w:p>
        </w:tc>
        <w:tc>
          <w:tcPr>
            <w:tcW w:w="1171" w:type="dxa"/>
            <w:tcBorders>
              <w:bottom w:val="single" w:sz="4" w:space="0" w:color="auto"/>
            </w:tcBorders>
            <w:shd w:val="clear" w:color="auto" w:fill="auto"/>
            <w:vAlign w:val="center"/>
          </w:tcPr>
          <w:p w:rsidR="005015B9" w:rsidRPr="00C11031" w:rsidRDefault="005015B9" w:rsidP="009F3B96">
            <w:pPr>
              <w:jc w:val="center"/>
              <w:rPr>
                <w:rFonts w:ascii="Arial" w:hAnsi="Arial" w:cs="Arial"/>
                <w:b/>
                <w:sz w:val="18"/>
                <w:szCs w:val="18"/>
              </w:rPr>
            </w:pPr>
          </w:p>
        </w:tc>
        <w:tc>
          <w:tcPr>
            <w:tcW w:w="854" w:type="dxa"/>
            <w:tcBorders>
              <w:bottom w:val="single" w:sz="4" w:space="0" w:color="auto"/>
            </w:tcBorders>
            <w:shd w:val="clear" w:color="auto" w:fill="auto"/>
            <w:vAlign w:val="center"/>
          </w:tcPr>
          <w:p w:rsidR="005015B9" w:rsidRPr="00C11031" w:rsidRDefault="005015B9" w:rsidP="009F3B96">
            <w:pPr>
              <w:jc w:val="center"/>
              <w:rPr>
                <w:rFonts w:ascii="Arial" w:hAnsi="Arial" w:cs="Arial"/>
                <w:b/>
                <w:sz w:val="18"/>
                <w:szCs w:val="18"/>
              </w:rPr>
            </w:pPr>
            <w:r w:rsidRPr="00C11031">
              <w:rPr>
                <w:rFonts w:ascii="Arial" w:hAnsi="Arial" w:cs="Arial"/>
                <w:b/>
                <w:sz w:val="18"/>
                <w:szCs w:val="18"/>
              </w:rPr>
              <w:t>3.750</w:t>
            </w:r>
          </w:p>
        </w:tc>
        <w:tc>
          <w:tcPr>
            <w:tcW w:w="1139" w:type="dxa"/>
            <w:tcBorders>
              <w:bottom w:val="single" w:sz="4" w:space="0" w:color="auto"/>
            </w:tcBorders>
            <w:shd w:val="clear" w:color="auto" w:fill="auto"/>
            <w:vAlign w:val="center"/>
          </w:tcPr>
          <w:p w:rsidR="005015B9" w:rsidRPr="00C11031" w:rsidRDefault="005015B9" w:rsidP="009F3B96">
            <w:pPr>
              <w:jc w:val="center"/>
              <w:rPr>
                <w:rFonts w:ascii="Arial" w:hAnsi="Arial" w:cs="Arial"/>
                <w:b/>
                <w:sz w:val="18"/>
                <w:szCs w:val="18"/>
              </w:rPr>
            </w:pPr>
          </w:p>
        </w:tc>
      </w:tr>
    </w:tbl>
    <w:p w:rsidR="00856017" w:rsidRPr="00D0492E" w:rsidRDefault="00856017" w:rsidP="00856017">
      <w:pPr>
        <w:jc w:val="both"/>
        <w:rPr>
          <w:lang w:val="it-IT"/>
        </w:rPr>
      </w:pPr>
    </w:p>
    <w:p w:rsidR="00856017" w:rsidRPr="00D0492E" w:rsidRDefault="00856017" w:rsidP="00856017">
      <w:pPr>
        <w:jc w:val="both"/>
        <w:rPr>
          <w:lang w:val="en-GB"/>
        </w:rPr>
      </w:pPr>
    </w:p>
    <w:p w:rsidR="00856017" w:rsidRDefault="00856017" w:rsidP="00856017">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56017" w:rsidRDefault="00856017" w:rsidP="00856017">
      <w:pPr>
        <w:spacing w:after="0"/>
        <w:ind w:right="1931"/>
        <w:jc w:val="both"/>
      </w:pPr>
      <w:r w:rsidRPr="00CD3A20">
        <w:t>Napomena:</w:t>
      </w:r>
    </w:p>
    <w:p w:rsidR="00856017" w:rsidRPr="00CD3A20" w:rsidRDefault="00856017" w:rsidP="00856017">
      <w:pPr>
        <w:pStyle w:val="ListParagraph"/>
        <w:spacing w:after="0" w:line="240" w:lineRule="auto"/>
        <w:ind w:left="0"/>
        <w:jc w:val="both"/>
      </w:pPr>
      <w:r>
        <w:t xml:space="preserve">1. </w:t>
      </w:r>
      <w:r w:rsidRPr="00CD3A20">
        <w:t>Cijene moraju biti izražene u KM. Za svaku stavku u ponudi mora se navesti cijena.</w:t>
      </w:r>
    </w:p>
    <w:p w:rsidR="00856017" w:rsidRPr="00CD3A20" w:rsidRDefault="00856017" w:rsidP="0085601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56017" w:rsidRPr="00CD3A20" w:rsidRDefault="00856017" w:rsidP="0085601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56017" w:rsidRDefault="00856017" w:rsidP="00856017">
      <w:pPr>
        <w:pStyle w:val="ListParagraph"/>
        <w:spacing w:after="0" w:line="240" w:lineRule="auto"/>
        <w:ind w:left="0"/>
        <w:jc w:val="both"/>
      </w:pPr>
      <w:r>
        <w:t xml:space="preserve">4. </w:t>
      </w:r>
      <w:r w:rsidRPr="00CD3A20">
        <w:t>Jedinična cijena stavke se ne smatra računskom greškom, odnosno ne može se ispravljati.</w:t>
      </w:r>
    </w:p>
    <w:p w:rsidR="00856017" w:rsidRDefault="00856017" w:rsidP="00733832"/>
    <w:sectPr w:rsidR="00856017"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5FD" w:rsidRDefault="00BF45FD" w:rsidP="00847E1C">
      <w:pPr>
        <w:spacing w:after="0" w:line="240" w:lineRule="auto"/>
      </w:pPr>
      <w:r>
        <w:separator/>
      </w:r>
    </w:p>
  </w:endnote>
  <w:endnote w:type="continuationSeparator" w:id="0">
    <w:p w:rsidR="00BF45FD" w:rsidRDefault="00BF45FD"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2279FB" w:rsidRDefault="002279FB">
        <w:pPr>
          <w:pStyle w:val="Footer"/>
          <w:jc w:val="right"/>
        </w:pPr>
        <w:r>
          <w:fldChar w:fldCharType="begin"/>
        </w:r>
        <w:r>
          <w:instrText xml:space="preserve"> PAGE   \* MERGEFORMAT </w:instrText>
        </w:r>
        <w:r>
          <w:fldChar w:fldCharType="separate"/>
        </w:r>
        <w:r w:rsidR="008F2388">
          <w:rPr>
            <w:noProof/>
          </w:rPr>
          <w:t>1</w:t>
        </w:r>
        <w:r>
          <w:rPr>
            <w:noProof/>
          </w:rPr>
          <w:fldChar w:fldCharType="end"/>
        </w:r>
      </w:p>
    </w:sdtContent>
  </w:sdt>
  <w:p w:rsidR="002279FB" w:rsidRDefault="00227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5FD" w:rsidRDefault="00BF45FD" w:rsidP="00847E1C">
      <w:pPr>
        <w:spacing w:after="0" w:line="240" w:lineRule="auto"/>
      </w:pPr>
      <w:r>
        <w:separator/>
      </w:r>
    </w:p>
  </w:footnote>
  <w:footnote w:type="continuationSeparator" w:id="0">
    <w:p w:rsidR="00BF45FD" w:rsidRDefault="00BF45FD"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77904"/>
    <w:rsid w:val="000816C9"/>
    <w:rsid w:val="00084532"/>
    <w:rsid w:val="00084E25"/>
    <w:rsid w:val="000874F6"/>
    <w:rsid w:val="000922DA"/>
    <w:rsid w:val="000923AA"/>
    <w:rsid w:val="000A7C01"/>
    <w:rsid w:val="000C6226"/>
    <w:rsid w:val="000C7BED"/>
    <w:rsid w:val="000D76DD"/>
    <w:rsid w:val="000E11BE"/>
    <w:rsid w:val="000F4AC4"/>
    <w:rsid w:val="000F4FD7"/>
    <w:rsid w:val="0010395A"/>
    <w:rsid w:val="00106867"/>
    <w:rsid w:val="00110D97"/>
    <w:rsid w:val="00112E64"/>
    <w:rsid w:val="00123CDB"/>
    <w:rsid w:val="00127A4F"/>
    <w:rsid w:val="001311AE"/>
    <w:rsid w:val="00133330"/>
    <w:rsid w:val="00144BC2"/>
    <w:rsid w:val="00155036"/>
    <w:rsid w:val="00160F39"/>
    <w:rsid w:val="0016490C"/>
    <w:rsid w:val="001701F4"/>
    <w:rsid w:val="00184A70"/>
    <w:rsid w:val="0019414B"/>
    <w:rsid w:val="001B2E4B"/>
    <w:rsid w:val="001C5F8E"/>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97F8D"/>
    <w:rsid w:val="003A222C"/>
    <w:rsid w:val="003B4328"/>
    <w:rsid w:val="003C3495"/>
    <w:rsid w:val="003C5772"/>
    <w:rsid w:val="003F5234"/>
    <w:rsid w:val="00405321"/>
    <w:rsid w:val="00407FF6"/>
    <w:rsid w:val="00416032"/>
    <w:rsid w:val="00416ED5"/>
    <w:rsid w:val="00421B6A"/>
    <w:rsid w:val="004229A8"/>
    <w:rsid w:val="00426D99"/>
    <w:rsid w:val="00430262"/>
    <w:rsid w:val="00430670"/>
    <w:rsid w:val="004349B4"/>
    <w:rsid w:val="004427AB"/>
    <w:rsid w:val="00456E6C"/>
    <w:rsid w:val="0048069E"/>
    <w:rsid w:val="00484CAD"/>
    <w:rsid w:val="0049376F"/>
    <w:rsid w:val="00496BB3"/>
    <w:rsid w:val="004A3147"/>
    <w:rsid w:val="004A3EA7"/>
    <w:rsid w:val="004A7278"/>
    <w:rsid w:val="004B29CE"/>
    <w:rsid w:val="004B4ACD"/>
    <w:rsid w:val="004B4F52"/>
    <w:rsid w:val="004C2186"/>
    <w:rsid w:val="004C7D03"/>
    <w:rsid w:val="004D43D3"/>
    <w:rsid w:val="004D4F75"/>
    <w:rsid w:val="004F3D99"/>
    <w:rsid w:val="004F4F77"/>
    <w:rsid w:val="004F50E0"/>
    <w:rsid w:val="004F6049"/>
    <w:rsid w:val="005015B9"/>
    <w:rsid w:val="005160E6"/>
    <w:rsid w:val="005213EA"/>
    <w:rsid w:val="005255AF"/>
    <w:rsid w:val="0054387D"/>
    <w:rsid w:val="0054745A"/>
    <w:rsid w:val="00556A70"/>
    <w:rsid w:val="00561FA9"/>
    <w:rsid w:val="00572570"/>
    <w:rsid w:val="005D4F5A"/>
    <w:rsid w:val="005E29AD"/>
    <w:rsid w:val="005F206A"/>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F0844"/>
    <w:rsid w:val="00726910"/>
    <w:rsid w:val="00733832"/>
    <w:rsid w:val="0074714A"/>
    <w:rsid w:val="007506DE"/>
    <w:rsid w:val="007528E2"/>
    <w:rsid w:val="00753B19"/>
    <w:rsid w:val="00754D80"/>
    <w:rsid w:val="00755CCA"/>
    <w:rsid w:val="00762448"/>
    <w:rsid w:val="007626D9"/>
    <w:rsid w:val="00764806"/>
    <w:rsid w:val="007863F9"/>
    <w:rsid w:val="007A0D02"/>
    <w:rsid w:val="007B3735"/>
    <w:rsid w:val="007C0818"/>
    <w:rsid w:val="007C191E"/>
    <w:rsid w:val="007C3DCC"/>
    <w:rsid w:val="007D4CE8"/>
    <w:rsid w:val="007F0F1C"/>
    <w:rsid w:val="007F5173"/>
    <w:rsid w:val="007F7D41"/>
    <w:rsid w:val="008033EE"/>
    <w:rsid w:val="00822B35"/>
    <w:rsid w:val="00843CDE"/>
    <w:rsid w:val="00844FCC"/>
    <w:rsid w:val="00847E1C"/>
    <w:rsid w:val="00851E49"/>
    <w:rsid w:val="00856017"/>
    <w:rsid w:val="0086640A"/>
    <w:rsid w:val="008826B7"/>
    <w:rsid w:val="0088623D"/>
    <w:rsid w:val="00887B36"/>
    <w:rsid w:val="008911F9"/>
    <w:rsid w:val="00891580"/>
    <w:rsid w:val="00894632"/>
    <w:rsid w:val="00894952"/>
    <w:rsid w:val="00894D81"/>
    <w:rsid w:val="008965FE"/>
    <w:rsid w:val="008A5145"/>
    <w:rsid w:val="008B308A"/>
    <w:rsid w:val="008B3C78"/>
    <w:rsid w:val="008D4767"/>
    <w:rsid w:val="008E0AE8"/>
    <w:rsid w:val="008E3CBC"/>
    <w:rsid w:val="008F0AC3"/>
    <w:rsid w:val="008F2388"/>
    <w:rsid w:val="008F245B"/>
    <w:rsid w:val="008F5BC7"/>
    <w:rsid w:val="009011B0"/>
    <w:rsid w:val="00902A95"/>
    <w:rsid w:val="00911931"/>
    <w:rsid w:val="009168DA"/>
    <w:rsid w:val="00920961"/>
    <w:rsid w:val="00921195"/>
    <w:rsid w:val="00921D27"/>
    <w:rsid w:val="009320E7"/>
    <w:rsid w:val="00933786"/>
    <w:rsid w:val="0094222D"/>
    <w:rsid w:val="00943D2A"/>
    <w:rsid w:val="00954D97"/>
    <w:rsid w:val="00961C05"/>
    <w:rsid w:val="0096345A"/>
    <w:rsid w:val="00963A0A"/>
    <w:rsid w:val="00966336"/>
    <w:rsid w:val="00966A7D"/>
    <w:rsid w:val="0097180E"/>
    <w:rsid w:val="009976C1"/>
    <w:rsid w:val="009A1A3F"/>
    <w:rsid w:val="009A4371"/>
    <w:rsid w:val="009C5928"/>
    <w:rsid w:val="009D6A1C"/>
    <w:rsid w:val="009D6D29"/>
    <w:rsid w:val="009E3DD5"/>
    <w:rsid w:val="009E5E1A"/>
    <w:rsid w:val="009E5EA2"/>
    <w:rsid w:val="009E69D4"/>
    <w:rsid w:val="009F1447"/>
    <w:rsid w:val="00A000E7"/>
    <w:rsid w:val="00A009F0"/>
    <w:rsid w:val="00A236F5"/>
    <w:rsid w:val="00A341E4"/>
    <w:rsid w:val="00A37C2F"/>
    <w:rsid w:val="00A44CE5"/>
    <w:rsid w:val="00A45933"/>
    <w:rsid w:val="00A63807"/>
    <w:rsid w:val="00A63D67"/>
    <w:rsid w:val="00A87C34"/>
    <w:rsid w:val="00A9417A"/>
    <w:rsid w:val="00AA3CD3"/>
    <w:rsid w:val="00AB47AC"/>
    <w:rsid w:val="00AB662D"/>
    <w:rsid w:val="00AB6EF1"/>
    <w:rsid w:val="00AB7C7D"/>
    <w:rsid w:val="00AC774F"/>
    <w:rsid w:val="00B04167"/>
    <w:rsid w:val="00B0468A"/>
    <w:rsid w:val="00B07821"/>
    <w:rsid w:val="00B07990"/>
    <w:rsid w:val="00B16B9F"/>
    <w:rsid w:val="00B4782D"/>
    <w:rsid w:val="00B551A5"/>
    <w:rsid w:val="00B630AD"/>
    <w:rsid w:val="00B64156"/>
    <w:rsid w:val="00B701B5"/>
    <w:rsid w:val="00B710E9"/>
    <w:rsid w:val="00B71353"/>
    <w:rsid w:val="00B90976"/>
    <w:rsid w:val="00BA5043"/>
    <w:rsid w:val="00BB26C3"/>
    <w:rsid w:val="00BC07D6"/>
    <w:rsid w:val="00BD52D2"/>
    <w:rsid w:val="00BD6ED3"/>
    <w:rsid w:val="00BE3238"/>
    <w:rsid w:val="00BF3CAD"/>
    <w:rsid w:val="00BF45FD"/>
    <w:rsid w:val="00BF6D02"/>
    <w:rsid w:val="00C016B2"/>
    <w:rsid w:val="00C02165"/>
    <w:rsid w:val="00C10E6B"/>
    <w:rsid w:val="00C11031"/>
    <w:rsid w:val="00C1289B"/>
    <w:rsid w:val="00C15D0F"/>
    <w:rsid w:val="00C30004"/>
    <w:rsid w:val="00C300B7"/>
    <w:rsid w:val="00C418FB"/>
    <w:rsid w:val="00C543F9"/>
    <w:rsid w:val="00C614B0"/>
    <w:rsid w:val="00C74002"/>
    <w:rsid w:val="00C821DA"/>
    <w:rsid w:val="00C8776B"/>
    <w:rsid w:val="00C926E1"/>
    <w:rsid w:val="00CB6A98"/>
    <w:rsid w:val="00CB7AEF"/>
    <w:rsid w:val="00CC0F7A"/>
    <w:rsid w:val="00CC136E"/>
    <w:rsid w:val="00CD0C48"/>
    <w:rsid w:val="00CD7F57"/>
    <w:rsid w:val="00CE04A4"/>
    <w:rsid w:val="00CE0A5C"/>
    <w:rsid w:val="00CE10C2"/>
    <w:rsid w:val="00CE3C65"/>
    <w:rsid w:val="00CE701B"/>
    <w:rsid w:val="00CE7AC9"/>
    <w:rsid w:val="00D0011C"/>
    <w:rsid w:val="00D03FBE"/>
    <w:rsid w:val="00D22311"/>
    <w:rsid w:val="00D227DD"/>
    <w:rsid w:val="00D246F5"/>
    <w:rsid w:val="00D272E1"/>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41BE1"/>
    <w:rsid w:val="00E4554E"/>
    <w:rsid w:val="00E50A87"/>
    <w:rsid w:val="00E51A5C"/>
    <w:rsid w:val="00E66178"/>
    <w:rsid w:val="00E66B0C"/>
    <w:rsid w:val="00E7351E"/>
    <w:rsid w:val="00E778F5"/>
    <w:rsid w:val="00E9092C"/>
    <w:rsid w:val="00E9105C"/>
    <w:rsid w:val="00E96715"/>
    <w:rsid w:val="00EA0810"/>
    <w:rsid w:val="00EA68E0"/>
    <w:rsid w:val="00EC2AC4"/>
    <w:rsid w:val="00EC561D"/>
    <w:rsid w:val="00EC6F26"/>
    <w:rsid w:val="00ED46FA"/>
    <w:rsid w:val="00ED768A"/>
    <w:rsid w:val="00ED7BD7"/>
    <w:rsid w:val="00EE2E23"/>
    <w:rsid w:val="00EF3F55"/>
    <w:rsid w:val="00F015AA"/>
    <w:rsid w:val="00F033F3"/>
    <w:rsid w:val="00F16FE0"/>
    <w:rsid w:val="00F3583D"/>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F8E"/>
    <w:rsid w:val="00FA72A9"/>
    <w:rsid w:val="00FA7562"/>
    <w:rsid w:val="00FB100A"/>
    <w:rsid w:val="00FB4F15"/>
    <w:rsid w:val="00FC4B7A"/>
    <w:rsid w:val="00FC5502"/>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CCA6-46F1-4D5A-AEE4-693616F1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22</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364</cp:revision>
  <cp:lastPrinted>2020-10-08T07:09:00Z</cp:lastPrinted>
  <dcterms:created xsi:type="dcterms:W3CDTF">2016-04-05T09:24:00Z</dcterms:created>
  <dcterms:modified xsi:type="dcterms:W3CDTF">2021-03-23T11:39:00Z</dcterms:modified>
</cp:coreProperties>
</file>