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381606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C561D">
        <w:t>11</w:t>
      </w:r>
      <w:r>
        <w:t>.</w:t>
      </w:r>
      <w:r w:rsidR="00112E64">
        <w:t>0</w:t>
      </w:r>
      <w:r w:rsidR="00FF5B93">
        <w:t>3</w:t>
      </w:r>
      <w:r>
        <w:t>.201</w:t>
      </w:r>
      <w:r w:rsidR="00FF5B93">
        <w:t>9</w:t>
      </w:r>
      <w:r>
        <w:t xml:space="preserve"> god.</w:t>
      </w:r>
    </w:p>
    <w:p w:rsidR="004A7278" w:rsidRDefault="004A7278" w:rsidP="004A7278">
      <w:r>
        <w:t xml:space="preserve">BROJ PROTOKOLA: </w:t>
      </w:r>
      <w:r w:rsidR="00902827">
        <w:t>2295</w:t>
      </w:r>
      <w:r>
        <w:t>/1</w:t>
      </w:r>
      <w:r w:rsidR="00112E64">
        <w:t>9</w:t>
      </w:r>
    </w:p>
    <w:p w:rsidR="004A7278" w:rsidRDefault="004A7278" w:rsidP="004A7278">
      <w:r>
        <w:t xml:space="preserve">BROJ JAVNE NABAVKE: </w:t>
      </w:r>
      <w:r w:rsidR="00902827">
        <w:t>2295</w:t>
      </w:r>
      <w:bookmarkStart w:id="0" w:name="_GoBack"/>
      <w:bookmarkEnd w:id="0"/>
      <w:r w:rsidR="00110D97">
        <w:t xml:space="preserve"> -</w:t>
      </w:r>
      <w:r>
        <w:t>A  II-</w:t>
      </w:r>
      <w:r w:rsidR="00112E64">
        <w:t>0</w:t>
      </w:r>
      <w:r w:rsidR="00FF5B93">
        <w:t>3</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9B386C">
        <w:rPr>
          <w:rFonts w:ascii="Arial" w:hAnsi="Arial" w:cs="Arial"/>
          <w:b/>
          <w:i/>
          <w:sz w:val="18"/>
          <w:szCs w:val="18"/>
          <w:u w:val="double"/>
        </w:rPr>
        <w:t>sanacije divljih deponija krutog otpada</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1" w:name="_Toc311634790"/>
    </w:p>
    <w:p w:rsidR="00583686" w:rsidRPr="00583686" w:rsidRDefault="00583686" w:rsidP="00583686">
      <w:pPr>
        <w:rPr>
          <w:rFonts w:ascii="Arial" w:hAnsi="Arial" w:cs="Arial"/>
          <w:b/>
          <w:sz w:val="18"/>
          <w:szCs w:val="18"/>
        </w:rPr>
      </w:pPr>
      <w:r w:rsidRPr="00583686">
        <w:rPr>
          <w:rFonts w:ascii="Arial" w:hAnsi="Arial" w:cs="Arial"/>
          <w:b/>
          <w:sz w:val="18"/>
          <w:szCs w:val="18"/>
        </w:rPr>
        <w:t xml:space="preserve">   1.  Sanacija   divlje deponije krutog otpada Glibovi- Površinski kop „Krojčica“, Grad Tuzla, odjel 6 GJ Gornja Spreča (LOT 1) UKUPNA VRIJEDNOST ZA LOT 1 = 11.658,13 KM bez PDV-a:</w:t>
      </w:r>
    </w:p>
    <w:tbl>
      <w:tblPr>
        <w:tblW w:w="9375" w:type="dxa"/>
        <w:jc w:val="center"/>
        <w:tblLayout w:type="fixed"/>
        <w:tblLook w:val="04A0" w:firstRow="1" w:lastRow="0" w:firstColumn="1" w:lastColumn="0" w:noHBand="0" w:noVBand="1"/>
      </w:tblPr>
      <w:tblGrid>
        <w:gridCol w:w="1558"/>
        <w:gridCol w:w="2152"/>
        <w:gridCol w:w="1312"/>
        <w:gridCol w:w="190"/>
        <w:gridCol w:w="893"/>
        <w:gridCol w:w="405"/>
        <w:gridCol w:w="855"/>
        <w:gridCol w:w="6"/>
        <w:gridCol w:w="33"/>
        <w:gridCol w:w="6"/>
        <w:gridCol w:w="1945"/>
        <w:gridCol w:w="20"/>
      </w:tblGrid>
      <w:tr w:rsidR="00583686" w:rsidRPr="00102BE0" w:rsidTr="0040628C">
        <w:trPr>
          <w:trHeight w:val="82"/>
          <w:jc w:val="center"/>
        </w:trPr>
        <w:tc>
          <w:tcPr>
            <w:tcW w:w="15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faza</w:t>
            </w:r>
          </w:p>
        </w:tc>
        <w:tc>
          <w:tcPr>
            <w:tcW w:w="2152" w:type="dxa"/>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pozicija</w:t>
            </w:r>
          </w:p>
        </w:tc>
        <w:tc>
          <w:tcPr>
            <w:tcW w:w="1502" w:type="dxa"/>
            <w:gridSpan w:val="2"/>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sredstvo</w:t>
            </w:r>
          </w:p>
        </w:tc>
        <w:tc>
          <w:tcPr>
            <w:tcW w:w="1298" w:type="dxa"/>
            <w:gridSpan w:val="2"/>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jedinica mjere</w:t>
            </w:r>
          </w:p>
        </w:tc>
        <w:tc>
          <w:tcPr>
            <w:tcW w:w="894"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količina</w:t>
            </w:r>
          </w:p>
        </w:tc>
        <w:tc>
          <w:tcPr>
            <w:tcW w:w="1971"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ukupna vrijednost KM</w:t>
            </w:r>
          </w:p>
        </w:tc>
      </w:tr>
      <w:tr w:rsidR="00583686" w:rsidRPr="00102BE0" w:rsidTr="0040628C">
        <w:trPr>
          <w:trHeight w:val="151"/>
          <w:jc w:val="center"/>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uklanjanje deponovanog otpada</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sakupljanje krutog otpada - mašinski</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rovokopač</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726,50</w:t>
            </w:r>
          </w:p>
        </w:tc>
      </w:tr>
      <w:tr w:rsidR="00583686" w:rsidRPr="00102BE0" w:rsidTr="0040628C">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sakupljanje krutog otpada - ručno</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NK radnik</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15</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641,03</w:t>
            </w:r>
          </w:p>
        </w:tc>
      </w:tr>
      <w:tr w:rsidR="00583686" w:rsidRPr="00102BE0" w:rsidTr="0040628C">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utovar otpada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utovarivač</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726,50</w:t>
            </w:r>
          </w:p>
        </w:tc>
      </w:tr>
      <w:tr w:rsidR="00583686" w:rsidRPr="00102BE0" w:rsidTr="0040628C">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odvoz otpada na deponiju</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kamion</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r w:rsidRPr="00102BE0">
              <w:rPr>
                <w:color w:val="000000"/>
                <w:sz w:val="20"/>
                <w:szCs w:val="20"/>
                <w:vertAlign w:val="superscript"/>
                <w:lang w:eastAsia="hr-HR"/>
              </w:rPr>
              <w:t>3</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100</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2136,75</w:t>
            </w:r>
          </w:p>
        </w:tc>
      </w:tr>
      <w:tr w:rsidR="00583686" w:rsidRPr="00102BE0" w:rsidTr="0040628C">
        <w:trPr>
          <w:trHeight w:val="151"/>
          <w:jc w:val="center"/>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prekrivanje deponije nekontaminira-</w:t>
            </w:r>
            <w:r w:rsidRPr="00102BE0">
              <w:rPr>
                <w:color w:val="000000"/>
                <w:sz w:val="20"/>
                <w:szCs w:val="20"/>
                <w:lang w:eastAsia="hr-HR"/>
              </w:rPr>
              <w:lastRenderedPageBreak/>
              <w:t>nim zemljištem</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lastRenderedPageBreak/>
              <w:t>utovar  zemljišta za prekrivanje deponije</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kombinirka</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8</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581,2</w:t>
            </w:r>
          </w:p>
        </w:tc>
      </w:tr>
      <w:tr w:rsidR="00583686" w:rsidRPr="00102BE0" w:rsidTr="0040628C">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dovoz zemljišta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kamion</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r w:rsidRPr="00102BE0">
              <w:rPr>
                <w:color w:val="000000"/>
                <w:sz w:val="20"/>
                <w:szCs w:val="20"/>
                <w:vertAlign w:val="superscript"/>
                <w:lang w:eastAsia="hr-HR"/>
              </w:rPr>
              <w:t>3</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50</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854,70</w:t>
            </w:r>
          </w:p>
        </w:tc>
      </w:tr>
      <w:tr w:rsidR="00583686" w:rsidRPr="00102BE0" w:rsidTr="0040628C">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planiranje zemljanog materijala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15</w:t>
            </w:r>
          </w:p>
        </w:tc>
        <w:tc>
          <w:tcPr>
            <w:tcW w:w="1971"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427,35</w:t>
            </w:r>
          </w:p>
        </w:tc>
      </w:tr>
      <w:tr w:rsidR="00583686" w:rsidRPr="00102BE0" w:rsidTr="0040628C">
        <w:trPr>
          <w:gridAfter w:val="1"/>
          <w:wAfter w:w="20" w:type="dxa"/>
          <w:trHeight w:val="340"/>
          <w:jc w:val="center"/>
        </w:trPr>
        <w:tc>
          <w:tcPr>
            <w:tcW w:w="7410" w:type="dxa"/>
            <w:gridSpan w:val="10"/>
            <w:tcBorders>
              <w:top w:val="nil"/>
              <w:left w:val="single" w:sz="8" w:space="0" w:color="auto"/>
              <w:bottom w:val="single" w:sz="8" w:space="0" w:color="auto"/>
              <w:right w:val="single" w:sz="4"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lastRenderedPageBreak/>
              <w:t>ukupno</w:t>
            </w:r>
            <w:r w:rsidRPr="00102BE0">
              <w:rPr>
                <w:b/>
                <w:color w:val="000000"/>
                <w:sz w:val="20"/>
                <w:szCs w:val="20"/>
                <w:lang w:eastAsia="hr-HR"/>
              </w:rPr>
              <w:t> radovi na uklanjanju otpada</w:t>
            </w:r>
          </w:p>
        </w:tc>
        <w:tc>
          <w:tcPr>
            <w:tcW w:w="1945" w:type="dxa"/>
            <w:tcBorders>
              <w:top w:val="nil"/>
              <w:left w:val="single" w:sz="4" w:space="0" w:color="auto"/>
              <w:bottom w:val="single" w:sz="8" w:space="0" w:color="auto"/>
              <w:right w:val="single" w:sz="8" w:space="0" w:color="auto"/>
            </w:tcBorders>
            <w:shd w:val="clear" w:color="auto" w:fill="auto"/>
            <w:vAlign w:val="center"/>
          </w:tcPr>
          <w:p w:rsidR="00583686" w:rsidRPr="00102BE0" w:rsidRDefault="00583686" w:rsidP="0040628C">
            <w:pPr>
              <w:jc w:val="center"/>
              <w:rPr>
                <w:b/>
                <w:bCs/>
                <w:color w:val="000000"/>
                <w:sz w:val="20"/>
                <w:szCs w:val="20"/>
                <w:lang w:eastAsia="hr-HR"/>
              </w:rPr>
            </w:pPr>
            <w:r>
              <w:rPr>
                <w:b/>
                <w:bCs/>
                <w:color w:val="000000"/>
                <w:sz w:val="20"/>
                <w:szCs w:val="20"/>
                <w:lang w:eastAsia="hr-HR"/>
              </w:rPr>
              <w:t>6.094,02</w:t>
            </w:r>
          </w:p>
        </w:tc>
      </w:tr>
      <w:tr w:rsidR="00583686" w:rsidRPr="00102BE0" w:rsidTr="0040628C">
        <w:trPr>
          <w:gridAfter w:val="1"/>
          <w:wAfter w:w="20" w:type="dxa"/>
          <w:trHeight w:val="151"/>
          <w:jc w:val="center"/>
        </w:trPr>
        <w:tc>
          <w:tcPr>
            <w:tcW w:w="1558" w:type="dxa"/>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stabilizacija klizišta</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pobijanje šipova mašinski</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Spec.mašina ili rovokopač</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51"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Pr>
                <w:b/>
                <w:bCs/>
                <w:color w:val="000000"/>
                <w:sz w:val="20"/>
                <w:szCs w:val="20"/>
                <w:lang w:eastAsia="hr-HR"/>
              </w:rPr>
              <w:t>1.025,64</w:t>
            </w:r>
          </w:p>
        </w:tc>
      </w:tr>
      <w:tr w:rsidR="00583686" w:rsidRPr="00102BE0" w:rsidTr="0040628C">
        <w:trPr>
          <w:gridAfter w:val="1"/>
          <w:wAfter w:w="20" w:type="dxa"/>
          <w:trHeight w:val="151"/>
          <w:jc w:val="center"/>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ograde</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bušenje rupa za postavljanje stubova za žičanu ogradu-mašinski</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mašinski</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50</w:t>
            </w:r>
          </w:p>
        </w:tc>
        <w:tc>
          <w:tcPr>
            <w:tcW w:w="1951"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256,41</w:t>
            </w:r>
          </w:p>
        </w:tc>
      </w:tr>
      <w:tr w:rsidR="00583686" w:rsidRPr="00102BE0" w:rsidTr="0040628C">
        <w:trPr>
          <w:gridAfter w:val="1"/>
          <w:wAfter w:w="20" w:type="dxa"/>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stubova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 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51"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427,35</w:t>
            </w:r>
          </w:p>
        </w:tc>
      </w:tr>
      <w:tr w:rsidR="00583686" w:rsidRPr="00102BE0" w:rsidTr="0040628C">
        <w:trPr>
          <w:gridAfter w:val="1"/>
          <w:wAfter w:w="20" w:type="dxa"/>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i zatezanje žičane ograde</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 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4</w:t>
            </w:r>
          </w:p>
        </w:tc>
        <w:tc>
          <w:tcPr>
            <w:tcW w:w="1951"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170,94</w:t>
            </w:r>
          </w:p>
        </w:tc>
      </w:tr>
      <w:tr w:rsidR="00583686" w:rsidRPr="00102BE0" w:rsidTr="0040628C">
        <w:trPr>
          <w:gridAfter w:val="1"/>
          <w:wAfter w:w="20" w:type="dxa"/>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tabli upozorenja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w:t>
            </w:r>
          </w:p>
        </w:tc>
        <w:tc>
          <w:tcPr>
            <w:tcW w:w="1951"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42,74</w:t>
            </w:r>
          </w:p>
        </w:tc>
      </w:tr>
      <w:tr w:rsidR="00583686" w:rsidRPr="00102BE0" w:rsidTr="0040628C">
        <w:trPr>
          <w:gridAfter w:val="1"/>
          <w:wAfter w:w="20" w:type="dxa"/>
          <w:trHeight w:val="340"/>
          <w:jc w:val="center"/>
        </w:trPr>
        <w:tc>
          <w:tcPr>
            <w:tcW w:w="7365" w:type="dxa"/>
            <w:gridSpan w:val="7"/>
            <w:tcBorders>
              <w:top w:val="nil"/>
              <w:left w:val="single" w:sz="8" w:space="0" w:color="auto"/>
              <w:bottom w:val="single" w:sz="8" w:space="0" w:color="auto"/>
              <w:right w:val="single" w:sz="4" w:space="0" w:color="auto"/>
            </w:tcBorders>
            <w:shd w:val="clear" w:color="auto" w:fill="auto"/>
            <w:noWrap/>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 radovi na postavljanju zaštitne ograde</w:t>
            </w:r>
          </w:p>
        </w:tc>
        <w:tc>
          <w:tcPr>
            <w:tcW w:w="1990" w:type="dxa"/>
            <w:gridSpan w:val="4"/>
            <w:tcBorders>
              <w:top w:val="nil"/>
              <w:left w:val="single" w:sz="4" w:space="0" w:color="auto"/>
              <w:bottom w:val="single" w:sz="8" w:space="0" w:color="auto"/>
              <w:right w:val="single" w:sz="4" w:space="0" w:color="auto"/>
            </w:tcBorders>
            <w:shd w:val="clear" w:color="auto" w:fill="auto"/>
            <w:vAlign w:val="center"/>
          </w:tcPr>
          <w:p w:rsidR="00583686" w:rsidRPr="00102BE0" w:rsidRDefault="00583686" w:rsidP="0040628C">
            <w:pPr>
              <w:jc w:val="center"/>
              <w:rPr>
                <w:b/>
                <w:bCs/>
                <w:color w:val="000000"/>
                <w:sz w:val="20"/>
                <w:szCs w:val="20"/>
                <w:lang w:eastAsia="hr-HR"/>
              </w:rPr>
            </w:pPr>
            <w:r>
              <w:rPr>
                <w:b/>
                <w:bCs/>
                <w:color w:val="000000"/>
                <w:sz w:val="20"/>
                <w:szCs w:val="20"/>
                <w:lang w:eastAsia="hr-HR"/>
              </w:rPr>
              <w:t>897,44</w:t>
            </w:r>
          </w:p>
        </w:tc>
      </w:tr>
      <w:tr w:rsidR="00583686" w:rsidRPr="00102BE0" w:rsidTr="0040628C">
        <w:trPr>
          <w:gridAfter w:val="1"/>
          <w:wAfter w:w="20" w:type="dxa"/>
          <w:trHeight w:val="227"/>
          <w:jc w:val="center"/>
        </w:trPr>
        <w:tc>
          <w:tcPr>
            <w:tcW w:w="502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troškovi materijla</w:t>
            </w:r>
          </w:p>
        </w:tc>
        <w:tc>
          <w:tcPr>
            <w:tcW w:w="1083" w:type="dxa"/>
            <w:gridSpan w:val="2"/>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jedinica mjere</w:t>
            </w:r>
          </w:p>
        </w:tc>
        <w:tc>
          <w:tcPr>
            <w:tcW w:w="1266"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količina</w:t>
            </w:r>
          </w:p>
        </w:tc>
        <w:tc>
          <w:tcPr>
            <w:tcW w:w="1984"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 KM</w:t>
            </w:r>
          </w:p>
        </w:tc>
      </w:tr>
      <w:tr w:rsidR="00583686" w:rsidRPr="00102BE0" w:rsidTr="0040628C">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šipovi - nabavka i doprema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100</w:t>
            </w:r>
          </w:p>
        </w:tc>
        <w:tc>
          <w:tcPr>
            <w:tcW w:w="198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val="en-GB" w:eastAsia="en-GB"/>
              </w:rPr>
            </w:pPr>
            <w:r>
              <w:rPr>
                <w:color w:val="000000"/>
                <w:sz w:val="20"/>
                <w:szCs w:val="20"/>
                <w:lang w:eastAsia="hr-HR"/>
              </w:rPr>
              <w:t>2051,28</w:t>
            </w:r>
          </w:p>
        </w:tc>
      </w:tr>
      <w:tr w:rsidR="00583686" w:rsidRPr="00102BE0" w:rsidTr="0040628C">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armirano betonski stubovi za ogradu h=3,00m, 10 x10 cm</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50</w:t>
            </w:r>
          </w:p>
        </w:tc>
        <w:tc>
          <w:tcPr>
            <w:tcW w:w="198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rPr>
            </w:pPr>
            <w:r>
              <w:rPr>
                <w:color w:val="000000"/>
                <w:sz w:val="20"/>
                <w:szCs w:val="20"/>
                <w:lang w:eastAsia="hr-HR"/>
              </w:rPr>
              <w:t>641,03</w:t>
            </w:r>
          </w:p>
        </w:tc>
      </w:tr>
      <w:tr w:rsidR="00583686" w:rsidRPr="00102BE0" w:rsidTr="0040628C">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pletena ograda -pocinčana, okca 75x75 mm, širine 2,5 m sa žicom za zatezanje  i zatezačima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100</w:t>
            </w:r>
          </w:p>
        </w:tc>
        <w:tc>
          <w:tcPr>
            <w:tcW w:w="198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rPr>
            </w:pPr>
            <w:r>
              <w:rPr>
                <w:color w:val="000000"/>
                <w:sz w:val="20"/>
                <w:szCs w:val="20"/>
                <w:lang w:eastAsia="hr-HR"/>
              </w:rPr>
              <w:t>555,56</w:t>
            </w:r>
          </w:p>
        </w:tc>
      </w:tr>
      <w:tr w:rsidR="00583686" w:rsidRPr="00102BE0" w:rsidTr="0040628C">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nabavka betona za fiksiranje stubova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r w:rsidRPr="00102BE0">
              <w:rPr>
                <w:color w:val="000000"/>
                <w:sz w:val="20"/>
                <w:szCs w:val="20"/>
                <w:vertAlign w:val="superscript"/>
                <w:lang w:eastAsia="hr-HR"/>
              </w:rPr>
              <w:t>3</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2</w:t>
            </w:r>
          </w:p>
        </w:tc>
        <w:tc>
          <w:tcPr>
            <w:tcW w:w="198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rPr>
            </w:pPr>
            <w:r>
              <w:rPr>
                <w:color w:val="000000"/>
                <w:sz w:val="20"/>
                <w:szCs w:val="20"/>
              </w:rPr>
              <w:t>256,41</w:t>
            </w:r>
          </w:p>
        </w:tc>
      </w:tr>
      <w:tr w:rsidR="00583686" w:rsidRPr="00102BE0" w:rsidTr="0040628C">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table upozorenja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2</w:t>
            </w:r>
          </w:p>
        </w:tc>
        <w:tc>
          <w:tcPr>
            <w:tcW w:w="198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rPr>
            </w:pPr>
            <w:r>
              <w:rPr>
                <w:color w:val="000000"/>
                <w:sz w:val="20"/>
                <w:szCs w:val="20"/>
                <w:lang w:eastAsia="hr-HR"/>
              </w:rPr>
              <w:t>51,28</w:t>
            </w:r>
          </w:p>
        </w:tc>
      </w:tr>
      <w:tr w:rsidR="00583686" w:rsidRPr="00102BE0" w:rsidTr="0040628C">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plastične vreće za ručno skupljanje otpada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250</w:t>
            </w:r>
          </w:p>
        </w:tc>
        <w:tc>
          <w:tcPr>
            <w:tcW w:w="198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85,47</w:t>
            </w:r>
          </w:p>
        </w:tc>
      </w:tr>
      <w:tr w:rsidR="00583686" w:rsidRPr="00102BE0" w:rsidTr="0040628C">
        <w:trPr>
          <w:gridAfter w:val="1"/>
          <w:wAfter w:w="20" w:type="dxa"/>
          <w:trHeight w:val="340"/>
          <w:jc w:val="center"/>
        </w:trPr>
        <w:tc>
          <w:tcPr>
            <w:tcW w:w="7365"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 materijal</w:t>
            </w:r>
          </w:p>
        </w:tc>
        <w:tc>
          <w:tcPr>
            <w:tcW w:w="199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583686" w:rsidRPr="00102BE0" w:rsidRDefault="00583686" w:rsidP="0040628C">
            <w:pPr>
              <w:jc w:val="center"/>
              <w:rPr>
                <w:b/>
                <w:bCs/>
                <w:color w:val="000000"/>
                <w:sz w:val="20"/>
                <w:szCs w:val="20"/>
                <w:lang w:eastAsia="hr-HR"/>
              </w:rPr>
            </w:pPr>
            <w:r>
              <w:rPr>
                <w:b/>
                <w:bCs/>
                <w:color w:val="000000"/>
                <w:sz w:val="20"/>
                <w:szCs w:val="20"/>
                <w:lang w:eastAsia="hr-HR"/>
              </w:rPr>
              <w:t>3.641,03</w:t>
            </w:r>
          </w:p>
        </w:tc>
      </w:tr>
      <w:tr w:rsidR="00583686" w:rsidRPr="00102BE0" w:rsidTr="0040628C">
        <w:trPr>
          <w:gridAfter w:val="1"/>
          <w:wAfter w:w="20" w:type="dxa"/>
          <w:trHeight w:val="340"/>
          <w:jc w:val="center"/>
        </w:trPr>
        <w:tc>
          <w:tcPr>
            <w:tcW w:w="736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83686" w:rsidRPr="00102BE0" w:rsidRDefault="00583686" w:rsidP="0040628C">
            <w:pPr>
              <w:jc w:val="center"/>
              <w:rPr>
                <w:b/>
                <w:bCs/>
                <w:color w:val="000000"/>
                <w:sz w:val="20"/>
                <w:szCs w:val="20"/>
                <w:lang w:eastAsia="hr-HR"/>
              </w:rPr>
            </w:pPr>
            <w:r>
              <w:rPr>
                <w:b/>
                <w:bCs/>
                <w:color w:val="000000"/>
                <w:sz w:val="20"/>
                <w:szCs w:val="20"/>
                <w:lang w:eastAsia="hr-HR"/>
              </w:rPr>
              <w:t>Sveukupno</w:t>
            </w:r>
          </w:p>
        </w:tc>
        <w:tc>
          <w:tcPr>
            <w:tcW w:w="199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583686" w:rsidRDefault="00583686" w:rsidP="0040628C">
            <w:pPr>
              <w:jc w:val="center"/>
              <w:rPr>
                <w:b/>
                <w:bCs/>
                <w:color w:val="000000"/>
                <w:sz w:val="20"/>
                <w:szCs w:val="20"/>
                <w:lang w:eastAsia="hr-HR"/>
              </w:rPr>
            </w:pPr>
            <w:r>
              <w:rPr>
                <w:b/>
                <w:bCs/>
                <w:color w:val="000000"/>
                <w:sz w:val="20"/>
                <w:szCs w:val="20"/>
                <w:lang w:eastAsia="hr-HR"/>
              </w:rPr>
              <w:t>11.658,13</w:t>
            </w:r>
          </w:p>
        </w:tc>
      </w:tr>
    </w:tbl>
    <w:p w:rsidR="00583686" w:rsidRDefault="00583686" w:rsidP="00583686">
      <w:pPr>
        <w:rPr>
          <w:rFonts w:ascii="Arial" w:hAnsi="Arial" w:cs="Arial"/>
        </w:rPr>
      </w:pPr>
    </w:p>
    <w:p w:rsidR="00583686" w:rsidRPr="00583686" w:rsidRDefault="00583686" w:rsidP="00583686">
      <w:pPr>
        <w:rPr>
          <w:rFonts w:ascii="Arial" w:hAnsi="Arial" w:cs="Arial"/>
          <w:b/>
          <w:sz w:val="18"/>
          <w:szCs w:val="18"/>
        </w:rPr>
      </w:pPr>
      <w:r w:rsidRPr="00583686">
        <w:rPr>
          <w:rFonts w:ascii="Arial" w:hAnsi="Arial" w:cs="Arial"/>
          <w:b/>
          <w:sz w:val="18"/>
          <w:szCs w:val="18"/>
        </w:rPr>
        <w:t xml:space="preserve">   2.  Sanacija   divlje deponije krutog otpada i zaštita Izvorišta Gračaničke rijeke, općina Živinice,odjel 41 GJ MALA SPREČA, (LOT 2) UKUPNA VRIJEDNOST ZA LOT 2 = 15.726,50</w:t>
      </w:r>
      <w:r>
        <w:rPr>
          <w:rFonts w:ascii="Arial" w:hAnsi="Arial" w:cs="Arial"/>
          <w:b/>
          <w:sz w:val="18"/>
          <w:szCs w:val="18"/>
        </w:rPr>
        <w:t xml:space="preserve"> KM bez PDV-a:</w:t>
      </w:r>
    </w:p>
    <w:tbl>
      <w:tblPr>
        <w:tblW w:w="8668" w:type="dxa"/>
        <w:jc w:val="center"/>
        <w:tblInd w:w="1171" w:type="dxa"/>
        <w:tblLook w:val="04A0" w:firstRow="1" w:lastRow="0" w:firstColumn="1" w:lastColumn="0" w:noHBand="0" w:noVBand="1"/>
      </w:tblPr>
      <w:tblGrid>
        <w:gridCol w:w="1748"/>
        <w:gridCol w:w="1431"/>
        <w:gridCol w:w="1131"/>
        <w:gridCol w:w="1304"/>
        <w:gridCol w:w="857"/>
        <w:gridCol w:w="2197"/>
      </w:tblGrid>
      <w:tr w:rsidR="00583686" w:rsidRPr="00140905" w:rsidTr="00583686">
        <w:trPr>
          <w:trHeight w:val="397"/>
          <w:jc w:val="center"/>
        </w:trPr>
        <w:tc>
          <w:tcPr>
            <w:tcW w:w="17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faza  rada</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pozicija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sredstvo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jedinica mjere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količina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ukupna vrijednost u KM</w:t>
            </w:r>
          </w:p>
        </w:tc>
      </w:tr>
      <w:tr w:rsidR="00583686" w:rsidRPr="00140905" w:rsidTr="00583686">
        <w:trPr>
          <w:trHeight w:val="397"/>
          <w:jc w:val="center"/>
        </w:trPr>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uklanjanje deponovanog otpada</w:t>
            </w: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val="en-GB" w:eastAsia="hr-HR"/>
              </w:rPr>
            </w:pPr>
            <w:r w:rsidRPr="00140905">
              <w:rPr>
                <w:color w:val="000000"/>
                <w:sz w:val="20"/>
                <w:szCs w:val="20"/>
                <w:lang w:eastAsia="hr-HR"/>
              </w:rPr>
              <w:t>sakupljanje krutog otpada - mašinski</w:t>
            </w:r>
          </w:p>
          <w:p w:rsidR="00583686" w:rsidRPr="00140905" w:rsidRDefault="00583686" w:rsidP="0040628C">
            <w:pPr>
              <w:jc w:val="center"/>
              <w:rPr>
                <w:color w:val="000000"/>
                <w:sz w:val="20"/>
                <w:szCs w:val="20"/>
                <w:lang w:eastAsia="hr-HR"/>
              </w:rPr>
            </w:pP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rovokopač</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 sat</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18</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1307,69</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val="en-GB" w:eastAsia="hr-HR"/>
              </w:rPr>
            </w:pPr>
            <w:r w:rsidRPr="00140905">
              <w:rPr>
                <w:color w:val="000000"/>
                <w:sz w:val="20"/>
                <w:szCs w:val="20"/>
                <w:lang w:eastAsia="hr-HR"/>
              </w:rPr>
              <w:t xml:space="preserve">sakupljanje krutog otpada </w:t>
            </w:r>
            <w:r w:rsidRPr="00140905">
              <w:rPr>
                <w:color w:val="000000"/>
                <w:sz w:val="20"/>
                <w:szCs w:val="20"/>
                <w:lang w:eastAsia="hr-HR"/>
              </w:rPr>
              <w:lastRenderedPageBreak/>
              <w:t>- ručno</w:t>
            </w:r>
          </w:p>
          <w:p w:rsidR="00583686" w:rsidRPr="00140905" w:rsidRDefault="00583686" w:rsidP="0040628C">
            <w:pPr>
              <w:jc w:val="center"/>
              <w:rPr>
                <w:color w:val="000000"/>
                <w:sz w:val="20"/>
                <w:szCs w:val="20"/>
                <w:lang w:eastAsia="hr-HR"/>
              </w:rPr>
            </w:pP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lastRenderedPageBreak/>
              <w:t>NK radnik</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radnika/dana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20</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854,70</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utovar otpada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utovarivač</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 sat</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10</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726,50</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odvoz otpada na deponiju</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kamion</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m</w:t>
            </w:r>
            <w:r w:rsidRPr="00140905">
              <w:rPr>
                <w:color w:val="000000"/>
                <w:sz w:val="20"/>
                <w:szCs w:val="20"/>
                <w:vertAlign w:val="superscript"/>
                <w:lang w:eastAsia="hr-HR"/>
              </w:rPr>
              <w:t>3</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100</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2564,10</w:t>
            </w:r>
          </w:p>
        </w:tc>
      </w:tr>
      <w:tr w:rsidR="00583686" w:rsidRPr="00140905" w:rsidTr="00583686">
        <w:trPr>
          <w:trHeight w:val="397"/>
          <w:jc w:val="center"/>
        </w:trPr>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prekrivanje deponije nekontaminiranim zemljištem</w:t>
            </w: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utovar  zemljišta za prekrivanje deponije</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kombinirka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 sat</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8</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581,20</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dovoz zemljišta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kamion</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m</w:t>
            </w:r>
            <w:r w:rsidRPr="00140905">
              <w:rPr>
                <w:color w:val="000000"/>
                <w:sz w:val="20"/>
                <w:szCs w:val="20"/>
                <w:vertAlign w:val="superscript"/>
                <w:lang w:eastAsia="hr-HR"/>
              </w:rPr>
              <w:t>3</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100</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1282,05</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planiranje zemljanog materijala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ručno</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radnika/dana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10</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427,35</w:t>
            </w:r>
          </w:p>
        </w:tc>
      </w:tr>
      <w:tr w:rsidR="00583686" w:rsidRPr="00140905" w:rsidTr="00583686">
        <w:trPr>
          <w:trHeight w:val="397"/>
          <w:jc w:val="center"/>
        </w:trPr>
        <w:tc>
          <w:tcPr>
            <w:tcW w:w="646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583686" w:rsidRPr="00140905" w:rsidRDefault="00583686" w:rsidP="0040628C">
            <w:pPr>
              <w:jc w:val="center"/>
              <w:rPr>
                <w:b/>
                <w:color w:val="000000"/>
                <w:sz w:val="20"/>
                <w:szCs w:val="20"/>
                <w:lang w:eastAsia="hr-HR"/>
              </w:rPr>
            </w:pPr>
            <w:r w:rsidRPr="00140905">
              <w:rPr>
                <w:b/>
                <w:color w:val="000000"/>
                <w:sz w:val="20"/>
                <w:szCs w:val="20"/>
                <w:lang w:eastAsia="hr-HR"/>
              </w:rPr>
              <w:t>ukupno</w:t>
            </w:r>
          </w:p>
        </w:tc>
        <w:tc>
          <w:tcPr>
            <w:tcW w:w="2205" w:type="dxa"/>
            <w:tcBorders>
              <w:top w:val="single" w:sz="8" w:space="0" w:color="auto"/>
              <w:left w:val="single" w:sz="4" w:space="0" w:color="auto"/>
              <w:bottom w:val="single" w:sz="8" w:space="0" w:color="auto"/>
              <w:right w:val="single" w:sz="8" w:space="0" w:color="000000"/>
            </w:tcBorders>
            <w:shd w:val="clear" w:color="auto" w:fill="auto"/>
            <w:vAlign w:val="center"/>
          </w:tcPr>
          <w:p w:rsidR="00583686" w:rsidRPr="00140905" w:rsidRDefault="00583686" w:rsidP="0040628C">
            <w:pPr>
              <w:jc w:val="center"/>
              <w:rPr>
                <w:b/>
                <w:color w:val="000000"/>
                <w:sz w:val="20"/>
                <w:szCs w:val="20"/>
                <w:lang w:eastAsia="hr-HR"/>
              </w:rPr>
            </w:pPr>
            <w:r>
              <w:rPr>
                <w:b/>
                <w:color w:val="000000"/>
                <w:sz w:val="20"/>
                <w:szCs w:val="20"/>
                <w:lang w:eastAsia="hr-HR"/>
              </w:rPr>
              <w:t>7.743,59</w:t>
            </w:r>
          </w:p>
        </w:tc>
      </w:tr>
      <w:tr w:rsidR="00583686" w:rsidRPr="00140905" w:rsidTr="00583686">
        <w:trPr>
          <w:trHeight w:val="397"/>
          <w:jc w:val="center"/>
        </w:trPr>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postavljanje ograde</w:t>
            </w: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bušenje rupa za postavljanje stubova za žičanu ogradu-mašinski</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mašinski-ručni</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kom</w:t>
            </w:r>
          </w:p>
        </w:tc>
        <w:tc>
          <w:tcPr>
            <w:tcW w:w="0" w:type="auto"/>
            <w:tcBorders>
              <w:top w:val="nil"/>
              <w:left w:val="nil"/>
              <w:bottom w:val="single" w:sz="8" w:space="0" w:color="auto"/>
              <w:right w:val="single" w:sz="4"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210</w:t>
            </w:r>
          </w:p>
        </w:tc>
        <w:tc>
          <w:tcPr>
            <w:tcW w:w="0" w:type="auto"/>
            <w:tcBorders>
              <w:top w:val="nil"/>
              <w:left w:val="single" w:sz="4" w:space="0" w:color="auto"/>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1076,92</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postavljanje stubova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ručno</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radnika/ dana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28</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1196,58</w:t>
            </w:r>
          </w:p>
        </w:tc>
      </w:tr>
      <w:tr w:rsidR="00583686" w:rsidRPr="00140905" w:rsidTr="00583686">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583686" w:rsidRPr="00140905" w:rsidRDefault="00583686"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postavljanje i zatezanje žičane ograde</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ručno</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radnika/ dana</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14</w:t>
            </w:r>
          </w:p>
        </w:tc>
        <w:tc>
          <w:tcPr>
            <w:tcW w:w="0" w:type="auto"/>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598,29</w:t>
            </w:r>
          </w:p>
        </w:tc>
      </w:tr>
      <w:tr w:rsidR="00583686" w:rsidRPr="00140905" w:rsidTr="00583686">
        <w:trPr>
          <w:trHeight w:val="397"/>
          <w:jc w:val="center"/>
        </w:trPr>
        <w:tc>
          <w:tcPr>
            <w:tcW w:w="646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ukupno radovi na postavljanju ograde</w:t>
            </w:r>
          </w:p>
        </w:tc>
        <w:tc>
          <w:tcPr>
            <w:tcW w:w="2205" w:type="dxa"/>
            <w:tcBorders>
              <w:top w:val="single" w:sz="8" w:space="0" w:color="auto"/>
              <w:left w:val="single" w:sz="4" w:space="0" w:color="auto"/>
              <w:bottom w:val="single" w:sz="8" w:space="0" w:color="auto"/>
              <w:right w:val="single" w:sz="8" w:space="0" w:color="000000"/>
            </w:tcBorders>
            <w:shd w:val="clear" w:color="auto" w:fill="auto"/>
            <w:vAlign w:val="center"/>
          </w:tcPr>
          <w:p w:rsidR="00583686" w:rsidRPr="00140905" w:rsidRDefault="00583686" w:rsidP="0040628C">
            <w:pPr>
              <w:jc w:val="center"/>
              <w:rPr>
                <w:b/>
                <w:bCs/>
                <w:color w:val="000000"/>
                <w:sz w:val="20"/>
                <w:szCs w:val="20"/>
                <w:lang w:eastAsia="hr-HR"/>
              </w:rPr>
            </w:pPr>
            <w:r>
              <w:rPr>
                <w:b/>
                <w:bCs/>
                <w:color w:val="000000"/>
                <w:sz w:val="20"/>
                <w:szCs w:val="20"/>
                <w:lang w:eastAsia="hr-HR"/>
              </w:rPr>
              <w:t>2.871,79</w:t>
            </w:r>
          </w:p>
        </w:tc>
      </w:tr>
    </w:tbl>
    <w:p w:rsidR="00583686" w:rsidRDefault="00583686" w:rsidP="00583686">
      <w:pPr>
        <w:rPr>
          <w:rFonts w:ascii="Arial" w:hAnsi="Arial" w:cs="Arial"/>
        </w:rPr>
      </w:pPr>
    </w:p>
    <w:tbl>
      <w:tblPr>
        <w:tblW w:w="0" w:type="auto"/>
        <w:jc w:val="center"/>
        <w:tblInd w:w="1179" w:type="dxa"/>
        <w:tblLook w:val="04A0" w:firstRow="1" w:lastRow="0" w:firstColumn="1" w:lastColumn="0" w:noHBand="0" w:noVBand="1"/>
      </w:tblPr>
      <w:tblGrid>
        <w:gridCol w:w="4139"/>
        <w:gridCol w:w="993"/>
        <w:gridCol w:w="976"/>
        <w:gridCol w:w="1999"/>
      </w:tblGrid>
      <w:tr w:rsidR="00583686" w:rsidRPr="00140905" w:rsidTr="00583686">
        <w:trPr>
          <w:trHeight w:val="397"/>
          <w:jc w:val="center"/>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troškovi materijla</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jedinica mjere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količina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ukupno KM</w:t>
            </w:r>
          </w:p>
        </w:tc>
      </w:tr>
      <w:tr w:rsidR="00583686" w:rsidRPr="00140905" w:rsidTr="00583686">
        <w:trPr>
          <w:trHeight w:val="397"/>
          <w:jc w:val="center"/>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 xml:space="preserve">armirano betonski stubovi za ogradu h=2,50m, 10 x 10 cm </w:t>
            </w:r>
          </w:p>
        </w:tc>
        <w:tc>
          <w:tcPr>
            <w:tcW w:w="993"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kom</w:t>
            </w:r>
          </w:p>
        </w:tc>
        <w:tc>
          <w:tcPr>
            <w:tcW w:w="992"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210</w:t>
            </w:r>
          </w:p>
        </w:tc>
        <w:tc>
          <w:tcPr>
            <w:tcW w:w="2126"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right"/>
              <w:rPr>
                <w:color w:val="000000"/>
                <w:sz w:val="20"/>
                <w:szCs w:val="20"/>
                <w:lang w:eastAsia="hr-HR"/>
              </w:rPr>
            </w:pPr>
            <w:r>
              <w:rPr>
                <w:color w:val="000000"/>
                <w:sz w:val="20"/>
                <w:szCs w:val="20"/>
                <w:lang w:eastAsia="hr-HR"/>
              </w:rPr>
              <w:t>2333,33</w:t>
            </w:r>
          </w:p>
        </w:tc>
      </w:tr>
      <w:tr w:rsidR="00583686" w:rsidRPr="00140905" w:rsidTr="00583686">
        <w:trPr>
          <w:trHeight w:val="397"/>
          <w:jc w:val="center"/>
        </w:trPr>
        <w:tc>
          <w:tcPr>
            <w:tcW w:w="4536" w:type="dxa"/>
            <w:tcBorders>
              <w:top w:val="single" w:sz="8" w:space="0" w:color="auto"/>
              <w:left w:val="single" w:sz="8" w:space="0" w:color="auto"/>
              <w:bottom w:val="nil"/>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pletena ograda - pocinčana, okca 75x75mm, širine 2,0 m sa žicom za zatezanje  i zatezačima</w:t>
            </w:r>
          </w:p>
        </w:tc>
        <w:tc>
          <w:tcPr>
            <w:tcW w:w="993" w:type="dxa"/>
            <w:tcBorders>
              <w:top w:val="nil"/>
              <w:left w:val="nil"/>
              <w:bottom w:val="nil"/>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m</w:t>
            </w:r>
          </w:p>
        </w:tc>
        <w:tc>
          <w:tcPr>
            <w:tcW w:w="992"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520</w:t>
            </w:r>
          </w:p>
        </w:tc>
        <w:tc>
          <w:tcPr>
            <w:tcW w:w="2126"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right"/>
              <w:rPr>
                <w:color w:val="000000"/>
                <w:sz w:val="20"/>
                <w:szCs w:val="20"/>
                <w:lang w:eastAsia="hr-HR"/>
              </w:rPr>
            </w:pPr>
            <w:r>
              <w:rPr>
                <w:color w:val="000000"/>
                <w:sz w:val="20"/>
                <w:szCs w:val="20"/>
                <w:lang w:eastAsia="hr-HR"/>
              </w:rPr>
              <w:t>2444,44</w:t>
            </w:r>
          </w:p>
        </w:tc>
      </w:tr>
      <w:tr w:rsidR="00583686" w:rsidRPr="00140905" w:rsidTr="00583686">
        <w:trPr>
          <w:trHeight w:val="397"/>
          <w:jc w:val="center"/>
        </w:trPr>
        <w:tc>
          <w:tcPr>
            <w:tcW w:w="453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sidRPr="00140905">
              <w:rPr>
                <w:color w:val="000000"/>
                <w:sz w:val="20"/>
                <w:szCs w:val="20"/>
                <w:lang w:eastAsia="hr-HR"/>
              </w:rPr>
              <w:t>nabavka betona za fiksiranje stubova</w:t>
            </w:r>
          </w:p>
        </w:tc>
        <w:tc>
          <w:tcPr>
            <w:tcW w:w="993" w:type="dxa"/>
            <w:tcBorders>
              <w:top w:val="single" w:sz="8" w:space="0" w:color="auto"/>
              <w:left w:val="nil"/>
              <w:bottom w:val="nil"/>
              <w:right w:val="single" w:sz="8" w:space="0" w:color="auto"/>
            </w:tcBorders>
            <w:shd w:val="clear" w:color="auto" w:fill="auto"/>
            <w:noWrap/>
            <w:vAlign w:val="center"/>
            <w:hideMark/>
          </w:tcPr>
          <w:p w:rsidR="00583686" w:rsidRPr="00140905" w:rsidRDefault="00583686" w:rsidP="0040628C">
            <w:pPr>
              <w:jc w:val="center"/>
              <w:rPr>
                <w:color w:val="000000"/>
                <w:sz w:val="20"/>
                <w:szCs w:val="20"/>
                <w:vertAlign w:val="superscript"/>
                <w:lang w:eastAsia="hr-HR"/>
              </w:rPr>
            </w:pPr>
            <w:r w:rsidRPr="00140905">
              <w:rPr>
                <w:color w:val="000000"/>
                <w:sz w:val="20"/>
                <w:szCs w:val="20"/>
                <w:lang w:eastAsia="hr-HR"/>
              </w:rPr>
              <w:t>m</w:t>
            </w:r>
            <w:r w:rsidRPr="00140905">
              <w:rPr>
                <w:color w:val="000000"/>
                <w:sz w:val="20"/>
                <w:szCs w:val="20"/>
                <w:vertAlign w:val="superscript"/>
                <w:lang w:eastAsia="hr-HR"/>
              </w:rPr>
              <w:t>3</w:t>
            </w:r>
          </w:p>
        </w:tc>
        <w:tc>
          <w:tcPr>
            <w:tcW w:w="992"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center"/>
              <w:rPr>
                <w:color w:val="000000"/>
                <w:sz w:val="20"/>
                <w:szCs w:val="20"/>
                <w:lang w:eastAsia="hr-HR"/>
              </w:rPr>
            </w:pPr>
            <w:r>
              <w:rPr>
                <w:color w:val="000000"/>
                <w:sz w:val="20"/>
                <w:szCs w:val="20"/>
                <w:lang w:eastAsia="hr-HR"/>
              </w:rPr>
              <w:t>2,6</w:t>
            </w:r>
          </w:p>
        </w:tc>
        <w:tc>
          <w:tcPr>
            <w:tcW w:w="2126" w:type="dxa"/>
            <w:tcBorders>
              <w:top w:val="nil"/>
              <w:left w:val="nil"/>
              <w:bottom w:val="single" w:sz="8" w:space="0" w:color="auto"/>
              <w:right w:val="single" w:sz="8" w:space="0" w:color="auto"/>
            </w:tcBorders>
            <w:shd w:val="clear" w:color="auto" w:fill="auto"/>
            <w:vAlign w:val="center"/>
            <w:hideMark/>
          </w:tcPr>
          <w:p w:rsidR="00583686" w:rsidRPr="00140905" w:rsidRDefault="00583686" w:rsidP="0040628C">
            <w:pPr>
              <w:jc w:val="right"/>
              <w:rPr>
                <w:color w:val="000000"/>
                <w:sz w:val="20"/>
                <w:szCs w:val="20"/>
                <w:lang w:eastAsia="hr-HR"/>
              </w:rPr>
            </w:pPr>
            <w:r>
              <w:rPr>
                <w:color w:val="000000"/>
                <w:sz w:val="20"/>
                <w:szCs w:val="20"/>
                <w:lang w:eastAsia="hr-HR"/>
              </w:rPr>
              <w:t>333,33</w:t>
            </w:r>
          </w:p>
        </w:tc>
      </w:tr>
      <w:tr w:rsidR="00583686" w:rsidRPr="00140905" w:rsidTr="00583686">
        <w:trPr>
          <w:trHeight w:val="397"/>
          <w:jc w:val="center"/>
        </w:trPr>
        <w:tc>
          <w:tcPr>
            <w:tcW w:w="652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583686" w:rsidRPr="00140905" w:rsidRDefault="00583686" w:rsidP="0040628C">
            <w:pPr>
              <w:jc w:val="center"/>
              <w:rPr>
                <w:b/>
                <w:bCs/>
                <w:color w:val="000000"/>
                <w:sz w:val="20"/>
                <w:szCs w:val="20"/>
                <w:lang w:eastAsia="hr-HR"/>
              </w:rPr>
            </w:pPr>
            <w:r w:rsidRPr="00140905">
              <w:rPr>
                <w:b/>
                <w:bCs/>
                <w:color w:val="000000"/>
                <w:sz w:val="20"/>
                <w:szCs w:val="20"/>
                <w:lang w:eastAsia="hr-HR"/>
              </w:rPr>
              <w:t>ukupno</w:t>
            </w:r>
          </w:p>
        </w:tc>
        <w:tc>
          <w:tcPr>
            <w:tcW w:w="2126" w:type="dxa"/>
            <w:tcBorders>
              <w:top w:val="single" w:sz="8" w:space="0" w:color="auto"/>
              <w:left w:val="single" w:sz="4" w:space="0" w:color="auto"/>
              <w:bottom w:val="single" w:sz="8" w:space="0" w:color="auto"/>
              <w:right w:val="single" w:sz="8" w:space="0" w:color="000000"/>
            </w:tcBorders>
            <w:shd w:val="clear" w:color="auto" w:fill="auto"/>
            <w:vAlign w:val="center"/>
          </w:tcPr>
          <w:p w:rsidR="00583686" w:rsidRPr="00140905" w:rsidRDefault="00583686" w:rsidP="0040628C">
            <w:pPr>
              <w:jc w:val="center"/>
              <w:rPr>
                <w:b/>
                <w:bCs/>
                <w:color w:val="000000"/>
                <w:sz w:val="20"/>
                <w:szCs w:val="20"/>
                <w:lang w:eastAsia="hr-HR"/>
              </w:rPr>
            </w:pPr>
            <w:r>
              <w:rPr>
                <w:b/>
                <w:bCs/>
                <w:color w:val="000000"/>
                <w:sz w:val="20"/>
                <w:szCs w:val="20"/>
                <w:lang w:eastAsia="hr-HR"/>
              </w:rPr>
              <w:t>5.111,11</w:t>
            </w:r>
          </w:p>
        </w:tc>
      </w:tr>
      <w:tr w:rsidR="00583686" w:rsidRPr="00140905" w:rsidTr="00583686">
        <w:trPr>
          <w:trHeight w:val="397"/>
          <w:jc w:val="center"/>
        </w:trPr>
        <w:tc>
          <w:tcPr>
            <w:tcW w:w="6521"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583686" w:rsidRPr="00140905" w:rsidRDefault="00583686" w:rsidP="0040628C">
            <w:pPr>
              <w:jc w:val="center"/>
              <w:rPr>
                <w:b/>
                <w:bCs/>
                <w:color w:val="000000"/>
                <w:sz w:val="20"/>
                <w:szCs w:val="20"/>
                <w:lang w:eastAsia="hr-HR"/>
              </w:rPr>
            </w:pPr>
            <w:r>
              <w:rPr>
                <w:b/>
                <w:bCs/>
                <w:color w:val="000000"/>
                <w:sz w:val="20"/>
                <w:szCs w:val="20"/>
                <w:lang w:eastAsia="hr-HR"/>
              </w:rPr>
              <w:t>Sveukupno</w:t>
            </w:r>
          </w:p>
        </w:tc>
        <w:tc>
          <w:tcPr>
            <w:tcW w:w="2126" w:type="dxa"/>
            <w:tcBorders>
              <w:top w:val="single" w:sz="8" w:space="0" w:color="auto"/>
              <w:left w:val="single" w:sz="4" w:space="0" w:color="auto"/>
              <w:bottom w:val="single" w:sz="8" w:space="0" w:color="auto"/>
              <w:right w:val="single" w:sz="8" w:space="0" w:color="000000"/>
            </w:tcBorders>
            <w:shd w:val="clear" w:color="auto" w:fill="auto"/>
            <w:vAlign w:val="center"/>
          </w:tcPr>
          <w:p w:rsidR="00583686" w:rsidRDefault="00583686" w:rsidP="0040628C">
            <w:pPr>
              <w:jc w:val="center"/>
              <w:rPr>
                <w:b/>
                <w:bCs/>
                <w:color w:val="000000"/>
                <w:sz w:val="20"/>
                <w:szCs w:val="20"/>
                <w:lang w:eastAsia="hr-HR"/>
              </w:rPr>
            </w:pPr>
            <w:r>
              <w:rPr>
                <w:b/>
                <w:bCs/>
                <w:color w:val="000000"/>
                <w:sz w:val="20"/>
                <w:szCs w:val="20"/>
                <w:lang w:eastAsia="hr-HR"/>
              </w:rPr>
              <w:t>15.726,50</w:t>
            </w:r>
          </w:p>
        </w:tc>
      </w:tr>
    </w:tbl>
    <w:p w:rsidR="00EC561D" w:rsidRPr="00EC561D" w:rsidRDefault="00EC561D" w:rsidP="00583686">
      <w:pPr>
        <w:rPr>
          <w:rFonts w:ascii="Arial" w:hAnsi="Arial" w:cs="Arial"/>
          <w:b/>
          <w:i/>
          <w:sz w:val="18"/>
          <w:szCs w:val="18"/>
          <w:u w:val="single"/>
        </w:rPr>
      </w:pPr>
    </w:p>
    <w:p w:rsidR="00EC561D" w:rsidRPr="00B9542E" w:rsidRDefault="00EC561D" w:rsidP="00EC561D">
      <w:pPr>
        <w:rPr>
          <w:rFonts w:ascii="Arial" w:hAnsi="Arial" w:cs="Arial"/>
          <w:i/>
        </w:rPr>
      </w:pPr>
    </w:p>
    <w:p w:rsidR="00EC561D" w:rsidRPr="00EC561D" w:rsidRDefault="00EC561D" w:rsidP="00EC561D">
      <w:pPr>
        <w:rPr>
          <w:rFonts w:ascii="Arial" w:hAnsi="Arial" w:cs="Arial"/>
          <w:sz w:val="18"/>
          <w:szCs w:val="18"/>
        </w:rPr>
      </w:pPr>
    </w:p>
    <w:p w:rsidR="00EC561D" w:rsidRDefault="00EC561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40628C">
        <w:rPr>
          <w:rFonts w:ascii="Times New Roman" w:hAnsi="Times New Roman"/>
          <w:lang w:val="hr-BA"/>
        </w:rPr>
        <w:t>su gore navedene destinacije</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B386C" w:rsidRDefault="009B386C" w:rsidP="009B386C">
      <w:pPr>
        <w:jc w:val="both"/>
      </w:pPr>
      <w:r>
        <w:t xml:space="preserve">      3.Ponuđač je dužan u svrhu dokazivanja tehničke i profesionalne sposobnosti dokazati:</w:t>
      </w:r>
    </w:p>
    <w:p w:rsidR="009B386C" w:rsidRDefault="009B386C" w:rsidP="009B386C">
      <w:pPr>
        <w:spacing w:after="120"/>
        <w:ind w:firstLine="840"/>
        <w:jc w:val="both"/>
      </w:pPr>
      <w:r>
        <w:t>a) Da je u posljednje dvije godine uredno izvršavao ugovore (spisak izvršenih ugovora u skladu sa članom 48. stav 2. Zakona), a koji su u vezi s predmetnom nabavkom, za period ne duži od dvije godine ili od datuma registracije, odnosno početka poslovanja, ako je ponuđač registrovan, odnosno počeo sa radom prije manje od dvije godine.</w:t>
      </w:r>
    </w:p>
    <w:p w:rsidR="009B386C" w:rsidRDefault="009B386C" w:rsidP="009B386C">
      <w:pPr>
        <w:jc w:val="both"/>
      </w:pPr>
      <w:r>
        <w:t>- Ponuđač u svrhu dokaza o ispunjenosti uslova iz ove tačke dužan je dostaviti:</w:t>
      </w:r>
    </w:p>
    <w:p w:rsidR="009B386C" w:rsidRDefault="009B386C" w:rsidP="009B386C">
      <w:pPr>
        <w:ind w:firstLine="840"/>
        <w:jc w:val="both"/>
      </w:pPr>
      <w:r>
        <w:t xml:space="preserve"> Spisak izvršenih ugovora u posljednje dvije godine (2017. i 2018.), kao i u toku  tekuće godine (2019), uz izjavu o uredno izvršenim ugovorima koje daje ponuđač o njihovoj realizaciji. Potvrde dostaviti za ugovore iz predhodne dvije godine i za tekuću godinu, a ukupna vrijednost ugovora mora biti jednaka ili veća vrijednosti predmetne nabavke. Ugovorni organ ostavlja pravo provjere navoda iz izjave, stoga je potrebno navesti kontakt podatke preduzeća/pravnog subjekta od kojih su tražene potvrde. Potvrda o uredno izvršenim ugovorima mora sadržavat sljedeće podatke:</w:t>
      </w:r>
    </w:p>
    <w:p w:rsidR="009B386C" w:rsidRDefault="009B386C" w:rsidP="009B386C">
      <w:pPr>
        <w:ind w:firstLine="1440"/>
        <w:jc w:val="both"/>
      </w:pPr>
      <w:r>
        <w:t>i.         naziv i sjedište ugovornih strana ili privrednih subjekata;</w:t>
      </w:r>
    </w:p>
    <w:p w:rsidR="009B386C" w:rsidRDefault="009B386C" w:rsidP="009B386C">
      <w:pPr>
        <w:ind w:firstLine="1440"/>
        <w:jc w:val="both"/>
      </w:pPr>
      <w:r>
        <w:t>ii.        predmet ugovora;</w:t>
      </w:r>
    </w:p>
    <w:p w:rsidR="009B386C" w:rsidRDefault="009B386C" w:rsidP="009B386C">
      <w:pPr>
        <w:numPr>
          <w:ilvl w:val="0"/>
          <w:numId w:val="4"/>
        </w:numPr>
        <w:spacing w:after="0" w:line="240" w:lineRule="auto"/>
        <w:jc w:val="both"/>
      </w:pPr>
      <w:r>
        <w:lastRenderedPageBreak/>
        <w:t>vrijednost ugovora;</w:t>
      </w:r>
    </w:p>
    <w:p w:rsidR="009B386C" w:rsidRDefault="009B386C" w:rsidP="009B386C">
      <w:pPr>
        <w:numPr>
          <w:ilvl w:val="0"/>
          <w:numId w:val="4"/>
        </w:numPr>
        <w:tabs>
          <w:tab w:val="clear" w:pos="2160"/>
        </w:tabs>
        <w:spacing w:after="0" w:line="240" w:lineRule="auto"/>
        <w:jc w:val="both"/>
      </w:pPr>
      <w:r>
        <w:t>vrijeme i mjesto izvršenja ugovora;</w:t>
      </w:r>
    </w:p>
    <w:p w:rsidR="009B386C" w:rsidRDefault="009B386C" w:rsidP="009B386C">
      <w:pPr>
        <w:numPr>
          <w:ilvl w:val="0"/>
          <w:numId w:val="4"/>
        </w:numPr>
        <w:spacing w:after="120" w:line="240" w:lineRule="auto"/>
        <w:jc w:val="both"/>
      </w:pPr>
      <w:r>
        <w:t>navode o uredno izvršenim ugovorima.</w:t>
      </w:r>
    </w:p>
    <w:p w:rsidR="009B386C" w:rsidRDefault="009B386C" w:rsidP="009B386C">
      <w:pPr>
        <w:jc w:val="both"/>
      </w:pPr>
      <w:r>
        <w:t xml:space="preserve">         b) U svrhu dokazivanja tehničke i profesionalne sposobnosti ponuđač je dužan dokazati da posjeduje, odnosno raspolaže sa:</w:t>
      </w:r>
    </w:p>
    <w:p w:rsidR="009B386C" w:rsidRDefault="009B386C" w:rsidP="009B386C">
      <w:pPr>
        <w:ind w:firstLine="600"/>
        <w:jc w:val="both"/>
      </w:pPr>
      <w:r>
        <w:t>-    minimalno 2 kom.  rovokopača kapaciteta 0,7 m</w:t>
      </w:r>
      <w:r>
        <w:rPr>
          <w:rFonts w:ascii="Arial" w:hAnsi="Arial" w:cs="Arial"/>
        </w:rPr>
        <w:t>³</w:t>
      </w:r>
      <w:r>
        <w:t>,</w:t>
      </w:r>
    </w:p>
    <w:p w:rsidR="009B386C" w:rsidRDefault="009B386C" w:rsidP="009B386C">
      <w:pPr>
        <w:ind w:firstLine="600"/>
        <w:jc w:val="both"/>
      </w:pPr>
      <w:r>
        <w:t>-    minimalno 1 mini bager težine 5-7 tona,</w:t>
      </w:r>
    </w:p>
    <w:p w:rsidR="009B386C" w:rsidRDefault="009B386C" w:rsidP="009B386C">
      <w:pPr>
        <w:ind w:firstLine="600"/>
        <w:jc w:val="both"/>
      </w:pPr>
      <w:r>
        <w:t>-    minimalno 1 utovarivač od 1,5 m</w:t>
      </w:r>
      <w:r>
        <w:rPr>
          <w:rFonts w:ascii="Arial" w:hAnsi="Arial" w:cs="Arial"/>
        </w:rPr>
        <w:t>³,</w:t>
      </w:r>
    </w:p>
    <w:p w:rsidR="009B386C" w:rsidRDefault="009B386C" w:rsidP="009B386C">
      <w:pPr>
        <w:spacing w:after="120"/>
        <w:ind w:firstLine="600"/>
        <w:jc w:val="both"/>
      </w:pPr>
      <w:r>
        <w:t>-    minimalno 3 namjenska kamiona (smećar- presa) za odvoz smeća kapaciteta 18 m</w:t>
      </w:r>
      <w:r>
        <w:rPr>
          <w:rFonts w:ascii="Arial" w:hAnsi="Arial" w:cs="Arial"/>
        </w:rPr>
        <w:t>³</w:t>
      </w:r>
      <w:r>
        <w:t>.</w:t>
      </w:r>
    </w:p>
    <w:p w:rsidR="009B386C" w:rsidRDefault="009B386C" w:rsidP="009B386C">
      <w:pPr>
        <w:jc w:val="both"/>
      </w:pPr>
      <w:r>
        <w:t xml:space="preserve">          -   Ponuđač u svrhu dokaza o ispunjavanju uslova iz </w:t>
      </w:r>
      <w:r w:rsidR="00583686">
        <w:t xml:space="preserve">ove </w:t>
      </w:r>
      <w:r>
        <w:t>tačke dužan je dostaviti potvrdu o vlasništvu ili saobračajnu knjižicu.</w:t>
      </w:r>
    </w:p>
    <w:p w:rsidR="009B386C" w:rsidRPr="009B386C" w:rsidRDefault="009B386C" w:rsidP="009B386C">
      <w:pPr>
        <w:jc w:val="both"/>
        <w:rPr>
          <w:u w:val="single"/>
        </w:rPr>
      </w:pPr>
      <w:r>
        <w:t xml:space="preserve">       c) </w:t>
      </w:r>
      <w:r>
        <w:rPr>
          <w:u w:val="single"/>
        </w:rPr>
        <w:t>Posebni uslovi za kvalifikaciju</w:t>
      </w:r>
    </w:p>
    <w:p w:rsidR="009B386C" w:rsidRDefault="009B386C" w:rsidP="009B386C">
      <w:pPr>
        <w:jc w:val="both"/>
      </w:pPr>
      <w:r>
        <w:t xml:space="preserve">-  Da ponuđač ima ugovor, odnosno neki drugi odgovarajući dokaz za korištenje neke od registrovanih deponija na kojoj će vršiti odlaganje otpada. </w:t>
      </w:r>
    </w:p>
    <w:p w:rsidR="009B386C" w:rsidRDefault="009B386C" w:rsidP="009B386C">
      <w:pPr>
        <w:spacing w:after="120"/>
        <w:jc w:val="both"/>
      </w:pPr>
      <w:r>
        <w:t xml:space="preserve">- Ponuđač je dužan dokazati da je ispunio uslove iz člana 49. Zakona o šumama („Službene novine Tuzlanskog kantona“ broj:7/17). </w:t>
      </w:r>
    </w:p>
    <w:p w:rsidR="009B386C" w:rsidRDefault="009B386C" w:rsidP="009B386C">
      <w:pPr>
        <w:spacing w:after="120"/>
        <w:jc w:val="both"/>
      </w:pPr>
      <w:r>
        <w:t>-  Da je ponuđač u protekle dvije godine, kao i tekućoj godini izvršavao poslove koji podrazumjevaju zbrinjavanje otpada, zaštiti voda i okoliša. Kao dokaz dostavit će ugovor ili neki drugi ekvivalent dokumenta koji to dokazuje.</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9B386C">
        <w:rPr>
          <w:rFonts w:ascii="Times New Roman" w:hAnsi="Times New Roman"/>
          <w:b/>
        </w:rPr>
        <w:t xml:space="preserve">Usluge </w:t>
      </w:r>
      <w:r w:rsidR="009B386C">
        <w:rPr>
          <w:rFonts w:ascii="Arial" w:hAnsi="Arial" w:cs="Arial"/>
          <w:b/>
          <w:i/>
          <w:sz w:val="18"/>
          <w:szCs w:val="18"/>
          <w:u w:val="double"/>
        </w:rPr>
        <w:t>sanacije divljih deponija krutog otpada</w:t>
      </w:r>
      <w:r w:rsidR="009B386C">
        <w:rPr>
          <w:rFonts w:ascii="Arial" w:hAnsi="Arial" w:cs="Arial"/>
          <w:b/>
          <w:i/>
          <w:sz w:val="18"/>
          <w:szCs w:val="18"/>
        </w:rPr>
        <w:t>,ŠG Sprečko</w:t>
      </w:r>
      <w:r w:rsidR="009B386C"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C561D">
        <w:rPr>
          <w:rFonts w:ascii="Times New Roman" w:hAnsi="Times New Roman"/>
          <w:b/>
        </w:rPr>
        <w:t>25</w:t>
      </w:r>
      <w:r w:rsidRPr="00287EEE">
        <w:rPr>
          <w:rFonts w:ascii="Times New Roman" w:hAnsi="Times New Roman"/>
          <w:b/>
        </w:rPr>
        <w:t>.</w:t>
      </w:r>
      <w:r w:rsidR="0054745A">
        <w:rPr>
          <w:rFonts w:ascii="Times New Roman" w:hAnsi="Times New Roman"/>
          <w:b/>
        </w:rPr>
        <w:t>0</w:t>
      </w:r>
      <w:r w:rsidR="00343691">
        <w:rPr>
          <w:rFonts w:ascii="Times New Roman" w:hAnsi="Times New Roman"/>
          <w:b/>
        </w:rPr>
        <w:t>3</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9B386C">
        <w:rPr>
          <w:rFonts w:ascii="Times New Roman" w:hAnsi="Times New Roman"/>
          <w:b/>
        </w:rPr>
        <w:t>10</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C561D">
        <w:rPr>
          <w:rFonts w:ascii="Times New Roman" w:hAnsi="Times New Roman"/>
          <w:b/>
          <w:lang w:val="bs-Latn-BA"/>
        </w:rPr>
        <w:t>25</w:t>
      </w:r>
      <w:r w:rsidRPr="00A77323">
        <w:rPr>
          <w:rFonts w:ascii="Times New Roman" w:hAnsi="Times New Roman"/>
          <w:b/>
          <w:lang w:val="bs-Latn-BA"/>
        </w:rPr>
        <w:t>.</w:t>
      </w:r>
      <w:r w:rsidR="00753B19">
        <w:rPr>
          <w:rFonts w:ascii="Times New Roman" w:hAnsi="Times New Roman"/>
          <w:b/>
          <w:lang w:val="bs-Latn-BA"/>
        </w:rPr>
        <w:t>0</w:t>
      </w:r>
      <w:r w:rsidR="00343691">
        <w:rPr>
          <w:rFonts w:ascii="Times New Roman" w:hAnsi="Times New Roman"/>
          <w:b/>
          <w:lang w:val="bs-Latn-BA"/>
        </w:rPr>
        <w:t>3</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9B386C">
        <w:rPr>
          <w:rFonts w:ascii="Times New Roman" w:hAnsi="Times New Roman"/>
          <w:b/>
          <w:lang w:val="bs-Latn-BA"/>
        </w:rPr>
        <w:t>10</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C561D">
        <w:rPr>
          <w:rFonts w:ascii="Times New Roman" w:hAnsi="Times New Roman"/>
        </w:rPr>
        <w:t>25</w:t>
      </w:r>
      <w:r>
        <w:rPr>
          <w:rFonts w:ascii="Times New Roman" w:hAnsi="Times New Roman"/>
        </w:rPr>
        <w:t>.</w:t>
      </w:r>
      <w:r w:rsidR="002D6D7C">
        <w:rPr>
          <w:rFonts w:ascii="Times New Roman" w:hAnsi="Times New Roman"/>
        </w:rPr>
        <w:t>0</w:t>
      </w:r>
      <w:r w:rsidR="00E66178">
        <w:rPr>
          <w:rFonts w:ascii="Times New Roman" w:hAnsi="Times New Roman"/>
        </w:rPr>
        <w:t>3</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C561D">
        <w:rPr>
          <w:rFonts w:ascii="Times New Roman" w:hAnsi="Times New Roman"/>
        </w:rPr>
        <w:t>25</w:t>
      </w:r>
      <w:r>
        <w:rPr>
          <w:rFonts w:ascii="Times New Roman" w:hAnsi="Times New Roman"/>
        </w:rPr>
        <w:t>.</w:t>
      </w:r>
      <w:r w:rsidR="002D6D7C">
        <w:rPr>
          <w:rFonts w:ascii="Times New Roman" w:hAnsi="Times New Roman"/>
        </w:rPr>
        <w:t>0</w:t>
      </w:r>
      <w:r w:rsidR="00E66178">
        <w:rPr>
          <w:rFonts w:ascii="Times New Roman" w:hAnsi="Times New Roman"/>
        </w:rPr>
        <w:t>3</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2188E" w:rsidRDefault="00E2188E" w:rsidP="00CD0C48">
      <w:pPr>
        <w:spacing w:after="0"/>
        <w:rPr>
          <w:rFonts w:ascii="Times New Roman" w:hAnsi="Times New Roman"/>
        </w:rPr>
      </w:pPr>
    </w:p>
    <w:p w:rsidR="00EC561D" w:rsidRDefault="00EC561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583686" w:rsidRDefault="00583686" w:rsidP="009A1A3F">
      <w:pPr>
        <w:spacing w:after="0" w:line="240" w:lineRule="auto"/>
        <w:rPr>
          <w:rFonts w:ascii="Times New Roman" w:hAnsi="Times New Roman"/>
          <w:b/>
          <w:sz w:val="24"/>
          <w:szCs w:val="24"/>
        </w:rPr>
      </w:pPr>
    </w:p>
    <w:p w:rsidR="00583686" w:rsidRDefault="00583686" w:rsidP="009A1A3F">
      <w:pPr>
        <w:spacing w:after="0" w:line="240" w:lineRule="auto"/>
        <w:rPr>
          <w:rFonts w:ascii="Times New Roman" w:hAnsi="Times New Roman"/>
          <w:b/>
          <w:sz w:val="24"/>
          <w:szCs w:val="24"/>
        </w:rPr>
      </w:pPr>
    </w:p>
    <w:p w:rsidR="00583686" w:rsidRDefault="00583686"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3B4328" w:rsidRDefault="003B4328" w:rsidP="00583686">
      <w:pPr>
        <w:rPr>
          <w:b/>
          <w:lang w:val="it-IT"/>
        </w:rPr>
      </w:pPr>
    </w:p>
    <w:p w:rsidR="003B4328" w:rsidRDefault="00733832">
      <w:r>
        <w:t>LOT 1</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3078A6" w:rsidRPr="00583686" w:rsidRDefault="008D4767" w:rsidP="003078A6">
      <w:pPr>
        <w:jc w:val="both"/>
        <w:rPr>
          <w:lang w:val="it-IT"/>
        </w:rPr>
      </w:pPr>
      <w:r w:rsidRPr="00D0492E">
        <w:rPr>
          <w:lang w:val="it-IT"/>
        </w:rPr>
        <w:t xml:space="preserve">Naziv </w:t>
      </w:r>
      <w:r>
        <w:rPr>
          <w:lang w:val="it-IT"/>
        </w:rPr>
        <w:t>ponuđača</w:t>
      </w:r>
      <w:r w:rsidRPr="00D0492E">
        <w:rPr>
          <w:lang w:val="it-IT"/>
        </w:rPr>
        <w:t>: _____________________</w:t>
      </w:r>
    </w:p>
    <w:p w:rsidR="00583686" w:rsidRPr="00583686" w:rsidRDefault="00583686" w:rsidP="00583686">
      <w:pPr>
        <w:rPr>
          <w:rFonts w:ascii="Arial" w:hAnsi="Arial" w:cs="Arial"/>
          <w:b/>
          <w:sz w:val="18"/>
          <w:szCs w:val="18"/>
        </w:rPr>
      </w:pPr>
      <w:r w:rsidRPr="00583686">
        <w:rPr>
          <w:rFonts w:ascii="Arial" w:hAnsi="Arial" w:cs="Arial"/>
          <w:b/>
          <w:sz w:val="18"/>
          <w:szCs w:val="18"/>
        </w:rPr>
        <w:t xml:space="preserve">   1.  Sanacija   divlje deponije krutog otpada Glibovi- Površinski kop „Krojčica“, Grad Tuzla, odjel 6 GJ Gornja Spreča (LOT 1) UKUPNA VRIJEDNOST ZA LOT 1 = 11.658,13 KM bez PDV-a:</w:t>
      </w:r>
    </w:p>
    <w:tbl>
      <w:tblPr>
        <w:tblW w:w="9375" w:type="dxa"/>
        <w:jc w:val="center"/>
        <w:tblLayout w:type="fixed"/>
        <w:tblLook w:val="04A0" w:firstRow="1" w:lastRow="0" w:firstColumn="1" w:lastColumn="0" w:noHBand="0" w:noVBand="1"/>
      </w:tblPr>
      <w:tblGrid>
        <w:gridCol w:w="1558"/>
        <w:gridCol w:w="2152"/>
        <w:gridCol w:w="1312"/>
        <w:gridCol w:w="190"/>
        <w:gridCol w:w="893"/>
        <w:gridCol w:w="405"/>
        <w:gridCol w:w="855"/>
        <w:gridCol w:w="6"/>
        <w:gridCol w:w="33"/>
        <w:gridCol w:w="6"/>
        <w:gridCol w:w="1945"/>
        <w:gridCol w:w="20"/>
      </w:tblGrid>
      <w:tr w:rsidR="00583686" w:rsidRPr="00102BE0" w:rsidTr="0040628C">
        <w:trPr>
          <w:trHeight w:val="82"/>
          <w:jc w:val="center"/>
        </w:trPr>
        <w:tc>
          <w:tcPr>
            <w:tcW w:w="15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faza</w:t>
            </w:r>
          </w:p>
        </w:tc>
        <w:tc>
          <w:tcPr>
            <w:tcW w:w="2152" w:type="dxa"/>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pozicija</w:t>
            </w:r>
          </w:p>
        </w:tc>
        <w:tc>
          <w:tcPr>
            <w:tcW w:w="1502" w:type="dxa"/>
            <w:gridSpan w:val="2"/>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sredstvo</w:t>
            </w:r>
          </w:p>
        </w:tc>
        <w:tc>
          <w:tcPr>
            <w:tcW w:w="1298" w:type="dxa"/>
            <w:gridSpan w:val="2"/>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jedinica mjere</w:t>
            </w:r>
          </w:p>
        </w:tc>
        <w:tc>
          <w:tcPr>
            <w:tcW w:w="894"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količina</w:t>
            </w:r>
          </w:p>
        </w:tc>
        <w:tc>
          <w:tcPr>
            <w:tcW w:w="1971"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ukupna vrijednost KM</w:t>
            </w:r>
          </w:p>
        </w:tc>
      </w:tr>
      <w:tr w:rsidR="00583686" w:rsidRPr="00102BE0" w:rsidTr="00583686">
        <w:trPr>
          <w:trHeight w:val="151"/>
          <w:jc w:val="center"/>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uklanjanje deponovanog otpada</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sakupljanje krutog otpada - mašinski</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rovokopač</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sakupljanje krutog otpada - ručno</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NK radnik</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Pr>
                <w:color w:val="000000"/>
                <w:sz w:val="20"/>
                <w:szCs w:val="20"/>
                <w:lang w:eastAsia="hr-HR"/>
              </w:rPr>
              <w:t>15</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utovar otpada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utovarivač</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odvoz otpada na deponiju</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kamion</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r w:rsidRPr="00102BE0">
              <w:rPr>
                <w:color w:val="000000"/>
                <w:sz w:val="20"/>
                <w:szCs w:val="20"/>
                <w:vertAlign w:val="superscript"/>
                <w:lang w:eastAsia="hr-HR"/>
              </w:rPr>
              <w:t>3</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100</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trHeight w:val="151"/>
          <w:jc w:val="center"/>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prekrivanje deponije nekontaminira-nim zemljištem</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utovar  zemljišta za prekrivanje deponije</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kombinirka</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8</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dovoz zemljišta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kamion</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r w:rsidRPr="00102BE0">
              <w:rPr>
                <w:color w:val="000000"/>
                <w:sz w:val="20"/>
                <w:szCs w:val="20"/>
                <w:vertAlign w:val="superscript"/>
                <w:lang w:eastAsia="hr-HR"/>
              </w:rPr>
              <w:t>3</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50</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planiranje zemljanog materijala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15</w:t>
            </w:r>
          </w:p>
        </w:tc>
        <w:tc>
          <w:tcPr>
            <w:tcW w:w="1971"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40628C">
        <w:trPr>
          <w:gridAfter w:val="1"/>
          <w:wAfter w:w="20" w:type="dxa"/>
          <w:trHeight w:val="340"/>
          <w:jc w:val="center"/>
        </w:trPr>
        <w:tc>
          <w:tcPr>
            <w:tcW w:w="7410" w:type="dxa"/>
            <w:gridSpan w:val="10"/>
            <w:tcBorders>
              <w:top w:val="nil"/>
              <w:left w:val="single" w:sz="8" w:space="0" w:color="auto"/>
              <w:bottom w:val="single" w:sz="8" w:space="0" w:color="auto"/>
              <w:right w:val="single" w:sz="4"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w:t>
            </w:r>
            <w:r w:rsidRPr="00102BE0">
              <w:rPr>
                <w:b/>
                <w:color w:val="000000"/>
                <w:sz w:val="20"/>
                <w:szCs w:val="20"/>
                <w:lang w:eastAsia="hr-HR"/>
              </w:rPr>
              <w:t> radovi na uklanjanju otpada</w:t>
            </w:r>
          </w:p>
        </w:tc>
        <w:tc>
          <w:tcPr>
            <w:tcW w:w="1945" w:type="dxa"/>
            <w:tcBorders>
              <w:top w:val="nil"/>
              <w:left w:val="single" w:sz="4" w:space="0" w:color="auto"/>
              <w:bottom w:val="single" w:sz="8" w:space="0" w:color="auto"/>
              <w:right w:val="single" w:sz="8" w:space="0" w:color="auto"/>
            </w:tcBorders>
            <w:shd w:val="clear" w:color="auto" w:fill="auto"/>
            <w:vAlign w:val="center"/>
          </w:tcPr>
          <w:p w:rsidR="00583686" w:rsidRPr="00102BE0" w:rsidRDefault="00583686" w:rsidP="0040628C">
            <w:pPr>
              <w:jc w:val="center"/>
              <w:rPr>
                <w:b/>
                <w:bCs/>
                <w:color w:val="000000"/>
                <w:sz w:val="20"/>
                <w:szCs w:val="20"/>
                <w:lang w:eastAsia="hr-HR"/>
              </w:rPr>
            </w:pPr>
          </w:p>
        </w:tc>
      </w:tr>
      <w:tr w:rsidR="00583686" w:rsidRPr="00102BE0" w:rsidTr="00583686">
        <w:trPr>
          <w:gridAfter w:val="1"/>
          <w:wAfter w:w="20" w:type="dxa"/>
          <w:trHeight w:val="151"/>
          <w:jc w:val="center"/>
        </w:trPr>
        <w:tc>
          <w:tcPr>
            <w:tcW w:w="1558" w:type="dxa"/>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stabilizacija klizišta</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pobijanje šipova mašinski</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Spec.mašina ili rovokopač</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 sat</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51" w:type="dxa"/>
            <w:gridSpan w:val="2"/>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b/>
                <w:bCs/>
                <w:color w:val="000000"/>
                <w:sz w:val="20"/>
                <w:szCs w:val="20"/>
                <w:lang w:eastAsia="hr-HR"/>
              </w:rPr>
            </w:pPr>
          </w:p>
        </w:tc>
      </w:tr>
      <w:tr w:rsidR="00583686" w:rsidRPr="00102BE0" w:rsidTr="00583686">
        <w:trPr>
          <w:gridAfter w:val="1"/>
          <w:wAfter w:w="20" w:type="dxa"/>
          <w:trHeight w:val="151"/>
          <w:jc w:val="center"/>
        </w:trPr>
        <w:tc>
          <w:tcPr>
            <w:tcW w:w="1558" w:type="dxa"/>
            <w:vMerge w:val="restart"/>
            <w:tcBorders>
              <w:top w:val="nil"/>
              <w:left w:val="single" w:sz="8" w:space="0" w:color="auto"/>
              <w:bottom w:val="single" w:sz="8" w:space="0" w:color="000000"/>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ograde</w:t>
            </w: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bušenje rupa za postavljanje stubova za žičanu ogradu-mašinski</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mašinski</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50</w:t>
            </w:r>
          </w:p>
        </w:tc>
        <w:tc>
          <w:tcPr>
            <w:tcW w:w="1951" w:type="dxa"/>
            <w:gridSpan w:val="2"/>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gridAfter w:val="1"/>
          <w:wAfter w:w="20" w:type="dxa"/>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stubova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 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w:t>
            </w:r>
          </w:p>
        </w:tc>
        <w:tc>
          <w:tcPr>
            <w:tcW w:w="1951" w:type="dxa"/>
            <w:gridSpan w:val="2"/>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583686">
        <w:trPr>
          <w:gridAfter w:val="1"/>
          <w:wAfter w:w="20" w:type="dxa"/>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i zatezanje žičane ograde</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 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4</w:t>
            </w:r>
          </w:p>
        </w:tc>
        <w:tc>
          <w:tcPr>
            <w:tcW w:w="1951" w:type="dxa"/>
            <w:gridSpan w:val="2"/>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40628C">
        <w:trPr>
          <w:gridAfter w:val="1"/>
          <w:wAfter w:w="20" w:type="dxa"/>
          <w:trHeight w:val="151"/>
          <w:jc w:val="center"/>
        </w:trPr>
        <w:tc>
          <w:tcPr>
            <w:tcW w:w="1558" w:type="dxa"/>
            <w:vMerge/>
            <w:tcBorders>
              <w:top w:val="nil"/>
              <w:left w:val="single" w:sz="8" w:space="0" w:color="auto"/>
              <w:bottom w:val="single" w:sz="8" w:space="0" w:color="000000"/>
              <w:right w:val="single" w:sz="8" w:space="0" w:color="auto"/>
            </w:tcBorders>
            <w:vAlign w:val="center"/>
            <w:hideMark/>
          </w:tcPr>
          <w:p w:rsidR="00583686" w:rsidRPr="00102BE0" w:rsidRDefault="00583686" w:rsidP="0040628C">
            <w:pPr>
              <w:jc w:val="center"/>
              <w:rPr>
                <w:color w:val="000000"/>
                <w:sz w:val="20"/>
                <w:szCs w:val="20"/>
                <w:lang w:eastAsia="hr-HR"/>
              </w:rPr>
            </w:pPr>
          </w:p>
        </w:tc>
        <w:tc>
          <w:tcPr>
            <w:tcW w:w="2152" w:type="dxa"/>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postavljanje tabli upozorenja</w:t>
            </w:r>
          </w:p>
        </w:tc>
        <w:tc>
          <w:tcPr>
            <w:tcW w:w="1502"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ručno</w:t>
            </w:r>
          </w:p>
        </w:tc>
        <w:tc>
          <w:tcPr>
            <w:tcW w:w="1298"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radnika/dana</w:t>
            </w:r>
          </w:p>
        </w:tc>
        <w:tc>
          <w:tcPr>
            <w:tcW w:w="894"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w:t>
            </w:r>
          </w:p>
        </w:tc>
        <w:tc>
          <w:tcPr>
            <w:tcW w:w="1951"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p>
        </w:tc>
      </w:tr>
      <w:tr w:rsidR="00583686" w:rsidRPr="00102BE0" w:rsidTr="0040628C">
        <w:trPr>
          <w:gridAfter w:val="1"/>
          <w:wAfter w:w="20" w:type="dxa"/>
          <w:trHeight w:val="340"/>
          <w:jc w:val="center"/>
        </w:trPr>
        <w:tc>
          <w:tcPr>
            <w:tcW w:w="7365" w:type="dxa"/>
            <w:gridSpan w:val="7"/>
            <w:tcBorders>
              <w:top w:val="nil"/>
              <w:left w:val="single" w:sz="8" w:space="0" w:color="auto"/>
              <w:bottom w:val="single" w:sz="8" w:space="0" w:color="auto"/>
              <w:right w:val="single" w:sz="4" w:space="0" w:color="auto"/>
            </w:tcBorders>
            <w:shd w:val="clear" w:color="auto" w:fill="auto"/>
            <w:noWrap/>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 radovi na postavljanju zaštitne ograde</w:t>
            </w:r>
          </w:p>
        </w:tc>
        <w:tc>
          <w:tcPr>
            <w:tcW w:w="1990" w:type="dxa"/>
            <w:gridSpan w:val="4"/>
            <w:tcBorders>
              <w:top w:val="nil"/>
              <w:left w:val="single" w:sz="4" w:space="0" w:color="auto"/>
              <w:bottom w:val="single" w:sz="8" w:space="0" w:color="auto"/>
              <w:right w:val="single" w:sz="4" w:space="0" w:color="auto"/>
            </w:tcBorders>
            <w:shd w:val="clear" w:color="auto" w:fill="auto"/>
            <w:vAlign w:val="center"/>
          </w:tcPr>
          <w:p w:rsidR="00583686" w:rsidRPr="00102BE0" w:rsidRDefault="00583686" w:rsidP="0040628C">
            <w:pPr>
              <w:jc w:val="center"/>
              <w:rPr>
                <w:b/>
                <w:bCs/>
                <w:color w:val="000000"/>
                <w:sz w:val="20"/>
                <w:szCs w:val="20"/>
                <w:lang w:eastAsia="hr-HR"/>
              </w:rPr>
            </w:pPr>
          </w:p>
        </w:tc>
      </w:tr>
      <w:tr w:rsidR="00583686" w:rsidRPr="00102BE0" w:rsidTr="0040628C">
        <w:trPr>
          <w:gridAfter w:val="1"/>
          <w:wAfter w:w="20" w:type="dxa"/>
          <w:trHeight w:val="227"/>
          <w:jc w:val="center"/>
        </w:trPr>
        <w:tc>
          <w:tcPr>
            <w:tcW w:w="502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troškovi materijla</w:t>
            </w:r>
          </w:p>
        </w:tc>
        <w:tc>
          <w:tcPr>
            <w:tcW w:w="1083" w:type="dxa"/>
            <w:gridSpan w:val="2"/>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jedinica mjere</w:t>
            </w:r>
          </w:p>
        </w:tc>
        <w:tc>
          <w:tcPr>
            <w:tcW w:w="1266"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količina</w:t>
            </w:r>
          </w:p>
        </w:tc>
        <w:tc>
          <w:tcPr>
            <w:tcW w:w="1984" w:type="dxa"/>
            <w:gridSpan w:val="3"/>
            <w:tcBorders>
              <w:top w:val="single" w:sz="8"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 KM</w:t>
            </w:r>
          </w:p>
        </w:tc>
      </w:tr>
      <w:tr w:rsidR="00583686" w:rsidRPr="00102BE0" w:rsidTr="00583686">
        <w:trPr>
          <w:gridAfter w:val="1"/>
          <w:wAfter w:w="20" w:type="dxa"/>
          <w:trHeight w:val="227"/>
          <w:jc w:val="center"/>
        </w:trPr>
        <w:tc>
          <w:tcPr>
            <w:tcW w:w="5022" w:type="dxa"/>
            <w:gridSpan w:val="3"/>
            <w:tcBorders>
              <w:top w:val="nil"/>
              <w:left w:val="single" w:sz="8" w:space="0" w:color="auto"/>
              <w:bottom w:val="single" w:sz="4"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šipovi - nabavka i doprema</w:t>
            </w:r>
          </w:p>
        </w:tc>
        <w:tc>
          <w:tcPr>
            <w:tcW w:w="1083" w:type="dxa"/>
            <w:gridSpan w:val="2"/>
            <w:tcBorders>
              <w:top w:val="nil"/>
              <w:left w:val="nil"/>
              <w:bottom w:val="single" w:sz="4"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4"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100</w:t>
            </w:r>
          </w:p>
        </w:tc>
        <w:tc>
          <w:tcPr>
            <w:tcW w:w="1984" w:type="dxa"/>
            <w:gridSpan w:val="3"/>
            <w:tcBorders>
              <w:top w:val="nil"/>
              <w:left w:val="nil"/>
              <w:bottom w:val="single" w:sz="4"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val="en-GB" w:eastAsia="en-GB"/>
              </w:rPr>
            </w:pPr>
          </w:p>
        </w:tc>
      </w:tr>
      <w:tr w:rsidR="00583686" w:rsidRPr="00102BE0" w:rsidTr="00583686">
        <w:trPr>
          <w:gridAfter w:val="1"/>
          <w:wAfter w:w="20" w:type="dxa"/>
          <w:trHeight w:val="227"/>
          <w:jc w:val="center"/>
        </w:trPr>
        <w:tc>
          <w:tcPr>
            <w:tcW w:w="50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lastRenderedPageBreak/>
              <w:t>armirano betonski stubovi za ogradu h=3,00m, 10 x10 cm</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50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3686" w:rsidRPr="00102BE0" w:rsidRDefault="00583686" w:rsidP="0040628C">
            <w:pPr>
              <w:jc w:val="center"/>
              <w:rPr>
                <w:color w:val="000000"/>
                <w:sz w:val="20"/>
                <w:szCs w:val="20"/>
              </w:rPr>
            </w:pPr>
          </w:p>
        </w:tc>
      </w:tr>
      <w:tr w:rsidR="00583686" w:rsidRPr="00102BE0" w:rsidTr="00583686">
        <w:trPr>
          <w:gridAfter w:val="1"/>
          <w:wAfter w:w="20" w:type="dxa"/>
          <w:trHeight w:val="227"/>
          <w:jc w:val="center"/>
        </w:trPr>
        <w:tc>
          <w:tcPr>
            <w:tcW w:w="5022"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pletena ograda -pocinčana, okca 75x75 mm, širine 2,5 m sa žicom za zatezanje  i zatezačima</w:t>
            </w:r>
          </w:p>
        </w:tc>
        <w:tc>
          <w:tcPr>
            <w:tcW w:w="1083" w:type="dxa"/>
            <w:gridSpan w:val="2"/>
            <w:tcBorders>
              <w:top w:val="single" w:sz="4"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p>
        </w:tc>
        <w:tc>
          <w:tcPr>
            <w:tcW w:w="1266" w:type="dxa"/>
            <w:gridSpan w:val="3"/>
            <w:tcBorders>
              <w:top w:val="single" w:sz="4" w:space="0" w:color="auto"/>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100</w:t>
            </w:r>
          </w:p>
        </w:tc>
        <w:tc>
          <w:tcPr>
            <w:tcW w:w="1984" w:type="dxa"/>
            <w:gridSpan w:val="3"/>
            <w:tcBorders>
              <w:top w:val="single" w:sz="4" w:space="0" w:color="auto"/>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rPr>
            </w:pPr>
          </w:p>
        </w:tc>
      </w:tr>
      <w:tr w:rsidR="00583686" w:rsidRPr="00102BE0" w:rsidTr="00583686">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nabavka betona za fiksiranje stubova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m</w:t>
            </w:r>
            <w:r w:rsidRPr="00102BE0">
              <w:rPr>
                <w:color w:val="000000"/>
                <w:sz w:val="20"/>
                <w:szCs w:val="20"/>
                <w:vertAlign w:val="superscript"/>
                <w:lang w:eastAsia="hr-HR"/>
              </w:rPr>
              <w:t>3</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2</w:t>
            </w:r>
          </w:p>
        </w:tc>
        <w:tc>
          <w:tcPr>
            <w:tcW w:w="1984"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rPr>
            </w:pPr>
          </w:p>
        </w:tc>
      </w:tr>
      <w:tr w:rsidR="00583686" w:rsidRPr="00102BE0" w:rsidTr="00583686">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table upozorenja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2</w:t>
            </w:r>
          </w:p>
        </w:tc>
        <w:tc>
          <w:tcPr>
            <w:tcW w:w="1984"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rPr>
            </w:pPr>
          </w:p>
        </w:tc>
      </w:tr>
      <w:tr w:rsidR="00583686" w:rsidRPr="00102BE0" w:rsidTr="00583686">
        <w:trPr>
          <w:gridAfter w:val="1"/>
          <w:wAfter w:w="20" w:type="dxa"/>
          <w:trHeight w:val="227"/>
          <w:jc w:val="center"/>
        </w:trPr>
        <w:tc>
          <w:tcPr>
            <w:tcW w:w="5022" w:type="dxa"/>
            <w:gridSpan w:val="3"/>
            <w:tcBorders>
              <w:top w:val="nil"/>
              <w:left w:val="single" w:sz="8" w:space="0" w:color="auto"/>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plastične vreće za ručno skupljanje otpada</w:t>
            </w:r>
          </w:p>
        </w:tc>
        <w:tc>
          <w:tcPr>
            <w:tcW w:w="1083" w:type="dxa"/>
            <w:gridSpan w:val="2"/>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kom</w:t>
            </w:r>
          </w:p>
        </w:tc>
        <w:tc>
          <w:tcPr>
            <w:tcW w:w="1266" w:type="dxa"/>
            <w:gridSpan w:val="3"/>
            <w:tcBorders>
              <w:top w:val="nil"/>
              <w:left w:val="nil"/>
              <w:bottom w:val="single" w:sz="8" w:space="0" w:color="auto"/>
              <w:right w:val="single" w:sz="8" w:space="0" w:color="auto"/>
            </w:tcBorders>
            <w:shd w:val="clear" w:color="auto" w:fill="auto"/>
            <w:vAlign w:val="center"/>
            <w:hideMark/>
          </w:tcPr>
          <w:p w:rsidR="00583686" w:rsidRPr="00102BE0" w:rsidRDefault="00583686" w:rsidP="0040628C">
            <w:pPr>
              <w:jc w:val="center"/>
              <w:rPr>
                <w:color w:val="000000"/>
                <w:sz w:val="20"/>
                <w:szCs w:val="20"/>
                <w:lang w:eastAsia="hr-HR"/>
              </w:rPr>
            </w:pPr>
            <w:r w:rsidRPr="00102BE0">
              <w:rPr>
                <w:color w:val="000000"/>
                <w:sz w:val="20"/>
                <w:szCs w:val="20"/>
                <w:lang w:eastAsia="hr-HR"/>
              </w:rPr>
              <w:t>250</w:t>
            </w:r>
          </w:p>
        </w:tc>
        <w:tc>
          <w:tcPr>
            <w:tcW w:w="1984" w:type="dxa"/>
            <w:gridSpan w:val="3"/>
            <w:tcBorders>
              <w:top w:val="nil"/>
              <w:left w:val="nil"/>
              <w:bottom w:val="single" w:sz="8" w:space="0" w:color="auto"/>
              <w:right w:val="single" w:sz="8" w:space="0" w:color="auto"/>
            </w:tcBorders>
            <w:shd w:val="clear" w:color="auto" w:fill="auto"/>
            <w:vAlign w:val="center"/>
          </w:tcPr>
          <w:p w:rsidR="00583686" w:rsidRPr="00102BE0" w:rsidRDefault="00583686" w:rsidP="0040628C">
            <w:pPr>
              <w:jc w:val="center"/>
              <w:rPr>
                <w:color w:val="000000"/>
                <w:sz w:val="20"/>
                <w:szCs w:val="20"/>
                <w:lang w:eastAsia="hr-HR"/>
              </w:rPr>
            </w:pPr>
          </w:p>
        </w:tc>
      </w:tr>
      <w:tr w:rsidR="00583686" w:rsidRPr="00102BE0" w:rsidTr="0040628C">
        <w:trPr>
          <w:gridAfter w:val="1"/>
          <w:wAfter w:w="20" w:type="dxa"/>
          <w:trHeight w:val="340"/>
          <w:jc w:val="center"/>
        </w:trPr>
        <w:tc>
          <w:tcPr>
            <w:tcW w:w="7365"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583686" w:rsidRPr="00102BE0" w:rsidRDefault="00583686" w:rsidP="0040628C">
            <w:pPr>
              <w:jc w:val="center"/>
              <w:rPr>
                <w:b/>
                <w:bCs/>
                <w:color w:val="000000"/>
                <w:sz w:val="20"/>
                <w:szCs w:val="20"/>
                <w:lang w:eastAsia="hr-HR"/>
              </w:rPr>
            </w:pPr>
            <w:r w:rsidRPr="00102BE0">
              <w:rPr>
                <w:b/>
                <w:bCs/>
                <w:color w:val="000000"/>
                <w:sz w:val="20"/>
                <w:szCs w:val="20"/>
                <w:lang w:eastAsia="hr-HR"/>
              </w:rPr>
              <w:t>ukupno materijal</w:t>
            </w:r>
          </w:p>
        </w:tc>
        <w:tc>
          <w:tcPr>
            <w:tcW w:w="199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583686" w:rsidRPr="00102BE0" w:rsidRDefault="00583686" w:rsidP="0040628C">
            <w:pPr>
              <w:jc w:val="center"/>
              <w:rPr>
                <w:b/>
                <w:bCs/>
                <w:color w:val="000000"/>
                <w:sz w:val="20"/>
                <w:szCs w:val="20"/>
                <w:lang w:eastAsia="hr-HR"/>
              </w:rPr>
            </w:pPr>
          </w:p>
        </w:tc>
      </w:tr>
      <w:tr w:rsidR="00583686" w:rsidRPr="00102BE0" w:rsidTr="0040628C">
        <w:trPr>
          <w:gridAfter w:val="1"/>
          <w:wAfter w:w="20" w:type="dxa"/>
          <w:trHeight w:val="340"/>
          <w:jc w:val="center"/>
        </w:trPr>
        <w:tc>
          <w:tcPr>
            <w:tcW w:w="736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83686" w:rsidRPr="00102BE0" w:rsidRDefault="00223DBB" w:rsidP="0040628C">
            <w:pPr>
              <w:jc w:val="center"/>
              <w:rPr>
                <w:b/>
                <w:bCs/>
                <w:color w:val="000000"/>
                <w:sz w:val="20"/>
                <w:szCs w:val="20"/>
                <w:lang w:eastAsia="hr-HR"/>
              </w:rPr>
            </w:pPr>
            <w:r>
              <w:rPr>
                <w:b/>
                <w:bCs/>
                <w:color w:val="000000"/>
                <w:sz w:val="20"/>
                <w:szCs w:val="20"/>
                <w:lang w:eastAsia="hr-HR"/>
              </w:rPr>
              <w:t>UKUPNA VRIJEDNOST ZA LOT 1</w:t>
            </w:r>
            <w:r w:rsidR="005F7D64">
              <w:rPr>
                <w:b/>
                <w:bCs/>
                <w:color w:val="000000"/>
                <w:sz w:val="20"/>
                <w:szCs w:val="20"/>
                <w:lang w:eastAsia="hr-HR"/>
              </w:rPr>
              <w:t xml:space="preserve">  </w:t>
            </w:r>
            <w:r w:rsidR="005F7D64">
              <w:rPr>
                <w:b/>
                <w:bCs/>
                <w:color w:val="000000"/>
                <w:sz w:val="20"/>
                <w:szCs w:val="20"/>
                <w:lang w:eastAsia="hr-HR"/>
              </w:rPr>
              <w:t>(bez PDV)</w:t>
            </w:r>
          </w:p>
        </w:tc>
        <w:tc>
          <w:tcPr>
            <w:tcW w:w="1990"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rsidR="00583686" w:rsidRDefault="00583686" w:rsidP="0040628C">
            <w:pPr>
              <w:jc w:val="center"/>
              <w:rPr>
                <w:b/>
                <w:bCs/>
                <w:color w:val="000000"/>
                <w:sz w:val="20"/>
                <w:szCs w:val="20"/>
                <w:lang w:eastAsia="hr-HR"/>
              </w:rPr>
            </w:pP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650AD4" w:rsidRDefault="00650AD4"/>
    <w:p w:rsidR="00733832" w:rsidRDefault="00733832" w:rsidP="00733832">
      <w:r>
        <w:t>LOT 2</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223DBB" w:rsidRPr="00583686" w:rsidRDefault="00223DBB" w:rsidP="00223DBB">
      <w:pPr>
        <w:rPr>
          <w:rFonts w:ascii="Arial" w:hAnsi="Arial" w:cs="Arial"/>
          <w:b/>
          <w:sz w:val="18"/>
          <w:szCs w:val="18"/>
        </w:rPr>
      </w:pPr>
      <w:r w:rsidRPr="00583686">
        <w:rPr>
          <w:rFonts w:ascii="Arial" w:hAnsi="Arial" w:cs="Arial"/>
          <w:b/>
          <w:sz w:val="18"/>
          <w:szCs w:val="18"/>
        </w:rPr>
        <w:t xml:space="preserve">   2.  Sanacija   divlje deponije krutog otpada i zaštita Izvorišta Gračaničke rijeke, općina Živinice,odjel 41 GJ MALA SPREČA, (LOT 2) UKUPNA VRIJEDNOST ZA LOT 2 = 15.726,50</w:t>
      </w:r>
      <w:r>
        <w:rPr>
          <w:rFonts w:ascii="Arial" w:hAnsi="Arial" w:cs="Arial"/>
          <w:b/>
          <w:sz w:val="18"/>
          <w:szCs w:val="18"/>
        </w:rPr>
        <w:t xml:space="preserve"> KM bez PDV-a:</w:t>
      </w:r>
    </w:p>
    <w:tbl>
      <w:tblPr>
        <w:tblW w:w="8668" w:type="dxa"/>
        <w:jc w:val="center"/>
        <w:tblInd w:w="1171" w:type="dxa"/>
        <w:tblLook w:val="04A0" w:firstRow="1" w:lastRow="0" w:firstColumn="1" w:lastColumn="0" w:noHBand="0" w:noVBand="1"/>
      </w:tblPr>
      <w:tblGrid>
        <w:gridCol w:w="1748"/>
        <w:gridCol w:w="1431"/>
        <w:gridCol w:w="1131"/>
        <w:gridCol w:w="1304"/>
        <w:gridCol w:w="857"/>
        <w:gridCol w:w="2197"/>
      </w:tblGrid>
      <w:tr w:rsidR="00223DBB" w:rsidRPr="00140905" w:rsidTr="0040628C">
        <w:trPr>
          <w:trHeight w:val="397"/>
          <w:jc w:val="center"/>
        </w:trPr>
        <w:tc>
          <w:tcPr>
            <w:tcW w:w="17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faza  rada</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pozicija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sredstvo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jedinica mjere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količina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ukupna vrijednost u KM</w:t>
            </w:r>
          </w:p>
        </w:tc>
      </w:tr>
      <w:tr w:rsidR="00223DBB" w:rsidRPr="00140905" w:rsidTr="00223DBB">
        <w:trPr>
          <w:trHeight w:val="397"/>
          <w:jc w:val="center"/>
        </w:trPr>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uklanjanje deponovanog otpada</w:t>
            </w: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val="en-GB" w:eastAsia="hr-HR"/>
              </w:rPr>
            </w:pPr>
            <w:r w:rsidRPr="00140905">
              <w:rPr>
                <w:color w:val="000000"/>
                <w:sz w:val="20"/>
                <w:szCs w:val="20"/>
                <w:lang w:eastAsia="hr-HR"/>
              </w:rPr>
              <w:t>sakupljanje krutog otpada - mašinski</w:t>
            </w:r>
          </w:p>
          <w:p w:rsidR="00223DBB" w:rsidRPr="00140905" w:rsidRDefault="00223DBB" w:rsidP="0040628C">
            <w:pPr>
              <w:jc w:val="center"/>
              <w:rPr>
                <w:color w:val="000000"/>
                <w:sz w:val="20"/>
                <w:szCs w:val="20"/>
                <w:lang w:eastAsia="hr-HR"/>
              </w:rPr>
            </w:pP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rovokopač</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 sat</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Pr>
                <w:color w:val="000000"/>
                <w:sz w:val="20"/>
                <w:szCs w:val="20"/>
                <w:lang w:eastAsia="hr-HR"/>
              </w:rPr>
              <w:t>18</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val="en-GB" w:eastAsia="hr-HR"/>
              </w:rPr>
            </w:pPr>
            <w:r w:rsidRPr="00140905">
              <w:rPr>
                <w:color w:val="000000"/>
                <w:sz w:val="20"/>
                <w:szCs w:val="20"/>
                <w:lang w:eastAsia="hr-HR"/>
              </w:rPr>
              <w:t>sakupljanje krutog otpada - ručno</w:t>
            </w:r>
          </w:p>
          <w:p w:rsidR="00223DBB" w:rsidRPr="00140905" w:rsidRDefault="00223DBB" w:rsidP="0040628C">
            <w:pPr>
              <w:jc w:val="center"/>
              <w:rPr>
                <w:color w:val="000000"/>
                <w:sz w:val="20"/>
                <w:szCs w:val="20"/>
                <w:lang w:eastAsia="hr-HR"/>
              </w:rPr>
            </w:pP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NK radnik</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radnika/dana</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Pr>
                <w:color w:val="000000"/>
                <w:sz w:val="20"/>
                <w:szCs w:val="20"/>
                <w:lang w:eastAsia="hr-HR"/>
              </w:rPr>
              <w:t>20</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utovar otpada</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utovarivač</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 sat</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10</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odvoz otpada na deponiju</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kamion</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m</w:t>
            </w:r>
            <w:r w:rsidRPr="00140905">
              <w:rPr>
                <w:color w:val="000000"/>
                <w:sz w:val="20"/>
                <w:szCs w:val="20"/>
                <w:vertAlign w:val="superscript"/>
                <w:lang w:eastAsia="hr-HR"/>
              </w:rPr>
              <w:t>3</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100</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prekrivanje deponije nekontaminiranim zemljištem</w:t>
            </w: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utovar  zemljišta za prekrivanje deponije</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kombinirka</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 sat</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8</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dovoz zemljišta</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kamion</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m</w:t>
            </w:r>
            <w:r w:rsidRPr="00140905">
              <w:rPr>
                <w:color w:val="000000"/>
                <w:sz w:val="20"/>
                <w:szCs w:val="20"/>
                <w:vertAlign w:val="superscript"/>
                <w:lang w:eastAsia="hr-HR"/>
              </w:rPr>
              <w:t>3</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100</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nil"/>
              <w:left w:val="single" w:sz="8" w:space="0" w:color="auto"/>
              <w:bottom w:val="single" w:sz="8" w:space="0" w:color="000000"/>
              <w:right w:val="single" w:sz="8"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planiranje zemljanog materijala</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ručno</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radnika/dana</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10</w:t>
            </w:r>
          </w:p>
        </w:tc>
        <w:tc>
          <w:tcPr>
            <w:tcW w:w="0" w:type="auto"/>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40628C">
        <w:trPr>
          <w:trHeight w:val="397"/>
          <w:jc w:val="center"/>
        </w:trPr>
        <w:tc>
          <w:tcPr>
            <w:tcW w:w="6463"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223DBB" w:rsidRPr="00140905" w:rsidRDefault="00223DBB" w:rsidP="0040628C">
            <w:pPr>
              <w:jc w:val="center"/>
              <w:rPr>
                <w:b/>
                <w:color w:val="000000"/>
                <w:sz w:val="20"/>
                <w:szCs w:val="20"/>
                <w:lang w:eastAsia="hr-HR"/>
              </w:rPr>
            </w:pPr>
            <w:r w:rsidRPr="00140905">
              <w:rPr>
                <w:b/>
                <w:color w:val="000000"/>
                <w:sz w:val="20"/>
                <w:szCs w:val="20"/>
                <w:lang w:eastAsia="hr-HR"/>
              </w:rPr>
              <w:t>ukupno</w:t>
            </w:r>
          </w:p>
        </w:tc>
        <w:tc>
          <w:tcPr>
            <w:tcW w:w="2205" w:type="dxa"/>
            <w:tcBorders>
              <w:top w:val="single" w:sz="8" w:space="0" w:color="auto"/>
              <w:left w:val="single" w:sz="4" w:space="0" w:color="auto"/>
              <w:bottom w:val="single" w:sz="8" w:space="0" w:color="auto"/>
              <w:right w:val="single" w:sz="8" w:space="0" w:color="000000"/>
            </w:tcBorders>
            <w:shd w:val="clear" w:color="auto" w:fill="auto"/>
            <w:vAlign w:val="center"/>
          </w:tcPr>
          <w:p w:rsidR="00223DBB" w:rsidRPr="00140905" w:rsidRDefault="00223DBB" w:rsidP="0040628C">
            <w:pPr>
              <w:jc w:val="center"/>
              <w:rPr>
                <w:b/>
                <w:color w:val="000000"/>
                <w:sz w:val="20"/>
                <w:szCs w:val="20"/>
                <w:lang w:eastAsia="hr-HR"/>
              </w:rPr>
            </w:pPr>
          </w:p>
        </w:tc>
      </w:tr>
      <w:tr w:rsidR="00223DBB" w:rsidRPr="00140905" w:rsidTr="00223DBB">
        <w:trPr>
          <w:trHeight w:val="397"/>
          <w:jc w:val="center"/>
        </w:trPr>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postavljanje ograde</w:t>
            </w:r>
          </w:p>
        </w:tc>
        <w:tc>
          <w:tcPr>
            <w:tcW w:w="143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bušenje rupa za postavljanje stubova za žičanu ogradu-mašinski</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mašinski-ručni</w:t>
            </w:r>
          </w:p>
        </w:tc>
        <w:tc>
          <w:tcPr>
            <w:tcW w:w="0" w:type="auto"/>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kom</w:t>
            </w:r>
          </w:p>
        </w:tc>
        <w:tc>
          <w:tcPr>
            <w:tcW w:w="0" w:type="auto"/>
            <w:tcBorders>
              <w:top w:val="nil"/>
              <w:left w:val="nil"/>
              <w:bottom w:val="single" w:sz="8" w:space="0" w:color="auto"/>
              <w:right w:val="single" w:sz="4"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210</w:t>
            </w:r>
          </w:p>
        </w:tc>
        <w:tc>
          <w:tcPr>
            <w:tcW w:w="0" w:type="auto"/>
            <w:tcBorders>
              <w:top w:val="nil"/>
              <w:left w:val="single" w:sz="4" w:space="0" w:color="auto"/>
              <w:bottom w:val="single" w:sz="8"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nil"/>
              <w:left w:val="single" w:sz="8" w:space="0" w:color="auto"/>
              <w:bottom w:val="single" w:sz="4" w:space="0" w:color="auto"/>
              <w:right w:val="single" w:sz="8"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nil"/>
              <w:left w:val="nil"/>
              <w:bottom w:val="single" w:sz="4"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postavljanje stubova</w:t>
            </w:r>
          </w:p>
        </w:tc>
        <w:tc>
          <w:tcPr>
            <w:tcW w:w="0" w:type="auto"/>
            <w:tcBorders>
              <w:top w:val="nil"/>
              <w:left w:val="nil"/>
              <w:bottom w:val="single" w:sz="4"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ručno</w:t>
            </w:r>
          </w:p>
        </w:tc>
        <w:tc>
          <w:tcPr>
            <w:tcW w:w="0" w:type="auto"/>
            <w:tcBorders>
              <w:top w:val="nil"/>
              <w:left w:val="nil"/>
              <w:bottom w:val="single" w:sz="4"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radnika/ dana</w:t>
            </w:r>
          </w:p>
        </w:tc>
        <w:tc>
          <w:tcPr>
            <w:tcW w:w="0" w:type="auto"/>
            <w:tcBorders>
              <w:top w:val="nil"/>
              <w:left w:val="nil"/>
              <w:bottom w:val="single" w:sz="4"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Pr>
                <w:color w:val="000000"/>
                <w:sz w:val="20"/>
                <w:szCs w:val="20"/>
                <w:lang w:eastAsia="hr-HR"/>
              </w:rPr>
              <w:t>28</w:t>
            </w:r>
          </w:p>
        </w:tc>
        <w:tc>
          <w:tcPr>
            <w:tcW w:w="0" w:type="auto"/>
            <w:tcBorders>
              <w:top w:val="nil"/>
              <w:left w:val="nil"/>
              <w:bottom w:val="single" w:sz="4" w:space="0" w:color="auto"/>
              <w:right w:val="single" w:sz="8" w:space="0" w:color="auto"/>
            </w:tcBorders>
            <w:shd w:val="clear" w:color="auto" w:fill="auto"/>
            <w:vAlign w:val="center"/>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223DBB" w:rsidRPr="00140905" w:rsidRDefault="00223DBB" w:rsidP="0040628C">
            <w:pPr>
              <w:jc w:val="center"/>
              <w:rPr>
                <w:color w:val="000000"/>
                <w:sz w:val="20"/>
                <w:szCs w:val="20"/>
                <w:lang w:eastAsia="hr-HR"/>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postavljanje i zatezanje žičane ograde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ručno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radnika/ dana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3DBB" w:rsidRPr="00140905" w:rsidRDefault="00223DBB" w:rsidP="0040628C">
            <w:pPr>
              <w:jc w:val="center"/>
              <w:rPr>
                <w:color w:val="000000"/>
                <w:sz w:val="20"/>
                <w:szCs w:val="20"/>
                <w:lang w:eastAsia="hr-HR"/>
              </w:rPr>
            </w:pPr>
            <w:r>
              <w:rPr>
                <w:color w:val="000000"/>
                <w:sz w:val="20"/>
                <w:szCs w:val="20"/>
                <w:lang w:eastAsia="hr-HR"/>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3DBB" w:rsidRPr="00140905" w:rsidRDefault="00223DBB" w:rsidP="0040628C">
            <w:pPr>
              <w:jc w:val="center"/>
              <w:rPr>
                <w:color w:val="000000"/>
                <w:sz w:val="20"/>
                <w:szCs w:val="20"/>
                <w:lang w:eastAsia="hr-HR"/>
              </w:rPr>
            </w:pPr>
          </w:p>
        </w:tc>
      </w:tr>
      <w:tr w:rsidR="00223DBB" w:rsidRPr="00140905" w:rsidTr="00223DBB">
        <w:trPr>
          <w:trHeight w:val="397"/>
          <w:jc w:val="center"/>
        </w:trPr>
        <w:tc>
          <w:tcPr>
            <w:tcW w:w="6463"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ukupno radovi na postavljanju ograde</w:t>
            </w:r>
          </w:p>
        </w:tc>
        <w:tc>
          <w:tcPr>
            <w:tcW w:w="2205" w:type="dxa"/>
            <w:tcBorders>
              <w:top w:val="single" w:sz="4" w:space="0" w:color="auto"/>
              <w:left w:val="single" w:sz="4" w:space="0" w:color="auto"/>
              <w:bottom w:val="single" w:sz="8" w:space="0" w:color="auto"/>
              <w:right w:val="single" w:sz="8" w:space="0" w:color="000000"/>
            </w:tcBorders>
            <w:shd w:val="clear" w:color="auto" w:fill="auto"/>
            <w:vAlign w:val="center"/>
          </w:tcPr>
          <w:p w:rsidR="00223DBB" w:rsidRPr="00140905" w:rsidRDefault="00223DBB" w:rsidP="0040628C">
            <w:pPr>
              <w:jc w:val="center"/>
              <w:rPr>
                <w:b/>
                <w:bCs/>
                <w:color w:val="000000"/>
                <w:sz w:val="20"/>
                <w:szCs w:val="20"/>
                <w:lang w:eastAsia="hr-HR"/>
              </w:rPr>
            </w:pPr>
          </w:p>
        </w:tc>
      </w:tr>
    </w:tbl>
    <w:p w:rsidR="00223DBB" w:rsidRDefault="00223DBB" w:rsidP="00223DBB">
      <w:pPr>
        <w:rPr>
          <w:rFonts w:ascii="Arial" w:hAnsi="Arial" w:cs="Arial"/>
        </w:rPr>
      </w:pPr>
    </w:p>
    <w:tbl>
      <w:tblPr>
        <w:tblW w:w="0" w:type="auto"/>
        <w:jc w:val="center"/>
        <w:tblInd w:w="1179" w:type="dxa"/>
        <w:tblLook w:val="04A0" w:firstRow="1" w:lastRow="0" w:firstColumn="1" w:lastColumn="0" w:noHBand="0" w:noVBand="1"/>
      </w:tblPr>
      <w:tblGrid>
        <w:gridCol w:w="4154"/>
        <w:gridCol w:w="993"/>
        <w:gridCol w:w="977"/>
        <w:gridCol w:w="1983"/>
      </w:tblGrid>
      <w:tr w:rsidR="00223DBB" w:rsidRPr="00140905" w:rsidTr="0040628C">
        <w:trPr>
          <w:trHeight w:val="397"/>
          <w:jc w:val="center"/>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troškovi materijla</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jedinica mjere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količina</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ukupno KM</w:t>
            </w:r>
          </w:p>
        </w:tc>
      </w:tr>
      <w:tr w:rsidR="00223DBB" w:rsidRPr="00140905" w:rsidTr="00223DBB">
        <w:trPr>
          <w:trHeight w:val="397"/>
          <w:jc w:val="center"/>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 xml:space="preserve">armirano betonski stubovi za ogradu h=2,50m, 10 x 10 cm </w:t>
            </w:r>
          </w:p>
        </w:tc>
        <w:tc>
          <w:tcPr>
            <w:tcW w:w="993"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kom</w:t>
            </w:r>
          </w:p>
        </w:tc>
        <w:tc>
          <w:tcPr>
            <w:tcW w:w="992"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210</w:t>
            </w:r>
          </w:p>
        </w:tc>
        <w:tc>
          <w:tcPr>
            <w:tcW w:w="2126" w:type="dxa"/>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right"/>
              <w:rPr>
                <w:color w:val="000000"/>
                <w:sz w:val="20"/>
                <w:szCs w:val="20"/>
                <w:lang w:eastAsia="hr-HR"/>
              </w:rPr>
            </w:pPr>
          </w:p>
        </w:tc>
      </w:tr>
      <w:tr w:rsidR="00223DBB" w:rsidRPr="00140905" w:rsidTr="00223DBB">
        <w:trPr>
          <w:trHeight w:val="397"/>
          <w:jc w:val="center"/>
        </w:trPr>
        <w:tc>
          <w:tcPr>
            <w:tcW w:w="4536" w:type="dxa"/>
            <w:tcBorders>
              <w:top w:val="single" w:sz="8" w:space="0" w:color="auto"/>
              <w:left w:val="single" w:sz="8" w:space="0" w:color="auto"/>
              <w:bottom w:val="nil"/>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pletena ograda - pocinčana, okca 75x75mm, širine 2,0 m sa žicom za zatezanje  i zatezačima</w:t>
            </w:r>
          </w:p>
        </w:tc>
        <w:tc>
          <w:tcPr>
            <w:tcW w:w="993" w:type="dxa"/>
            <w:tcBorders>
              <w:top w:val="nil"/>
              <w:left w:val="nil"/>
              <w:bottom w:val="nil"/>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m</w:t>
            </w:r>
          </w:p>
        </w:tc>
        <w:tc>
          <w:tcPr>
            <w:tcW w:w="992"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520</w:t>
            </w:r>
          </w:p>
        </w:tc>
        <w:tc>
          <w:tcPr>
            <w:tcW w:w="2126" w:type="dxa"/>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right"/>
              <w:rPr>
                <w:color w:val="000000"/>
                <w:sz w:val="20"/>
                <w:szCs w:val="20"/>
                <w:lang w:eastAsia="hr-HR"/>
              </w:rPr>
            </w:pPr>
          </w:p>
        </w:tc>
      </w:tr>
      <w:tr w:rsidR="00223DBB" w:rsidRPr="00140905" w:rsidTr="00223DBB">
        <w:trPr>
          <w:trHeight w:val="397"/>
          <w:jc w:val="center"/>
        </w:trPr>
        <w:tc>
          <w:tcPr>
            <w:tcW w:w="453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sidRPr="00140905">
              <w:rPr>
                <w:color w:val="000000"/>
                <w:sz w:val="20"/>
                <w:szCs w:val="20"/>
                <w:lang w:eastAsia="hr-HR"/>
              </w:rPr>
              <w:t>nabavka betona za fiksiranje stubova</w:t>
            </w:r>
          </w:p>
        </w:tc>
        <w:tc>
          <w:tcPr>
            <w:tcW w:w="993" w:type="dxa"/>
            <w:tcBorders>
              <w:top w:val="single" w:sz="8" w:space="0" w:color="auto"/>
              <w:left w:val="nil"/>
              <w:bottom w:val="nil"/>
              <w:right w:val="single" w:sz="8" w:space="0" w:color="auto"/>
            </w:tcBorders>
            <w:shd w:val="clear" w:color="auto" w:fill="auto"/>
            <w:noWrap/>
            <w:vAlign w:val="center"/>
            <w:hideMark/>
          </w:tcPr>
          <w:p w:rsidR="00223DBB" w:rsidRPr="00140905" w:rsidRDefault="00223DBB" w:rsidP="0040628C">
            <w:pPr>
              <w:jc w:val="center"/>
              <w:rPr>
                <w:color w:val="000000"/>
                <w:sz w:val="20"/>
                <w:szCs w:val="20"/>
                <w:vertAlign w:val="superscript"/>
                <w:lang w:eastAsia="hr-HR"/>
              </w:rPr>
            </w:pPr>
            <w:r w:rsidRPr="00140905">
              <w:rPr>
                <w:color w:val="000000"/>
                <w:sz w:val="20"/>
                <w:szCs w:val="20"/>
                <w:lang w:eastAsia="hr-HR"/>
              </w:rPr>
              <w:t>m</w:t>
            </w:r>
            <w:r w:rsidRPr="00140905">
              <w:rPr>
                <w:color w:val="000000"/>
                <w:sz w:val="20"/>
                <w:szCs w:val="20"/>
                <w:vertAlign w:val="superscript"/>
                <w:lang w:eastAsia="hr-HR"/>
              </w:rPr>
              <w:t>3</w:t>
            </w:r>
          </w:p>
        </w:tc>
        <w:tc>
          <w:tcPr>
            <w:tcW w:w="992" w:type="dxa"/>
            <w:tcBorders>
              <w:top w:val="nil"/>
              <w:left w:val="nil"/>
              <w:bottom w:val="single" w:sz="8" w:space="0" w:color="auto"/>
              <w:right w:val="single" w:sz="8" w:space="0" w:color="auto"/>
            </w:tcBorders>
            <w:shd w:val="clear" w:color="auto" w:fill="auto"/>
            <w:vAlign w:val="center"/>
            <w:hideMark/>
          </w:tcPr>
          <w:p w:rsidR="00223DBB" w:rsidRPr="00140905" w:rsidRDefault="00223DBB" w:rsidP="0040628C">
            <w:pPr>
              <w:jc w:val="center"/>
              <w:rPr>
                <w:color w:val="000000"/>
                <w:sz w:val="20"/>
                <w:szCs w:val="20"/>
                <w:lang w:eastAsia="hr-HR"/>
              </w:rPr>
            </w:pPr>
            <w:r>
              <w:rPr>
                <w:color w:val="000000"/>
                <w:sz w:val="20"/>
                <w:szCs w:val="20"/>
                <w:lang w:eastAsia="hr-HR"/>
              </w:rPr>
              <w:t>2,6</w:t>
            </w:r>
          </w:p>
        </w:tc>
        <w:tc>
          <w:tcPr>
            <w:tcW w:w="2126" w:type="dxa"/>
            <w:tcBorders>
              <w:top w:val="nil"/>
              <w:left w:val="nil"/>
              <w:bottom w:val="single" w:sz="8" w:space="0" w:color="auto"/>
              <w:right w:val="single" w:sz="8" w:space="0" w:color="auto"/>
            </w:tcBorders>
            <w:shd w:val="clear" w:color="auto" w:fill="auto"/>
            <w:vAlign w:val="center"/>
          </w:tcPr>
          <w:p w:rsidR="00223DBB" w:rsidRPr="00140905" w:rsidRDefault="00223DBB" w:rsidP="0040628C">
            <w:pPr>
              <w:jc w:val="right"/>
              <w:rPr>
                <w:color w:val="000000"/>
                <w:sz w:val="20"/>
                <w:szCs w:val="20"/>
                <w:lang w:eastAsia="hr-HR"/>
              </w:rPr>
            </w:pPr>
          </w:p>
        </w:tc>
      </w:tr>
      <w:tr w:rsidR="00223DBB" w:rsidRPr="00140905" w:rsidTr="0040628C">
        <w:trPr>
          <w:trHeight w:val="397"/>
          <w:jc w:val="center"/>
        </w:trPr>
        <w:tc>
          <w:tcPr>
            <w:tcW w:w="652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223DBB" w:rsidRPr="00140905" w:rsidRDefault="00223DBB" w:rsidP="0040628C">
            <w:pPr>
              <w:jc w:val="center"/>
              <w:rPr>
                <w:b/>
                <w:bCs/>
                <w:color w:val="000000"/>
                <w:sz w:val="20"/>
                <w:szCs w:val="20"/>
                <w:lang w:eastAsia="hr-HR"/>
              </w:rPr>
            </w:pPr>
            <w:r w:rsidRPr="00140905">
              <w:rPr>
                <w:b/>
                <w:bCs/>
                <w:color w:val="000000"/>
                <w:sz w:val="20"/>
                <w:szCs w:val="20"/>
                <w:lang w:eastAsia="hr-HR"/>
              </w:rPr>
              <w:t>ukupno</w:t>
            </w:r>
          </w:p>
        </w:tc>
        <w:tc>
          <w:tcPr>
            <w:tcW w:w="2126" w:type="dxa"/>
            <w:tcBorders>
              <w:top w:val="single" w:sz="8" w:space="0" w:color="auto"/>
              <w:left w:val="single" w:sz="4" w:space="0" w:color="auto"/>
              <w:bottom w:val="single" w:sz="8" w:space="0" w:color="auto"/>
              <w:right w:val="single" w:sz="8" w:space="0" w:color="000000"/>
            </w:tcBorders>
            <w:shd w:val="clear" w:color="auto" w:fill="auto"/>
            <w:vAlign w:val="center"/>
          </w:tcPr>
          <w:p w:rsidR="00223DBB" w:rsidRPr="00140905" w:rsidRDefault="00223DBB" w:rsidP="0040628C">
            <w:pPr>
              <w:jc w:val="center"/>
              <w:rPr>
                <w:b/>
                <w:bCs/>
                <w:color w:val="000000"/>
                <w:sz w:val="20"/>
                <w:szCs w:val="20"/>
                <w:lang w:eastAsia="hr-HR"/>
              </w:rPr>
            </w:pPr>
          </w:p>
        </w:tc>
      </w:tr>
      <w:tr w:rsidR="00223DBB" w:rsidRPr="00140905" w:rsidTr="0040628C">
        <w:trPr>
          <w:trHeight w:val="397"/>
          <w:jc w:val="center"/>
        </w:trPr>
        <w:tc>
          <w:tcPr>
            <w:tcW w:w="6521"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223DBB" w:rsidRPr="00140905" w:rsidRDefault="00223DBB" w:rsidP="00223DBB">
            <w:pPr>
              <w:jc w:val="center"/>
              <w:rPr>
                <w:b/>
                <w:bCs/>
                <w:color w:val="000000"/>
                <w:sz w:val="20"/>
                <w:szCs w:val="20"/>
                <w:lang w:eastAsia="hr-HR"/>
              </w:rPr>
            </w:pPr>
            <w:r>
              <w:rPr>
                <w:b/>
                <w:bCs/>
                <w:color w:val="000000"/>
                <w:sz w:val="20"/>
                <w:szCs w:val="20"/>
                <w:lang w:eastAsia="hr-HR"/>
              </w:rPr>
              <w:t>UKUPNA VRIJEDNOST ZA LOT 2</w:t>
            </w:r>
            <w:r w:rsidR="005F7D64">
              <w:rPr>
                <w:b/>
                <w:bCs/>
                <w:color w:val="000000"/>
                <w:sz w:val="20"/>
                <w:szCs w:val="20"/>
                <w:lang w:eastAsia="hr-HR"/>
              </w:rPr>
              <w:t xml:space="preserve"> (bez PDV)</w:t>
            </w:r>
          </w:p>
        </w:tc>
        <w:tc>
          <w:tcPr>
            <w:tcW w:w="2126" w:type="dxa"/>
            <w:tcBorders>
              <w:top w:val="single" w:sz="8" w:space="0" w:color="auto"/>
              <w:left w:val="single" w:sz="4" w:space="0" w:color="auto"/>
              <w:bottom w:val="single" w:sz="8" w:space="0" w:color="auto"/>
              <w:right w:val="single" w:sz="8" w:space="0" w:color="000000"/>
            </w:tcBorders>
            <w:shd w:val="clear" w:color="auto" w:fill="auto"/>
            <w:vAlign w:val="center"/>
          </w:tcPr>
          <w:p w:rsidR="00223DBB" w:rsidRDefault="00223DBB" w:rsidP="0040628C">
            <w:pPr>
              <w:jc w:val="center"/>
              <w:rPr>
                <w:b/>
                <w:bCs/>
                <w:color w:val="000000"/>
                <w:sz w:val="20"/>
                <w:szCs w:val="20"/>
                <w:lang w:eastAsia="hr-HR"/>
              </w:rPr>
            </w:pPr>
          </w:p>
        </w:tc>
      </w:tr>
    </w:tbl>
    <w:p w:rsidR="00733832" w:rsidRPr="00D0492E" w:rsidRDefault="00733832" w:rsidP="00733832">
      <w:pPr>
        <w:jc w:val="both"/>
        <w:rPr>
          <w:lang w:val="en-GB"/>
        </w:rPr>
      </w:pPr>
    </w:p>
    <w:p w:rsidR="00733832" w:rsidRDefault="00733832" w:rsidP="0073383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sectPr w:rsidR="0073383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293" w:rsidRDefault="00143293" w:rsidP="00847E1C">
      <w:pPr>
        <w:spacing w:after="0" w:line="240" w:lineRule="auto"/>
      </w:pPr>
      <w:r>
        <w:separator/>
      </w:r>
    </w:p>
  </w:endnote>
  <w:endnote w:type="continuationSeparator" w:id="0">
    <w:p w:rsidR="00143293" w:rsidRDefault="0014329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40628C" w:rsidRDefault="0040628C">
        <w:pPr>
          <w:pStyle w:val="Footer"/>
          <w:jc w:val="right"/>
        </w:pPr>
        <w:r>
          <w:fldChar w:fldCharType="begin"/>
        </w:r>
        <w:r>
          <w:instrText xml:space="preserve"> PAGE   \* MERGEFORMAT </w:instrText>
        </w:r>
        <w:r>
          <w:fldChar w:fldCharType="separate"/>
        </w:r>
        <w:r w:rsidR="00902827">
          <w:rPr>
            <w:noProof/>
          </w:rPr>
          <w:t>7</w:t>
        </w:r>
        <w:r>
          <w:rPr>
            <w:noProof/>
          </w:rPr>
          <w:fldChar w:fldCharType="end"/>
        </w:r>
      </w:p>
    </w:sdtContent>
  </w:sdt>
  <w:p w:rsidR="0040628C" w:rsidRDefault="00406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293" w:rsidRDefault="00143293" w:rsidP="00847E1C">
      <w:pPr>
        <w:spacing w:after="0" w:line="240" w:lineRule="auto"/>
      </w:pPr>
      <w:r>
        <w:separator/>
      </w:r>
    </w:p>
  </w:footnote>
  <w:footnote w:type="continuationSeparator" w:id="0">
    <w:p w:rsidR="00143293" w:rsidRDefault="0014329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5367"/>
    <w:multiLevelType w:val="hybridMultilevel"/>
    <w:tmpl w:val="8862BAAE"/>
    <w:lvl w:ilvl="0" w:tplc="8CF8ABBA">
      <w:start w:val="3"/>
      <w:numFmt w:val="lowerRoman"/>
      <w:lvlText w:val="%1."/>
      <w:lvlJc w:val="left"/>
      <w:pPr>
        <w:tabs>
          <w:tab w:val="num" w:pos="2160"/>
        </w:tabs>
        <w:ind w:left="2160" w:hanging="720"/>
      </w:pPr>
      <w:rPr>
        <w:rFonts w:hint="default"/>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84532"/>
    <w:rsid w:val="00084E25"/>
    <w:rsid w:val="000874F6"/>
    <w:rsid w:val="000922DA"/>
    <w:rsid w:val="000A7C01"/>
    <w:rsid w:val="000C5BA1"/>
    <w:rsid w:val="000C6226"/>
    <w:rsid w:val="000C7BED"/>
    <w:rsid w:val="000D76DD"/>
    <w:rsid w:val="000E11BE"/>
    <w:rsid w:val="000F4FD7"/>
    <w:rsid w:val="0010395A"/>
    <w:rsid w:val="00106867"/>
    <w:rsid w:val="00110D97"/>
    <w:rsid w:val="00112E64"/>
    <w:rsid w:val="00123CDB"/>
    <w:rsid w:val="00127A4F"/>
    <w:rsid w:val="001311AE"/>
    <w:rsid w:val="00143293"/>
    <w:rsid w:val="00144BC2"/>
    <w:rsid w:val="00160F39"/>
    <w:rsid w:val="0016490C"/>
    <w:rsid w:val="001701F4"/>
    <w:rsid w:val="00184A70"/>
    <w:rsid w:val="001B2E4B"/>
    <w:rsid w:val="001C5F8E"/>
    <w:rsid w:val="00201F70"/>
    <w:rsid w:val="0020370E"/>
    <w:rsid w:val="00205B99"/>
    <w:rsid w:val="00207C7D"/>
    <w:rsid w:val="00220983"/>
    <w:rsid w:val="00220EFE"/>
    <w:rsid w:val="00223DBB"/>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0628C"/>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83686"/>
    <w:rsid w:val="005D4F5A"/>
    <w:rsid w:val="005E29AD"/>
    <w:rsid w:val="005F206A"/>
    <w:rsid w:val="005F7D64"/>
    <w:rsid w:val="0060047C"/>
    <w:rsid w:val="0061073D"/>
    <w:rsid w:val="00614B13"/>
    <w:rsid w:val="00616AD8"/>
    <w:rsid w:val="00616D3A"/>
    <w:rsid w:val="00617476"/>
    <w:rsid w:val="00621572"/>
    <w:rsid w:val="00626D92"/>
    <w:rsid w:val="00633B83"/>
    <w:rsid w:val="00642EA0"/>
    <w:rsid w:val="00650AD4"/>
    <w:rsid w:val="006771B3"/>
    <w:rsid w:val="006816D7"/>
    <w:rsid w:val="00681EFC"/>
    <w:rsid w:val="00686109"/>
    <w:rsid w:val="006A63C9"/>
    <w:rsid w:val="006B5FEF"/>
    <w:rsid w:val="006C25C7"/>
    <w:rsid w:val="006F0844"/>
    <w:rsid w:val="00726910"/>
    <w:rsid w:val="00733832"/>
    <w:rsid w:val="0074714A"/>
    <w:rsid w:val="007506DE"/>
    <w:rsid w:val="00753B19"/>
    <w:rsid w:val="00754D80"/>
    <w:rsid w:val="00755CCA"/>
    <w:rsid w:val="00762448"/>
    <w:rsid w:val="00764806"/>
    <w:rsid w:val="007926B4"/>
    <w:rsid w:val="007B3735"/>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E3CBC"/>
    <w:rsid w:val="008F0AC3"/>
    <w:rsid w:val="008F245B"/>
    <w:rsid w:val="008F5BC7"/>
    <w:rsid w:val="009011B0"/>
    <w:rsid w:val="00902827"/>
    <w:rsid w:val="00902A95"/>
    <w:rsid w:val="00911931"/>
    <w:rsid w:val="009168DA"/>
    <w:rsid w:val="00920961"/>
    <w:rsid w:val="00921D27"/>
    <w:rsid w:val="009320E7"/>
    <w:rsid w:val="0094222D"/>
    <w:rsid w:val="00943D2A"/>
    <w:rsid w:val="00954D97"/>
    <w:rsid w:val="0096345A"/>
    <w:rsid w:val="00963A0A"/>
    <w:rsid w:val="00966288"/>
    <w:rsid w:val="00966336"/>
    <w:rsid w:val="00966A7D"/>
    <w:rsid w:val="009A1A3F"/>
    <w:rsid w:val="009B386C"/>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87C34"/>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289B"/>
    <w:rsid w:val="00C15D0F"/>
    <w:rsid w:val="00C30004"/>
    <w:rsid w:val="00C300B7"/>
    <w:rsid w:val="00C543F9"/>
    <w:rsid w:val="00C5440F"/>
    <w:rsid w:val="00C614B0"/>
    <w:rsid w:val="00C74002"/>
    <w:rsid w:val="00C821DA"/>
    <w:rsid w:val="00C8776B"/>
    <w:rsid w:val="00C926E1"/>
    <w:rsid w:val="00CB6A98"/>
    <w:rsid w:val="00CD0C48"/>
    <w:rsid w:val="00CD7B9B"/>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5DB2"/>
    <w:rsid w:val="00DD6FCA"/>
    <w:rsid w:val="00DE33E6"/>
    <w:rsid w:val="00E06521"/>
    <w:rsid w:val="00E13D74"/>
    <w:rsid w:val="00E2188E"/>
    <w:rsid w:val="00E265C6"/>
    <w:rsid w:val="00E41BE1"/>
    <w:rsid w:val="00E50A87"/>
    <w:rsid w:val="00E51A5C"/>
    <w:rsid w:val="00E638B6"/>
    <w:rsid w:val="00E66178"/>
    <w:rsid w:val="00E66B0C"/>
    <w:rsid w:val="00E7351E"/>
    <w:rsid w:val="00E778F5"/>
    <w:rsid w:val="00E9092C"/>
    <w:rsid w:val="00E9105C"/>
    <w:rsid w:val="00E96715"/>
    <w:rsid w:val="00EA68E0"/>
    <w:rsid w:val="00EC2AC4"/>
    <w:rsid w:val="00EC561D"/>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85A4F-730A-47A4-A7F5-2F233A1A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2019-03-11T10:07:00Z</dcterms:created>
  <dcterms:modified xsi:type="dcterms:W3CDTF">2019-03-11T12:28:00Z</dcterms:modified>
</cp:coreProperties>
</file>