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36531121"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B723BE">
        <w:t>29</w:t>
      </w:r>
      <w:r>
        <w:t>.</w:t>
      </w:r>
      <w:r w:rsidR="00B723BE">
        <w:t>11</w:t>
      </w:r>
      <w:r>
        <w:t>.201</w:t>
      </w:r>
      <w:r w:rsidR="00B723BE">
        <w:t>9</w:t>
      </w:r>
      <w:r>
        <w:t xml:space="preserve"> god.</w:t>
      </w:r>
    </w:p>
    <w:p w:rsidR="004A7278" w:rsidRDefault="004A7278" w:rsidP="004A7278">
      <w:r>
        <w:t xml:space="preserve">BROJ PROTOKOLA: </w:t>
      </w:r>
      <w:r w:rsidR="00AC62D3">
        <w:t>11159</w:t>
      </w:r>
      <w:r>
        <w:t>/1</w:t>
      </w:r>
      <w:r w:rsidR="00B723BE">
        <w:t>9</w:t>
      </w:r>
    </w:p>
    <w:p w:rsidR="004A7278" w:rsidRDefault="004A7278" w:rsidP="004A7278">
      <w:r>
        <w:t xml:space="preserve">BROJ JAVNE NABAVKE: </w:t>
      </w:r>
      <w:r w:rsidR="0041446A">
        <w:t>11159</w:t>
      </w:r>
      <w:bookmarkStart w:id="0" w:name="_GoBack"/>
      <w:bookmarkEnd w:id="0"/>
      <w:r w:rsidR="00110D97">
        <w:t xml:space="preserve"> -</w:t>
      </w:r>
      <w:r>
        <w:t>A  II-1</w:t>
      </w:r>
      <w:r w:rsidR="00B723BE">
        <w:t>1</w:t>
      </w:r>
      <w:r>
        <w:t>/1</w:t>
      </w:r>
      <w:r w:rsidR="00B723BE">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w:t>
      </w:r>
      <w:r w:rsidR="00BC5F5F">
        <w:rPr>
          <w:rFonts w:ascii="Times New Roman" w:hAnsi="Times New Roman"/>
          <w:b/>
        </w:rPr>
        <w:t>20</w:t>
      </w:r>
      <w:r>
        <w:rPr>
          <w:rFonts w:ascii="Times New Roman" w:hAnsi="Times New Roman"/>
          <w:b/>
        </w:rPr>
        <w:t xml:space="preserve">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0A7C01">
        <w:rPr>
          <w:rFonts w:ascii="Times New Roman" w:eastAsia="Times New Roman" w:hAnsi="Times New Roman"/>
          <w:b/>
          <w:lang w:eastAsia="hr-HR"/>
        </w:rPr>
        <w:t>Sprečko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p w:rsidR="00AE74DA" w:rsidRDefault="00AE74DA" w:rsidP="00AE74DA">
      <w:pPr>
        <w:jc w:val="center"/>
        <w:rPr>
          <w:rFonts w:ascii="Arial" w:hAnsi="Arial" w:cs="Arial"/>
          <w:b/>
          <w:i/>
          <w:u w:val="single"/>
        </w:rPr>
      </w:pPr>
      <w:r w:rsidRPr="005B6A7B">
        <w:rPr>
          <w:rFonts w:ascii="Arial" w:hAnsi="Arial" w:cs="Arial"/>
          <w:b/>
          <w:i/>
          <w:sz w:val="28"/>
          <w:szCs w:val="28"/>
        </w:rPr>
        <w:t>1.</w:t>
      </w:r>
      <w:r w:rsidRPr="005B6A7B">
        <w:rPr>
          <w:rFonts w:ascii="Arial" w:hAnsi="Arial" w:cs="Arial"/>
          <w:b/>
          <w:i/>
        </w:rPr>
        <w:t xml:space="preserve">   </w:t>
      </w:r>
      <w:r w:rsidRPr="005B6A7B">
        <w:rPr>
          <w:rFonts w:ascii="Arial" w:hAnsi="Arial" w:cs="Arial"/>
          <w:b/>
          <w:i/>
          <w:u w:val="single"/>
        </w:rPr>
        <w:t>Š U M A R I J A       B A N O V I Ć I</w:t>
      </w:r>
    </w:p>
    <w:p w:rsidR="00AE74DA" w:rsidRPr="00AE74DA" w:rsidRDefault="00AE74DA" w:rsidP="00AE74DA">
      <w:pPr>
        <w:rPr>
          <w:rFonts w:ascii="Times New Roman" w:eastAsia="Times New Roman" w:hAnsi="Times New Roman"/>
          <w:lang w:eastAsia="hr-HR"/>
        </w:rPr>
      </w:pPr>
      <w:r w:rsidRPr="00335CAC">
        <w:rPr>
          <w:rFonts w:ascii="Arial" w:hAnsi="Arial" w:cs="Arial"/>
          <w:b/>
          <w:color w:val="9BBB59"/>
        </w:rPr>
        <w:t xml:space="preserve">       </w:t>
      </w:r>
      <w:r w:rsidRPr="00AE74DA">
        <w:rPr>
          <w:rFonts w:ascii="Times New Roman" w:eastAsia="Times New Roman" w:hAnsi="Times New Roman"/>
          <w:lang w:eastAsia="hr-HR"/>
        </w:rPr>
        <w:t xml:space="preserve">1.1.                       a)     Sječa i  izrada,   primicanje  i  izvoz  šumskih drvnih sortimenata                                 </w:t>
      </w:r>
    </w:p>
    <w:p w:rsidR="00AE74DA" w:rsidRPr="00AE74DA" w:rsidRDefault="00AE74DA" w:rsidP="00AE74DA">
      <w:pPr>
        <w:rPr>
          <w:rFonts w:ascii="Times New Roman" w:eastAsia="Times New Roman" w:hAnsi="Times New Roman"/>
          <w:lang w:eastAsia="hr-HR"/>
        </w:rPr>
      </w:pPr>
      <w:r w:rsidRPr="00AE74DA">
        <w:rPr>
          <w:rFonts w:ascii="Times New Roman" w:eastAsia="Times New Roman" w:hAnsi="Times New Roman"/>
          <w:lang w:eastAsia="hr-HR"/>
        </w:rPr>
        <w:t xml:space="preserve">                                              na međustovarište – tvrdi  put  :</w:t>
      </w:r>
    </w:p>
    <w:p w:rsidR="00AE74DA" w:rsidRPr="00AE74DA" w:rsidRDefault="00AE74DA" w:rsidP="00AE74DA">
      <w:pPr>
        <w:rPr>
          <w:rFonts w:ascii="Times New Roman" w:eastAsia="Times New Roman" w:hAnsi="Times New Roman"/>
          <w:lang w:eastAsia="hr-HR"/>
        </w:rPr>
      </w:pPr>
      <w:r w:rsidRPr="00AE74DA">
        <w:rPr>
          <w:rFonts w:ascii="Times New Roman" w:eastAsia="Times New Roman" w:hAnsi="Times New Roman"/>
          <w:lang w:eastAsia="hr-HR"/>
        </w:rPr>
        <w:tab/>
      </w:r>
      <w:r w:rsidRPr="00AE74DA">
        <w:rPr>
          <w:rFonts w:ascii="Times New Roman" w:eastAsia="Times New Roman" w:hAnsi="Times New Roman"/>
          <w:lang w:eastAsia="hr-HR"/>
        </w:rPr>
        <w:tab/>
        <w:t xml:space="preserve">               b)    Sječa i  izrada,   cijepanih   šumskih drvnih sortimenata</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5318"/>
        <w:gridCol w:w="2647"/>
      </w:tblGrid>
      <w:tr w:rsidR="00AE74DA" w:rsidRPr="00F0174E" w:rsidTr="00AE74DA">
        <w:trPr>
          <w:trHeight w:val="389"/>
          <w:jc w:val="center"/>
        </w:trPr>
        <w:tc>
          <w:tcPr>
            <w:tcW w:w="6190" w:type="dxa"/>
            <w:gridSpan w:val="2"/>
            <w:tcBorders>
              <w:top w:val="doub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Odjel</w:t>
            </w:r>
          </w:p>
        </w:tc>
        <w:tc>
          <w:tcPr>
            <w:tcW w:w="2647" w:type="dxa"/>
            <w:tcBorders>
              <w:top w:val="doub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19</w:t>
            </w:r>
          </w:p>
        </w:tc>
      </w:tr>
      <w:tr w:rsidR="00AE74DA" w:rsidRPr="00F0174E" w:rsidTr="00AE74DA">
        <w:trPr>
          <w:trHeight w:val="324"/>
          <w:jc w:val="center"/>
        </w:trPr>
        <w:tc>
          <w:tcPr>
            <w:tcW w:w="6190"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Gospod. jedinica</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sz w:val="21"/>
                <w:szCs w:val="21"/>
              </w:rPr>
              <w:t>„Oskova“</w:t>
            </w:r>
          </w:p>
        </w:tc>
      </w:tr>
      <w:tr w:rsidR="00AE74DA" w:rsidRPr="00F0174E" w:rsidTr="00AE74DA">
        <w:trPr>
          <w:trHeight w:val="412"/>
          <w:jc w:val="center"/>
        </w:trPr>
        <w:tc>
          <w:tcPr>
            <w:tcW w:w="872" w:type="dxa"/>
            <w:vMerge w:val="restart"/>
            <w:tcBorders>
              <w:top w:val="single" w:sz="4" w:space="0" w:color="auto"/>
              <w:left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i/>
              </w:rPr>
            </w:pPr>
          </w:p>
          <w:p w:rsidR="00AE74DA" w:rsidRPr="00F0174E" w:rsidRDefault="00AE74DA" w:rsidP="00AE74DA">
            <w:pPr>
              <w:jc w:val="center"/>
              <w:rPr>
                <w:rFonts w:ascii="Arial" w:hAnsi="Arial" w:cs="Arial"/>
                <w:b/>
                <w:i/>
              </w:rPr>
            </w:pPr>
            <w:r w:rsidRPr="00F0174E">
              <w:rPr>
                <w:rFonts w:ascii="Arial" w:hAnsi="Arial" w:cs="Arial"/>
                <w:b/>
                <w:i/>
              </w:rPr>
              <w:t>a</w:t>
            </w:r>
          </w:p>
          <w:p w:rsidR="00AE74DA" w:rsidRPr="00F0174E" w:rsidRDefault="00AE74DA" w:rsidP="00AE74DA">
            <w:pPr>
              <w:jc w:val="center"/>
              <w:rPr>
                <w:rFonts w:ascii="Arial" w:hAnsi="Arial" w:cs="Arial"/>
                <w:i/>
              </w:rPr>
            </w:pPr>
          </w:p>
        </w:tc>
        <w:tc>
          <w:tcPr>
            <w:tcW w:w="5317" w:type="dxa"/>
            <w:tcBorders>
              <w:top w:val="single" w:sz="4" w:space="0" w:color="auto"/>
              <w:left w:val="sing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lastRenderedPageBreak/>
              <w:t xml:space="preserve">O b l o v i n a                                                           </w:t>
            </w:r>
            <w:r w:rsidRPr="00F0174E">
              <w:rPr>
                <w:rFonts w:ascii="Arial" w:hAnsi="Arial" w:cs="Arial"/>
                <w:i/>
              </w:rPr>
              <w:t xml:space="preserve"> (</w:t>
            </w:r>
            <w:r w:rsidRPr="00F0174E">
              <w:rPr>
                <w:rFonts w:ascii="Arial" w:hAnsi="Arial" w:cs="Arial"/>
              </w:rPr>
              <w:t xml:space="preserve">masa  cca  </w:t>
            </w:r>
            <w:r w:rsidRPr="00F0174E">
              <w:rPr>
                <w:rFonts w:ascii="Arial" w:hAnsi="Arial" w:cs="Arial"/>
                <w:b/>
              </w:rPr>
              <w:t>m</w:t>
            </w:r>
            <w:r w:rsidRPr="00F0174E">
              <w:rPr>
                <w:rFonts w:ascii="Arial" w:hAnsi="Arial" w:cs="Arial"/>
                <w:b/>
                <w:vertAlign w:val="superscript"/>
              </w:rPr>
              <w:t xml:space="preserve">3  </w:t>
            </w:r>
            <w:r w:rsidRPr="00F0174E">
              <w:rPr>
                <w:rFonts w:ascii="Helvetica" w:hAnsi="Helvetica" w:cs="Arial"/>
              </w:rPr>
              <w:t>)</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909</w:t>
            </w:r>
          </w:p>
        </w:tc>
      </w:tr>
      <w:tr w:rsidR="00AE74DA" w:rsidRPr="00F0174E" w:rsidTr="00AE74DA">
        <w:trPr>
          <w:trHeight w:val="373"/>
          <w:jc w:val="center"/>
        </w:trPr>
        <w:tc>
          <w:tcPr>
            <w:tcW w:w="872" w:type="dxa"/>
            <w:vMerge/>
            <w:tcBorders>
              <w:left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sz w:val="20"/>
                <w:szCs w:val="20"/>
              </w:rPr>
            </w:pPr>
          </w:p>
        </w:tc>
        <w:tc>
          <w:tcPr>
            <w:tcW w:w="5317" w:type="dxa"/>
            <w:tcBorders>
              <w:top w:val="single" w:sz="4" w:space="0" w:color="auto"/>
              <w:left w:val="sing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sz w:val="20"/>
                <w:szCs w:val="20"/>
              </w:rPr>
            </w:pPr>
            <w:r w:rsidRPr="00F0174E">
              <w:rPr>
                <w:rFonts w:ascii="Arial" w:hAnsi="Arial" w:cs="Arial"/>
                <w:b/>
                <w:i/>
              </w:rPr>
              <w:t>Cijena</w:t>
            </w:r>
            <w:r w:rsidRPr="00F0174E">
              <w:rPr>
                <w:rFonts w:ascii="Arial" w:hAnsi="Arial" w:cs="Arial"/>
                <w:i/>
              </w:rPr>
              <w:t xml:space="preserve">  </w:t>
            </w:r>
            <w:r w:rsidRPr="00F0174E">
              <w:rPr>
                <w:rFonts w:ascii="Arial" w:hAnsi="Arial" w:cs="Arial"/>
              </w:rPr>
              <w:t>KM/ m</w:t>
            </w:r>
            <w:r w:rsidRPr="00F0174E">
              <w:rPr>
                <w:rFonts w:ascii="Arial" w:hAnsi="Arial" w:cs="Arial"/>
                <w:vertAlign w:val="superscript"/>
              </w:rPr>
              <w:t xml:space="preserve">3  </w:t>
            </w:r>
            <w:r w:rsidRPr="00F0174E">
              <w:rPr>
                <w:rFonts w:ascii="Arial" w:hAnsi="Arial" w:cs="Arial"/>
                <w:b/>
                <w:i/>
                <w:sz w:val="20"/>
                <w:szCs w:val="20"/>
              </w:rPr>
              <w:t>(bez   PDV-a)</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i/>
                <w:iCs/>
              </w:rPr>
            </w:pPr>
            <w:r w:rsidRPr="00F0174E">
              <w:rPr>
                <w:rFonts w:ascii="Arial" w:hAnsi="Arial" w:cs="Arial"/>
                <w:b/>
                <w:bCs/>
                <w:i/>
                <w:iCs/>
              </w:rPr>
              <w:t>31,09</w:t>
            </w:r>
          </w:p>
        </w:tc>
      </w:tr>
      <w:tr w:rsidR="00AE74DA" w:rsidRPr="00F0174E" w:rsidTr="00AE74DA">
        <w:trPr>
          <w:trHeight w:val="350"/>
          <w:jc w:val="center"/>
        </w:trPr>
        <w:tc>
          <w:tcPr>
            <w:tcW w:w="872" w:type="dxa"/>
            <w:vMerge/>
            <w:tcBorders>
              <w:left w:val="doub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sz w:val="20"/>
                <w:szCs w:val="20"/>
              </w:rPr>
            </w:pPr>
          </w:p>
        </w:tc>
        <w:tc>
          <w:tcPr>
            <w:tcW w:w="5317" w:type="dxa"/>
            <w:tcBorders>
              <w:top w:val="single" w:sz="4" w:space="0" w:color="auto"/>
              <w:left w:val="single" w:sz="4" w:space="0" w:color="auto"/>
              <w:bottom w:val="doub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 xml:space="preserve">Ukupno </w:t>
            </w:r>
            <w:r w:rsidRPr="00F0174E">
              <w:rPr>
                <w:rFonts w:ascii="Arial" w:hAnsi="Arial" w:cs="Arial"/>
                <w:i/>
              </w:rPr>
              <w:t>oblovina -</w:t>
            </w:r>
            <w:r w:rsidRPr="00F0174E">
              <w:rPr>
                <w:rFonts w:ascii="Arial" w:hAnsi="Arial" w:cs="Arial"/>
                <w:b/>
                <w:i/>
              </w:rPr>
              <w:t xml:space="preserve"> KM</w:t>
            </w:r>
          </w:p>
        </w:tc>
        <w:tc>
          <w:tcPr>
            <w:tcW w:w="2647" w:type="dxa"/>
            <w:tcBorders>
              <w:top w:val="single" w:sz="4" w:space="0" w:color="auto"/>
              <w:left w:val="double" w:sz="6"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i/>
                <w:iCs/>
              </w:rPr>
            </w:pPr>
            <w:r w:rsidRPr="00F0174E">
              <w:rPr>
                <w:rFonts w:ascii="Arial" w:hAnsi="Arial" w:cs="Arial"/>
                <w:b/>
                <w:bCs/>
                <w:i/>
                <w:iCs/>
              </w:rPr>
              <w:t>28.258,40</w:t>
            </w:r>
          </w:p>
        </w:tc>
      </w:tr>
      <w:tr w:rsidR="00AE74DA" w:rsidRPr="00F0174E" w:rsidTr="00AE74DA">
        <w:trPr>
          <w:trHeight w:val="411"/>
          <w:jc w:val="center"/>
        </w:trPr>
        <w:tc>
          <w:tcPr>
            <w:tcW w:w="872" w:type="dxa"/>
            <w:vMerge w:val="restart"/>
            <w:tcBorders>
              <w:top w:val="double" w:sz="4" w:space="0" w:color="auto"/>
              <w:left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p>
          <w:p w:rsidR="00AE74DA" w:rsidRPr="00F0174E" w:rsidRDefault="00AE74DA" w:rsidP="00AE74DA">
            <w:pPr>
              <w:jc w:val="center"/>
              <w:rPr>
                <w:rFonts w:ascii="Arial" w:hAnsi="Arial" w:cs="Arial"/>
                <w:b/>
              </w:rPr>
            </w:pPr>
            <w:r w:rsidRPr="00F0174E">
              <w:rPr>
                <w:rFonts w:ascii="Arial" w:hAnsi="Arial" w:cs="Arial"/>
                <w:b/>
              </w:rPr>
              <w:t>b</w:t>
            </w:r>
          </w:p>
          <w:p w:rsidR="00AE74DA" w:rsidRPr="00F0174E" w:rsidRDefault="00AE74DA" w:rsidP="00AE74DA">
            <w:pPr>
              <w:jc w:val="center"/>
              <w:rPr>
                <w:rFonts w:ascii="Arial" w:hAnsi="Arial" w:cs="Arial"/>
                <w:i/>
              </w:rPr>
            </w:pPr>
          </w:p>
        </w:tc>
        <w:tc>
          <w:tcPr>
            <w:tcW w:w="5317" w:type="dxa"/>
            <w:tcBorders>
              <w:top w:val="double" w:sz="4" w:space="0" w:color="auto"/>
              <w:left w:val="single" w:sz="4" w:space="0" w:color="auto"/>
              <w:bottom w:val="single" w:sz="4" w:space="0" w:color="auto"/>
              <w:right w:val="double" w:sz="6"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i/>
              </w:rPr>
            </w:pPr>
            <w:r w:rsidRPr="00F0174E">
              <w:rPr>
                <w:rFonts w:ascii="Arial" w:hAnsi="Arial" w:cs="Arial"/>
                <w:b/>
                <w:i/>
              </w:rPr>
              <w:t xml:space="preserve">C i j e p a n i   š.d.s    </w:t>
            </w:r>
            <w:r w:rsidRPr="00F0174E">
              <w:rPr>
                <w:rFonts w:ascii="Arial" w:hAnsi="Arial" w:cs="Arial"/>
                <w:i/>
              </w:rPr>
              <w:t xml:space="preserve">(  </w:t>
            </w:r>
            <w:r w:rsidRPr="00F0174E">
              <w:rPr>
                <w:rFonts w:ascii="Arial" w:hAnsi="Arial" w:cs="Arial"/>
              </w:rPr>
              <w:t xml:space="preserve">masa  cca  </w:t>
            </w:r>
            <w:r w:rsidRPr="00F0174E">
              <w:rPr>
                <w:rFonts w:ascii="Arial" w:hAnsi="Arial" w:cs="Arial"/>
                <w:b/>
              </w:rPr>
              <w:t>m</w:t>
            </w:r>
            <w:r w:rsidRPr="00F0174E">
              <w:rPr>
                <w:rFonts w:ascii="Arial" w:hAnsi="Arial" w:cs="Arial"/>
                <w:b/>
                <w:vertAlign w:val="superscript"/>
              </w:rPr>
              <w:t>3</w:t>
            </w:r>
            <w:r w:rsidRPr="00F0174E">
              <w:rPr>
                <w:rFonts w:ascii="Arial" w:hAnsi="Arial" w:cs="Arial"/>
                <w:vertAlign w:val="superscript"/>
              </w:rPr>
              <w:t xml:space="preserve">  </w:t>
            </w:r>
            <w:r w:rsidRPr="00F0174E">
              <w:rPr>
                <w:rFonts w:ascii="Helvetica" w:hAnsi="Helvetica" w:cs="Arial"/>
              </w:rPr>
              <w:t>)</w:t>
            </w:r>
          </w:p>
        </w:tc>
        <w:tc>
          <w:tcPr>
            <w:tcW w:w="2647" w:type="dxa"/>
            <w:tcBorders>
              <w:top w:val="doub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249</w:t>
            </w:r>
          </w:p>
        </w:tc>
      </w:tr>
      <w:tr w:rsidR="00AE74DA" w:rsidRPr="00F0174E" w:rsidTr="00AE74DA">
        <w:trPr>
          <w:trHeight w:val="364"/>
          <w:jc w:val="center"/>
        </w:trPr>
        <w:tc>
          <w:tcPr>
            <w:tcW w:w="872" w:type="dxa"/>
            <w:vMerge/>
            <w:tcBorders>
              <w:left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i/>
              </w:rPr>
            </w:pPr>
          </w:p>
        </w:tc>
        <w:tc>
          <w:tcPr>
            <w:tcW w:w="5317" w:type="dxa"/>
            <w:tcBorders>
              <w:top w:val="single" w:sz="4" w:space="0" w:color="auto"/>
              <w:left w:val="sing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rPr>
              <w:t xml:space="preserve">Cijena  </w:t>
            </w:r>
            <w:r w:rsidRPr="00F0174E">
              <w:rPr>
                <w:rFonts w:ascii="Arial" w:hAnsi="Arial" w:cs="Arial"/>
              </w:rPr>
              <w:t>KM/ m</w:t>
            </w:r>
            <w:r w:rsidRPr="00F0174E">
              <w:rPr>
                <w:rFonts w:ascii="Arial" w:hAnsi="Arial" w:cs="Arial"/>
                <w:vertAlign w:val="superscript"/>
              </w:rPr>
              <w:t xml:space="preserve">3  </w:t>
            </w:r>
            <w:r w:rsidRPr="00F0174E">
              <w:rPr>
                <w:rFonts w:ascii="Arial" w:hAnsi="Arial" w:cs="Arial"/>
                <w:b/>
                <w:i/>
                <w:sz w:val="20"/>
                <w:szCs w:val="20"/>
              </w:rPr>
              <w:t>(bez   PDV-a)</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i/>
                <w:iCs/>
              </w:rPr>
            </w:pPr>
            <w:r w:rsidRPr="00F0174E">
              <w:rPr>
                <w:rFonts w:ascii="Arial" w:hAnsi="Arial" w:cs="Arial"/>
                <w:b/>
                <w:bCs/>
                <w:i/>
                <w:iCs/>
              </w:rPr>
              <w:t>9,00</w:t>
            </w:r>
          </w:p>
        </w:tc>
      </w:tr>
      <w:tr w:rsidR="00AE74DA" w:rsidRPr="00F0174E" w:rsidTr="00AE74DA">
        <w:trPr>
          <w:trHeight w:val="389"/>
          <w:jc w:val="center"/>
        </w:trPr>
        <w:tc>
          <w:tcPr>
            <w:tcW w:w="872" w:type="dxa"/>
            <w:vMerge/>
            <w:tcBorders>
              <w:left w:val="doub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i/>
              </w:rPr>
            </w:pPr>
          </w:p>
        </w:tc>
        <w:tc>
          <w:tcPr>
            <w:tcW w:w="5317" w:type="dxa"/>
            <w:tcBorders>
              <w:top w:val="single" w:sz="4" w:space="0" w:color="auto"/>
              <w:left w:val="sing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i/>
              </w:rPr>
              <w:t xml:space="preserve">Ukupno </w:t>
            </w:r>
            <w:r w:rsidRPr="00F0174E">
              <w:rPr>
                <w:rFonts w:ascii="Arial" w:hAnsi="Arial" w:cs="Arial"/>
                <w:i/>
              </w:rPr>
              <w:t>cijepani š.d.s.</w:t>
            </w:r>
            <w:r w:rsidRPr="00F0174E">
              <w:rPr>
                <w:rFonts w:ascii="Arial" w:hAnsi="Arial" w:cs="Arial"/>
                <w:b/>
                <w:i/>
              </w:rPr>
              <w:t xml:space="preserve"> - KM</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2.241,0</w:t>
            </w:r>
          </w:p>
        </w:tc>
      </w:tr>
      <w:tr w:rsidR="00AE74DA" w:rsidRPr="00F0174E" w:rsidTr="00AE74DA">
        <w:trPr>
          <w:trHeight w:val="285"/>
          <w:jc w:val="center"/>
        </w:trPr>
        <w:tc>
          <w:tcPr>
            <w:tcW w:w="6190"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rPr>
              <w:t>Mjesečna dinamika</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700</w:t>
            </w:r>
          </w:p>
        </w:tc>
      </w:tr>
      <w:tr w:rsidR="00AE74DA" w:rsidRPr="00F0174E" w:rsidTr="00AE74DA">
        <w:trPr>
          <w:trHeight w:val="313"/>
          <w:jc w:val="center"/>
        </w:trPr>
        <w:tc>
          <w:tcPr>
            <w:tcW w:w="6190" w:type="dxa"/>
            <w:gridSpan w:val="2"/>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t>Broj   L O T - a</w:t>
            </w:r>
          </w:p>
        </w:tc>
        <w:tc>
          <w:tcPr>
            <w:tcW w:w="2647" w:type="dxa"/>
            <w:tcBorders>
              <w:top w:val="single" w:sz="4" w:space="0" w:color="auto"/>
              <w:left w:val="double" w:sz="6"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LOT - 1</w:t>
            </w:r>
          </w:p>
        </w:tc>
      </w:tr>
      <w:tr w:rsidR="00AE74DA" w:rsidRPr="00F0174E" w:rsidTr="00AE74DA">
        <w:trPr>
          <w:trHeight w:val="371"/>
          <w:jc w:val="center"/>
        </w:trPr>
        <w:tc>
          <w:tcPr>
            <w:tcW w:w="6190" w:type="dxa"/>
            <w:gridSpan w:val="2"/>
            <w:tcBorders>
              <w:top w:val="single" w:sz="4" w:space="0" w:color="auto"/>
              <w:left w:val="double" w:sz="4" w:space="0" w:color="auto"/>
              <w:bottom w:val="doub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t xml:space="preserve">Vrijednost  usluga po LOT-ovima- </w:t>
            </w:r>
            <w:r w:rsidRPr="00F0174E">
              <w:rPr>
                <w:rFonts w:ascii="Arial" w:hAnsi="Arial" w:cs="Arial"/>
                <w:b/>
                <w:i/>
              </w:rPr>
              <w:t>KM</w:t>
            </w:r>
          </w:p>
        </w:tc>
        <w:tc>
          <w:tcPr>
            <w:tcW w:w="2647" w:type="dxa"/>
            <w:tcBorders>
              <w:top w:val="single" w:sz="4" w:space="0" w:color="auto"/>
              <w:left w:val="double" w:sz="6"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30.499,40</w:t>
            </w:r>
          </w:p>
        </w:tc>
      </w:tr>
    </w:tbl>
    <w:p w:rsidR="00AE74DA" w:rsidRPr="00F0174E" w:rsidRDefault="00AE74DA" w:rsidP="00AE74DA">
      <w:pPr>
        <w:rPr>
          <w:rFonts w:ascii="Arial" w:hAnsi="Arial" w:cs="Arial"/>
        </w:rPr>
      </w:pPr>
    </w:p>
    <w:p w:rsidR="00AE74DA" w:rsidRPr="00F0174E" w:rsidRDefault="00AE74DA" w:rsidP="00AE74DA">
      <w:pPr>
        <w:rPr>
          <w:rFonts w:ascii="Arial" w:hAnsi="Arial" w:cs="Arial"/>
        </w:rPr>
      </w:pPr>
      <w:r w:rsidRPr="00F0174E">
        <w:rPr>
          <w:rFonts w:ascii="Arial" w:hAnsi="Arial" w:cs="Arial"/>
          <w:b/>
          <w:i/>
        </w:rPr>
        <w:t xml:space="preserve">         1. 2.   </w:t>
      </w:r>
      <w:r w:rsidRPr="00F0174E">
        <w:rPr>
          <w:rFonts w:ascii="Arial" w:hAnsi="Arial" w:cs="Arial"/>
          <w:b/>
          <w:i/>
          <w:u w:val="single"/>
        </w:rPr>
        <w:t>Sječa i  izrada</w:t>
      </w:r>
      <w:r w:rsidRPr="00F0174E">
        <w:rPr>
          <w:rFonts w:ascii="Arial" w:hAnsi="Arial" w:cs="Arial"/>
          <w:b/>
          <w:i/>
        </w:rPr>
        <w:t xml:space="preserve">,  </w:t>
      </w:r>
      <w:r w:rsidRPr="00F0174E">
        <w:rPr>
          <w:rFonts w:ascii="Arial" w:hAnsi="Arial" w:cs="Arial"/>
          <w:b/>
          <w:i/>
          <w:u w:val="single"/>
        </w:rPr>
        <w:t>primicanje</w:t>
      </w:r>
      <w:r w:rsidRPr="00F0174E">
        <w:rPr>
          <w:rFonts w:ascii="Arial" w:hAnsi="Arial" w:cs="Arial"/>
          <w:b/>
          <w:i/>
        </w:rPr>
        <w:t xml:space="preserve">,  </w:t>
      </w:r>
      <w:r w:rsidRPr="00F0174E">
        <w:rPr>
          <w:rFonts w:ascii="Arial" w:hAnsi="Arial" w:cs="Arial"/>
          <w:b/>
          <w:i/>
          <w:u w:val="single"/>
        </w:rPr>
        <w:t>izvoz  i  iznos</w:t>
      </w:r>
      <w:r w:rsidRPr="00F0174E">
        <w:rPr>
          <w:rFonts w:ascii="Arial" w:hAnsi="Arial" w:cs="Arial"/>
          <w:b/>
          <w:i/>
        </w:rPr>
        <w:t xml:space="preserve"> </w:t>
      </w:r>
      <w:r w:rsidRPr="00F0174E">
        <w:rPr>
          <w:rFonts w:ascii="Arial" w:hAnsi="Arial" w:cs="Arial"/>
        </w:rPr>
        <w:t xml:space="preserve">šumskih drvnih sortimenata                                 </w:t>
      </w:r>
    </w:p>
    <w:p w:rsidR="00AE74DA" w:rsidRPr="00F0174E" w:rsidRDefault="00AE74DA" w:rsidP="00AE74DA">
      <w:pPr>
        <w:rPr>
          <w:rFonts w:ascii="Arial" w:hAnsi="Arial" w:cs="Arial"/>
        </w:rPr>
      </w:pPr>
      <w:r w:rsidRPr="00F0174E">
        <w:rPr>
          <w:rFonts w:ascii="Arial" w:hAnsi="Arial" w:cs="Arial"/>
        </w:rPr>
        <w:t xml:space="preserve">                                              na   međustovarište    -   tvrdi  put  :</w:t>
      </w:r>
    </w:p>
    <w:tbl>
      <w:tblPr>
        <w:tblpPr w:leftFromText="180" w:rightFromText="180" w:vertAnchor="text" w:horzAnchor="page" w:tblpX="1873" w:tblpY="127"/>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602"/>
        <w:gridCol w:w="1603"/>
        <w:gridCol w:w="1424"/>
        <w:gridCol w:w="1424"/>
      </w:tblGrid>
      <w:tr w:rsidR="00AE74DA" w:rsidRPr="00F0174E" w:rsidTr="00AE74DA">
        <w:trPr>
          <w:trHeight w:val="642"/>
        </w:trPr>
        <w:tc>
          <w:tcPr>
            <w:tcW w:w="2808" w:type="dxa"/>
            <w:tcBorders>
              <w:top w:val="doub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Odjel</w:t>
            </w:r>
          </w:p>
        </w:tc>
        <w:tc>
          <w:tcPr>
            <w:tcW w:w="1602" w:type="dxa"/>
            <w:tcBorders>
              <w:top w:val="doub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68</w:t>
            </w:r>
          </w:p>
        </w:tc>
        <w:tc>
          <w:tcPr>
            <w:tcW w:w="1603" w:type="dxa"/>
            <w:tcBorders>
              <w:top w:val="doub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140</w:t>
            </w:r>
          </w:p>
        </w:tc>
        <w:tc>
          <w:tcPr>
            <w:tcW w:w="1424" w:type="dxa"/>
            <w:tcBorders>
              <w:top w:val="doub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68</w:t>
            </w:r>
          </w:p>
        </w:tc>
        <w:tc>
          <w:tcPr>
            <w:tcW w:w="1424" w:type="dxa"/>
            <w:tcBorders>
              <w:top w:val="doub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30</w:t>
            </w:r>
          </w:p>
        </w:tc>
      </w:tr>
      <w:tr w:rsidR="00AE74DA" w:rsidRPr="00F0174E" w:rsidTr="00AE74DA">
        <w:trPr>
          <w:trHeight w:val="565"/>
        </w:trPr>
        <w:tc>
          <w:tcPr>
            <w:tcW w:w="2808"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Gospod. jedinica</w:t>
            </w:r>
          </w:p>
        </w:tc>
        <w:tc>
          <w:tcPr>
            <w:tcW w:w="1602"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sz w:val="21"/>
                <w:szCs w:val="21"/>
              </w:rPr>
              <w:t>„Oskova“</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sz w:val="21"/>
                <w:szCs w:val="21"/>
              </w:rPr>
              <w:t>„Oskova“</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„Turija“</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sz w:val="21"/>
                <w:szCs w:val="21"/>
              </w:rPr>
              <w:t>„Donja Krivaja“</w:t>
            </w:r>
          </w:p>
        </w:tc>
      </w:tr>
      <w:tr w:rsidR="00AE74DA" w:rsidRPr="00F0174E" w:rsidTr="00AE74DA">
        <w:trPr>
          <w:trHeight w:val="517"/>
        </w:trPr>
        <w:tc>
          <w:tcPr>
            <w:tcW w:w="2808" w:type="dxa"/>
            <w:tcBorders>
              <w:top w:val="single" w:sz="4" w:space="0" w:color="auto"/>
              <w:left w:val="double" w:sz="4" w:space="0" w:color="auto"/>
              <w:bottom w:val="doub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b/>
              </w:rPr>
              <w:t xml:space="preserve">Ukupna Neto masa </w:t>
            </w:r>
            <w:r w:rsidRPr="00F0174E">
              <w:rPr>
                <w:rFonts w:ascii="Arial" w:hAnsi="Arial" w:cs="Arial"/>
              </w:rPr>
              <w:t>drvnih   sortimenata</w:t>
            </w:r>
            <w:r w:rsidRPr="00F0174E">
              <w:rPr>
                <w:rFonts w:ascii="Arial" w:hAnsi="Arial" w:cs="Arial"/>
                <w:b/>
              </w:rPr>
              <w:t xml:space="preserve">         </w:t>
            </w:r>
            <w:r w:rsidRPr="00F0174E">
              <w:rPr>
                <w:rFonts w:ascii="Arial" w:hAnsi="Arial" w:cs="Arial"/>
              </w:rPr>
              <w:t>cca</w:t>
            </w:r>
            <w:r w:rsidRPr="00F0174E">
              <w:rPr>
                <w:rFonts w:ascii="Arial" w:hAnsi="Arial" w:cs="Arial"/>
                <w:b/>
              </w:rPr>
              <w:t xml:space="preserve"> -  m</w:t>
            </w:r>
            <w:r w:rsidRPr="00F0174E">
              <w:rPr>
                <w:rFonts w:ascii="Arial" w:hAnsi="Arial" w:cs="Arial"/>
                <w:b/>
                <w:vertAlign w:val="superscript"/>
              </w:rPr>
              <w:t>3</w:t>
            </w:r>
          </w:p>
        </w:tc>
        <w:tc>
          <w:tcPr>
            <w:tcW w:w="1602" w:type="dxa"/>
            <w:tcBorders>
              <w:top w:val="single" w:sz="4" w:space="0" w:color="auto"/>
              <w:left w:val="double" w:sz="6"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3.862</w:t>
            </w:r>
          </w:p>
        </w:tc>
        <w:tc>
          <w:tcPr>
            <w:tcW w:w="1603" w:type="dxa"/>
            <w:tcBorders>
              <w:top w:val="single" w:sz="4" w:space="0" w:color="auto"/>
              <w:left w:val="sing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2.216</w:t>
            </w:r>
          </w:p>
        </w:tc>
        <w:tc>
          <w:tcPr>
            <w:tcW w:w="1424" w:type="dxa"/>
            <w:tcBorders>
              <w:top w:val="single" w:sz="4" w:space="0" w:color="auto"/>
              <w:left w:val="sing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1.583</w:t>
            </w:r>
          </w:p>
        </w:tc>
        <w:tc>
          <w:tcPr>
            <w:tcW w:w="1424" w:type="dxa"/>
            <w:tcBorders>
              <w:top w:val="single" w:sz="4" w:space="0" w:color="auto"/>
              <w:left w:val="sing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2.362</w:t>
            </w:r>
          </w:p>
        </w:tc>
      </w:tr>
      <w:tr w:rsidR="00AE74DA" w:rsidRPr="00F0174E" w:rsidTr="00AE74DA">
        <w:trPr>
          <w:trHeight w:val="556"/>
        </w:trPr>
        <w:tc>
          <w:tcPr>
            <w:tcW w:w="2808"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b/>
                <w:i/>
              </w:rPr>
              <w:t>Cijena</w:t>
            </w:r>
            <w:r w:rsidRPr="00F0174E">
              <w:rPr>
                <w:rFonts w:ascii="Arial" w:hAnsi="Arial" w:cs="Arial"/>
                <w:i/>
              </w:rPr>
              <w:t xml:space="preserve">  </w:t>
            </w:r>
            <w:r w:rsidRPr="00F0174E">
              <w:rPr>
                <w:rFonts w:ascii="Arial" w:hAnsi="Arial" w:cs="Arial"/>
                <w:b/>
                <w:i/>
              </w:rPr>
              <w:t>KM / m</w:t>
            </w:r>
            <w:r w:rsidRPr="00F0174E">
              <w:rPr>
                <w:rFonts w:ascii="Arial" w:hAnsi="Arial" w:cs="Arial"/>
                <w:b/>
                <w:i/>
                <w:vertAlign w:val="superscript"/>
              </w:rPr>
              <w:t>3</w:t>
            </w:r>
            <w:r w:rsidRPr="00F0174E">
              <w:rPr>
                <w:rFonts w:ascii="Arial" w:hAnsi="Arial" w:cs="Arial"/>
                <w:i/>
                <w:vertAlign w:val="superscript"/>
              </w:rPr>
              <w:t xml:space="preserve">    </w:t>
            </w:r>
            <w:r w:rsidRPr="00F0174E">
              <w:rPr>
                <w:rFonts w:ascii="Arial" w:hAnsi="Arial" w:cs="Arial"/>
                <w:i/>
              </w:rPr>
              <w:t>(bez   PDV-a)</w:t>
            </w:r>
          </w:p>
        </w:tc>
        <w:tc>
          <w:tcPr>
            <w:tcW w:w="1602"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31,6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27,01</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31,36</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34,59</w:t>
            </w:r>
          </w:p>
        </w:tc>
      </w:tr>
      <w:tr w:rsidR="00AE74DA" w:rsidRPr="00F0174E" w:rsidTr="00AE74DA">
        <w:trPr>
          <w:trHeight w:val="495"/>
        </w:trPr>
        <w:tc>
          <w:tcPr>
            <w:tcW w:w="2808"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rPr>
              <w:t xml:space="preserve">Mjesečna dinamika </w:t>
            </w:r>
            <w:r w:rsidRPr="00F0174E">
              <w:rPr>
                <w:rFonts w:ascii="Arial" w:hAnsi="Arial" w:cs="Arial"/>
                <w:b/>
              </w:rPr>
              <w:t>-  m</w:t>
            </w:r>
            <w:r w:rsidRPr="00F0174E">
              <w:rPr>
                <w:rFonts w:ascii="Arial" w:hAnsi="Arial" w:cs="Arial"/>
                <w:b/>
                <w:vertAlign w:val="superscript"/>
              </w:rPr>
              <w:t>3</w:t>
            </w:r>
          </w:p>
        </w:tc>
        <w:tc>
          <w:tcPr>
            <w:tcW w:w="1602"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400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r>
      <w:tr w:rsidR="00AE74DA" w:rsidRPr="00F0174E" w:rsidTr="00AE74DA">
        <w:trPr>
          <w:trHeight w:val="502"/>
        </w:trPr>
        <w:tc>
          <w:tcPr>
            <w:tcW w:w="2808"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t>Broj   L O T - a</w:t>
            </w:r>
          </w:p>
        </w:tc>
        <w:tc>
          <w:tcPr>
            <w:tcW w:w="1602"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rPr>
              <w:t>LOT - 2</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rPr>
              <w:t>LOT - 3</w:t>
            </w:r>
          </w:p>
        </w:tc>
        <w:tc>
          <w:tcPr>
            <w:tcW w:w="14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pPr>
            <w:r w:rsidRPr="00F0174E">
              <w:rPr>
                <w:rFonts w:ascii="Arial" w:hAnsi="Arial" w:cs="Arial"/>
              </w:rPr>
              <w:t>LOT - 4</w:t>
            </w:r>
          </w:p>
        </w:tc>
        <w:tc>
          <w:tcPr>
            <w:tcW w:w="14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pPr>
            <w:r w:rsidRPr="00F0174E">
              <w:rPr>
                <w:rFonts w:ascii="Arial" w:hAnsi="Arial" w:cs="Arial"/>
              </w:rPr>
              <w:t>LOT - 5</w:t>
            </w:r>
          </w:p>
        </w:tc>
      </w:tr>
      <w:tr w:rsidR="00AE74DA" w:rsidRPr="00F0174E" w:rsidTr="00AE74DA">
        <w:trPr>
          <w:trHeight w:val="646"/>
        </w:trPr>
        <w:tc>
          <w:tcPr>
            <w:tcW w:w="2808" w:type="dxa"/>
            <w:tcBorders>
              <w:top w:val="single" w:sz="4" w:space="0" w:color="auto"/>
              <w:left w:val="double" w:sz="4" w:space="0" w:color="auto"/>
              <w:bottom w:val="doub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t xml:space="preserve">Vrijednost  usluga po                         LOT-ovima - </w:t>
            </w:r>
            <w:r w:rsidRPr="00F0174E">
              <w:rPr>
                <w:rFonts w:ascii="Arial" w:hAnsi="Arial" w:cs="Arial"/>
                <w:b/>
                <w:i/>
              </w:rPr>
              <w:t>KM</w:t>
            </w:r>
          </w:p>
        </w:tc>
        <w:tc>
          <w:tcPr>
            <w:tcW w:w="1602" w:type="dxa"/>
            <w:tcBorders>
              <w:top w:val="single" w:sz="4" w:space="0" w:color="auto"/>
              <w:left w:val="double" w:sz="6" w:space="0" w:color="auto"/>
              <w:bottom w:val="doub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b/>
                <w:i/>
              </w:rPr>
            </w:pPr>
            <w:r w:rsidRPr="00F0174E">
              <w:rPr>
                <w:rFonts w:ascii="Arial" w:hAnsi="Arial" w:cs="Arial"/>
                <w:b/>
                <w:i/>
              </w:rPr>
              <w:t>122.039,20</w:t>
            </w:r>
          </w:p>
        </w:tc>
        <w:tc>
          <w:tcPr>
            <w:tcW w:w="1603"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b/>
                <w:i/>
              </w:rPr>
            </w:pPr>
            <w:r w:rsidRPr="00F0174E">
              <w:rPr>
                <w:rFonts w:ascii="Arial" w:hAnsi="Arial" w:cs="Arial"/>
                <w:b/>
                <w:i/>
              </w:rPr>
              <w:t>59.854,16</w:t>
            </w:r>
          </w:p>
        </w:tc>
        <w:tc>
          <w:tcPr>
            <w:tcW w:w="1424"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b/>
                <w:i/>
              </w:rPr>
            </w:pPr>
            <w:r w:rsidRPr="00F0174E">
              <w:rPr>
                <w:rFonts w:ascii="Arial" w:hAnsi="Arial" w:cs="Arial"/>
                <w:b/>
                <w:i/>
              </w:rPr>
              <w:t>49.642,88</w:t>
            </w:r>
          </w:p>
        </w:tc>
        <w:tc>
          <w:tcPr>
            <w:tcW w:w="1424"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AE74DA" w:rsidRPr="00F0174E" w:rsidRDefault="00AE74DA" w:rsidP="00AE74DA">
            <w:pPr>
              <w:jc w:val="center"/>
              <w:rPr>
                <w:rFonts w:ascii="Arial" w:hAnsi="Arial" w:cs="Arial"/>
                <w:b/>
                <w:i/>
              </w:rPr>
            </w:pPr>
            <w:r w:rsidRPr="00F0174E">
              <w:rPr>
                <w:rFonts w:ascii="Arial" w:hAnsi="Arial" w:cs="Arial"/>
                <w:b/>
                <w:i/>
              </w:rPr>
              <w:t>81.701,58</w:t>
            </w:r>
          </w:p>
        </w:tc>
      </w:tr>
    </w:tbl>
    <w:p w:rsidR="00AE74DA" w:rsidRPr="00F0174E" w:rsidRDefault="00AE74DA" w:rsidP="00AE74DA">
      <w:pPr>
        <w:rPr>
          <w:rFonts w:ascii="Arial" w:hAnsi="Arial" w:cs="Arial"/>
        </w:rPr>
      </w:pPr>
    </w:p>
    <w:p w:rsidR="00AE74DA" w:rsidRPr="00F0174E" w:rsidRDefault="00AE74DA" w:rsidP="00AE74DA">
      <w:pPr>
        <w:rPr>
          <w:rFonts w:ascii="Arial" w:hAnsi="Arial" w:cs="Arial"/>
          <w:i/>
        </w:rPr>
      </w:pPr>
      <w:r w:rsidRPr="00F0174E">
        <w:rPr>
          <w:rFonts w:ascii="Arial" w:hAnsi="Arial" w:cs="Arial"/>
          <w:i/>
        </w:rPr>
        <w:t xml:space="preserve">          </w:t>
      </w:r>
      <w:r w:rsidRPr="00F0174E">
        <w:rPr>
          <w:rFonts w:ascii="Arial" w:hAnsi="Arial" w:cs="Arial"/>
          <w:b/>
          <w:i/>
        </w:rPr>
        <w:t>1.3.</w:t>
      </w:r>
      <w:r w:rsidRPr="00F0174E">
        <w:rPr>
          <w:rFonts w:ascii="Arial" w:hAnsi="Arial" w:cs="Arial"/>
          <w:i/>
        </w:rPr>
        <w:t xml:space="preserve">       </w:t>
      </w:r>
      <w:r w:rsidRPr="00F0174E">
        <w:rPr>
          <w:rFonts w:ascii="Arial" w:hAnsi="Arial" w:cs="Arial"/>
          <w:b/>
          <w:i/>
          <w:u w:val="single"/>
        </w:rPr>
        <w:t>Primicanje   oblovine</w:t>
      </w:r>
      <w:r w:rsidRPr="00F0174E">
        <w:rPr>
          <w:rFonts w:ascii="Arial" w:hAnsi="Arial" w:cs="Arial"/>
          <w:i/>
        </w:rPr>
        <w:t xml:space="preserve">   </w:t>
      </w:r>
      <w:r w:rsidRPr="00F0174E">
        <w:rPr>
          <w:rFonts w:ascii="Arial" w:hAnsi="Arial" w:cs="Arial"/>
          <w:b/>
          <w:i/>
        </w:rPr>
        <w:t>na  relaciji  panj -  traktorska  vlaka</w:t>
      </w:r>
      <w:r w:rsidRPr="00F0174E">
        <w:rPr>
          <w:rFonts w:ascii="Arial" w:hAnsi="Arial" w:cs="Arial"/>
          <w:i/>
        </w:rPr>
        <w:t xml:space="preserve"> :</w:t>
      </w:r>
    </w:p>
    <w:tbl>
      <w:tblPr>
        <w:tblW w:w="8212" w:type="dxa"/>
        <w:jc w:val="center"/>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8"/>
        <w:gridCol w:w="1708"/>
        <w:gridCol w:w="1708"/>
        <w:gridCol w:w="1708"/>
      </w:tblGrid>
      <w:tr w:rsidR="00AE74DA" w:rsidRPr="00F0174E" w:rsidTr="00AE74DA">
        <w:trPr>
          <w:trHeight w:val="668"/>
          <w:jc w:val="center"/>
        </w:trPr>
        <w:tc>
          <w:tcPr>
            <w:tcW w:w="3088"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Odjel</w:t>
            </w:r>
          </w:p>
        </w:tc>
        <w:tc>
          <w:tcPr>
            <w:tcW w:w="1708"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63/1</w:t>
            </w:r>
          </w:p>
        </w:tc>
        <w:tc>
          <w:tcPr>
            <w:tcW w:w="1708"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69</w:t>
            </w:r>
          </w:p>
        </w:tc>
        <w:tc>
          <w:tcPr>
            <w:tcW w:w="1708"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12</w:t>
            </w:r>
          </w:p>
        </w:tc>
      </w:tr>
      <w:tr w:rsidR="00AE74DA" w:rsidRPr="00F0174E" w:rsidTr="00AE74DA">
        <w:trPr>
          <w:trHeight w:val="490"/>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Gospod. jedinica</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„Oskova“</w:t>
            </w:r>
          </w:p>
        </w:tc>
        <w:tc>
          <w:tcPr>
            <w:tcW w:w="170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„Oskova“</w:t>
            </w:r>
          </w:p>
        </w:tc>
        <w:tc>
          <w:tcPr>
            <w:tcW w:w="170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„Donja Krivaja“</w:t>
            </w:r>
          </w:p>
        </w:tc>
      </w:tr>
      <w:tr w:rsidR="00AE74DA" w:rsidRPr="00F0174E" w:rsidTr="00AE74DA">
        <w:trPr>
          <w:trHeight w:val="930"/>
          <w:jc w:val="center"/>
        </w:trPr>
        <w:tc>
          <w:tcPr>
            <w:tcW w:w="3088" w:type="dxa"/>
            <w:tcBorders>
              <w:top w:val="single" w:sz="4" w:space="0" w:color="auto"/>
              <w:left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t>Masa</w:t>
            </w:r>
            <w:r w:rsidRPr="00F0174E">
              <w:rPr>
                <w:rFonts w:ascii="Arial" w:hAnsi="Arial" w:cs="Arial"/>
                <w:i/>
              </w:rPr>
              <w:t xml:space="preserve">  cca  </w:t>
            </w:r>
            <w:r w:rsidRPr="00F0174E">
              <w:rPr>
                <w:rFonts w:ascii="Arial" w:hAnsi="Arial" w:cs="Arial"/>
                <w:b/>
                <w:i/>
              </w:rPr>
              <w:t>m</w:t>
            </w:r>
            <w:r w:rsidRPr="00F0174E">
              <w:rPr>
                <w:rFonts w:ascii="Arial" w:hAnsi="Arial" w:cs="Arial"/>
                <w:b/>
                <w:i/>
                <w:vertAlign w:val="superscript"/>
              </w:rPr>
              <w:t>3</w:t>
            </w:r>
          </w:p>
        </w:tc>
        <w:tc>
          <w:tcPr>
            <w:tcW w:w="1708" w:type="dxa"/>
            <w:tcBorders>
              <w:top w:val="single" w:sz="4" w:space="0" w:color="auto"/>
              <w:left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2.250</w:t>
            </w:r>
          </w:p>
        </w:tc>
        <w:tc>
          <w:tcPr>
            <w:tcW w:w="1708"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rPr>
            </w:pPr>
            <w:r w:rsidRPr="00F0174E">
              <w:rPr>
                <w:rFonts w:ascii="Arial" w:hAnsi="Arial" w:cs="Arial"/>
                <w:b/>
              </w:rPr>
              <w:t>1.906</w:t>
            </w:r>
          </w:p>
        </w:tc>
        <w:tc>
          <w:tcPr>
            <w:tcW w:w="1708"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rPr>
            </w:pPr>
            <w:r w:rsidRPr="00F0174E">
              <w:rPr>
                <w:rFonts w:ascii="Arial" w:hAnsi="Arial" w:cs="Arial"/>
                <w:b/>
              </w:rPr>
              <w:t>1.781</w:t>
            </w:r>
          </w:p>
        </w:tc>
      </w:tr>
      <w:tr w:rsidR="00AE74DA" w:rsidRPr="00F0174E" w:rsidTr="00AE74DA">
        <w:trPr>
          <w:trHeight w:val="659"/>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t xml:space="preserve">Cijena </w:t>
            </w:r>
            <w:r w:rsidRPr="00F0174E">
              <w:rPr>
                <w:rFonts w:ascii="Arial" w:hAnsi="Arial" w:cs="Arial"/>
                <w:i/>
              </w:rPr>
              <w:t xml:space="preserve"> </w:t>
            </w:r>
            <w:r w:rsidRPr="00F0174E">
              <w:rPr>
                <w:rFonts w:ascii="Arial" w:hAnsi="Arial" w:cs="Arial"/>
                <w:b/>
                <w:i/>
              </w:rPr>
              <w:t>KM / m</w:t>
            </w:r>
            <w:r w:rsidRPr="00F0174E">
              <w:rPr>
                <w:rFonts w:ascii="Arial" w:hAnsi="Arial" w:cs="Arial"/>
                <w:b/>
                <w:i/>
                <w:vertAlign w:val="superscript"/>
              </w:rPr>
              <w:t>3</w:t>
            </w:r>
          </w:p>
          <w:p w:rsidR="00AE74DA" w:rsidRPr="00F0174E" w:rsidRDefault="00AE74DA" w:rsidP="00AE74DA">
            <w:pPr>
              <w:jc w:val="center"/>
              <w:rPr>
                <w:rFonts w:ascii="Arial" w:hAnsi="Arial" w:cs="Arial"/>
                <w:sz w:val="20"/>
                <w:szCs w:val="20"/>
              </w:rPr>
            </w:pPr>
            <w:r w:rsidRPr="00F0174E">
              <w:rPr>
                <w:rFonts w:ascii="Arial" w:hAnsi="Arial" w:cs="Arial"/>
                <w:i/>
                <w:sz w:val="20"/>
                <w:szCs w:val="20"/>
              </w:rPr>
              <w:t>(bez   PDV-a)</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12,57</w:t>
            </w:r>
          </w:p>
        </w:tc>
        <w:tc>
          <w:tcPr>
            <w:tcW w:w="170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bCs/>
              </w:rPr>
            </w:pPr>
            <w:r w:rsidRPr="00F0174E">
              <w:rPr>
                <w:rFonts w:ascii="Arial" w:hAnsi="Arial" w:cs="Arial"/>
                <w:b/>
                <w:bCs/>
              </w:rPr>
              <w:t>12,33</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13,40</w:t>
            </w:r>
          </w:p>
        </w:tc>
      </w:tr>
      <w:tr w:rsidR="00AE74DA" w:rsidRPr="00F0174E" w:rsidTr="00AE74DA">
        <w:trPr>
          <w:trHeight w:val="461"/>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rPr>
              <w:t>Mjesečna dinamika</w:t>
            </w:r>
            <w:r w:rsidRPr="00F0174E">
              <w:rPr>
                <w:rFonts w:ascii="Arial" w:hAnsi="Arial" w:cs="Arial"/>
                <w:b/>
                <w:i/>
              </w:rPr>
              <w:t>-</w:t>
            </w:r>
            <w:r w:rsidRPr="00F0174E">
              <w:rPr>
                <w:rFonts w:ascii="Arial" w:hAnsi="Arial" w:cs="Arial"/>
                <w:i/>
              </w:rPr>
              <w:t xml:space="preserve"> </w:t>
            </w:r>
            <w:r w:rsidRPr="00F0174E">
              <w:rPr>
                <w:rFonts w:ascii="Arial" w:hAnsi="Arial" w:cs="Arial"/>
                <w:b/>
                <w:i/>
              </w:rPr>
              <w:t>m</w:t>
            </w:r>
            <w:r w:rsidRPr="00F0174E">
              <w:rPr>
                <w:rFonts w:ascii="Arial" w:hAnsi="Arial" w:cs="Arial"/>
                <w:b/>
                <w:i/>
                <w:vertAlign w:val="superscript"/>
              </w:rPr>
              <w:t>3</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700</w:t>
            </w:r>
          </w:p>
        </w:tc>
        <w:tc>
          <w:tcPr>
            <w:tcW w:w="170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pPr>
            <w:r w:rsidRPr="00F0174E">
              <w:rPr>
                <w:rFonts w:ascii="Arial" w:hAnsi="Arial" w:cs="Arial"/>
                <w:b/>
              </w:rPr>
              <w:t>700</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pPr>
            <w:r w:rsidRPr="00F0174E">
              <w:rPr>
                <w:rFonts w:ascii="Arial" w:hAnsi="Arial" w:cs="Arial"/>
                <w:b/>
              </w:rPr>
              <w:t>600</w:t>
            </w:r>
          </w:p>
        </w:tc>
      </w:tr>
      <w:tr w:rsidR="00AE74DA" w:rsidRPr="00F0174E" w:rsidTr="00AE74DA">
        <w:trPr>
          <w:trHeight w:val="566"/>
          <w:jc w:val="center"/>
        </w:trPr>
        <w:tc>
          <w:tcPr>
            <w:tcW w:w="308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lastRenderedPageBreak/>
              <w:t>Broj   L O T - a</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pPr>
            <w:r w:rsidRPr="00F0174E">
              <w:rPr>
                <w:rFonts w:ascii="Arial" w:hAnsi="Arial" w:cs="Arial"/>
              </w:rPr>
              <w:t>LOT - 6</w:t>
            </w:r>
          </w:p>
        </w:tc>
        <w:tc>
          <w:tcPr>
            <w:tcW w:w="1708"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pPr>
            <w:r w:rsidRPr="00F0174E">
              <w:rPr>
                <w:rFonts w:ascii="Arial" w:hAnsi="Arial" w:cs="Arial"/>
              </w:rPr>
              <w:t>LOT - 7</w:t>
            </w:r>
          </w:p>
        </w:tc>
        <w:tc>
          <w:tcPr>
            <w:tcW w:w="1708"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pPr>
            <w:r w:rsidRPr="00F0174E">
              <w:rPr>
                <w:rFonts w:ascii="Arial" w:hAnsi="Arial" w:cs="Arial"/>
              </w:rPr>
              <w:t xml:space="preserve">LOT - 8 </w:t>
            </w:r>
          </w:p>
        </w:tc>
      </w:tr>
      <w:tr w:rsidR="00AE74DA" w:rsidRPr="00F0174E" w:rsidTr="00AE74DA">
        <w:trPr>
          <w:trHeight w:val="662"/>
          <w:jc w:val="center"/>
        </w:trPr>
        <w:tc>
          <w:tcPr>
            <w:tcW w:w="3088" w:type="dxa"/>
            <w:tcBorders>
              <w:top w:val="single" w:sz="4" w:space="0" w:color="auto"/>
              <w:left w:val="double" w:sz="4"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t xml:space="preserve">Vrijednost  </w:t>
            </w:r>
            <w:r w:rsidRPr="00F0174E">
              <w:rPr>
                <w:rFonts w:ascii="Arial" w:hAnsi="Arial" w:cs="Arial"/>
                <w:i/>
              </w:rPr>
              <w:t xml:space="preserve">usluga po LOT-ovima - </w:t>
            </w:r>
            <w:r w:rsidRPr="00F0174E">
              <w:rPr>
                <w:rFonts w:ascii="Arial" w:hAnsi="Arial" w:cs="Arial"/>
                <w:b/>
                <w:i/>
              </w:rPr>
              <w:t>KM</w:t>
            </w:r>
          </w:p>
        </w:tc>
        <w:tc>
          <w:tcPr>
            <w:tcW w:w="1708" w:type="dxa"/>
            <w:tcBorders>
              <w:top w:val="single" w:sz="4" w:space="0" w:color="auto"/>
              <w:left w:val="double" w:sz="4"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28.282,50</w:t>
            </w:r>
          </w:p>
        </w:tc>
        <w:tc>
          <w:tcPr>
            <w:tcW w:w="1708" w:type="dxa"/>
            <w:tcBorders>
              <w:top w:val="sing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bCs/>
              </w:rPr>
            </w:pPr>
            <w:r w:rsidRPr="00F0174E">
              <w:rPr>
                <w:rFonts w:ascii="Arial" w:hAnsi="Arial" w:cs="Arial"/>
                <w:b/>
                <w:bCs/>
              </w:rPr>
              <w:t>23.501,0</w:t>
            </w:r>
          </w:p>
        </w:tc>
        <w:tc>
          <w:tcPr>
            <w:tcW w:w="1708" w:type="dxa"/>
            <w:tcBorders>
              <w:top w:val="single" w:sz="4" w:space="0" w:color="auto"/>
              <w:left w:val="double" w:sz="4"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23.865,40</w:t>
            </w:r>
          </w:p>
        </w:tc>
      </w:tr>
    </w:tbl>
    <w:p w:rsidR="00AE74DA" w:rsidRPr="00F0174E" w:rsidRDefault="00AE74DA" w:rsidP="00AE74DA">
      <w:pPr>
        <w:rPr>
          <w:rFonts w:ascii="Arial" w:hAnsi="Arial" w:cs="Arial"/>
        </w:rPr>
      </w:pPr>
      <w:r w:rsidRPr="00F0174E">
        <w:rPr>
          <w:rFonts w:ascii="Arial" w:hAnsi="Arial" w:cs="Arial"/>
        </w:rPr>
        <w:t xml:space="preserve">     </w:t>
      </w:r>
    </w:p>
    <w:p w:rsidR="00AE74DA" w:rsidRPr="00F0174E" w:rsidRDefault="00AE74DA" w:rsidP="00AE74DA">
      <w:pPr>
        <w:jc w:val="center"/>
        <w:rPr>
          <w:rFonts w:ascii="Arial" w:hAnsi="Arial" w:cs="Arial"/>
          <w:b/>
          <w:i/>
          <w:u w:val="single"/>
        </w:rPr>
      </w:pPr>
      <w:r w:rsidRPr="00F0174E">
        <w:rPr>
          <w:rFonts w:ascii="Arial" w:hAnsi="Arial" w:cs="Arial"/>
          <w:b/>
          <w:i/>
          <w:sz w:val="28"/>
          <w:szCs w:val="28"/>
        </w:rPr>
        <w:t>2.</w:t>
      </w:r>
      <w:r w:rsidRPr="00F0174E">
        <w:rPr>
          <w:rFonts w:ascii="Arial" w:hAnsi="Arial" w:cs="Arial"/>
          <w:i/>
        </w:rPr>
        <w:t xml:space="preserve">      </w:t>
      </w:r>
      <w:r w:rsidRPr="00F0174E">
        <w:rPr>
          <w:rFonts w:ascii="Arial" w:hAnsi="Arial" w:cs="Arial"/>
          <w:b/>
          <w:i/>
          <w:u w:val="single"/>
        </w:rPr>
        <w:t>Š U M A R I J A          T U Z L A</w:t>
      </w:r>
    </w:p>
    <w:p w:rsidR="00AE74DA" w:rsidRPr="00F0174E" w:rsidRDefault="00AE74DA" w:rsidP="00AE74DA">
      <w:pPr>
        <w:rPr>
          <w:rFonts w:ascii="Arial" w:hAnsi="Arial" w:cs="Arial"/>
        </w:rPr>
      </w:pPr>
      <w:r w:rsidRPr="00F0174E">
        <w:rPr>
          <w:rFonts w:ascii="Arial" w:hAnsi="Arial" w:cs="Arial"/>
          <w:b/>
          <w:i/>
        </w:rPr>
        <w:t xml:space="preserve">                   2.1.   </w:t>
      </w:r>
      <w:r w:rsidRPr="00F0174E">
        <w:rPr>
          <w:rFonts w:ascii="Arial" w:hAnsi="Arial" w:cs="Arial"/>
          <w:b/>
          <w:i/>
          <w:u w:val="single"/>
        </w:rPr>
        <w:t>Sječa i  izrada</w:t>
      </w:r>
      <w:r w:rsidRPr="00F0174E">
        <w:rPr>
          <w:rFonts w:ascii="Arial" w:hAnsi="Arial" w:cs="Arial"/>
          <w:b/>
          <w:i/>
        </w:rPr>
        <w:t xml:space="preserve">,  </w:t>
      </w:r>
      <w:r w:rsidRPr="00F0174E">
        <w:rPr>
          <w:rFonts w:ascii="Arial" w:hAnsi="Arial" w:cs="Arial"/>
          <w:b/>
          <w:i/>
          <w:u w:val="single"/>
        </w:rPr>
        <w:t>primicanje</w:t>
      </w:r>
      <w:r w:rsidRPr="00F0174E">
        <w:rPr>
          <w:rFonts w:ascii="Arial" w:hAnsi="Arial" w:cs="Arial"/>
          <w:b/>
          <w:i/>
        </w:rPr>
        <w:t xml:space="preserve">,  </w:t>
      </w:r>
      <w:r w:rsidRPr="00F0174E">
        <w:rPr>
          <w:rFonts w:ascii="Arial" w:hAnsi="Arial" w:cs="Arial"/>
          <w:b/>
          <w:i/>
          <w:u w:val="single"/>
        </w:rPr>
        <w:t>izvoz  i  iznos</w:t>
      </w:r>
      <w:r w:rsidRPr="00F0174E">
        <w:rPr>
          <w:rFonts w:ascii="Arial" w:hAnsi="Arial" w:cs="Arial"/>
          <w:b/>
          <w:i/>
        </w:rPr>
        <w:t xml:space="preserve"> </w:t>
      </w:r>
      <w:r w:rsidRPr="00F0174E">
        <w:rPr>
          <w:rFonts w:ascii="Arial" w:hAnsi="Arial" w:cs="Arial"/>
        </w:rPr>
        <w:t xml:space="preserve">šumskih drvnih sortimenata                                 </w:t>
      </w:r>
    </w:p>
    <w:p w:rsidR="00AE74DA" w:rsidRPr="00F0174E" w:rsidRDefault="00AE74DA" w:rsidP="00AE74DA">
      <w:pPr>
        <w:rPr>
          <w:rFonts w:ascii="Arial" w:hAnsi="Arial" w:cs="Arial"/>
        </w:rPr>
      </w:pPr>
      <w:r w:rsidRPr="00F0174E">
        <w:rPr>
          <w:rFonts w:ascii="Arial" w:hAnsi="Arial" w:cs="Arial"/>
        </w:rPr>
        <w:t xml:space="preserve">                                              na   međustovarište    -   tvrdi  put  </w:t>
      </w:r>
    </w:p>
    <w:p w:rsidR="00AE74DA" w:rsidRPr="00F0174E" w:rsidRDefault="00AE74DA" w:rsidP="00AE74DA">
      <w:pPr>
        <w:rPr>
          <w:rFonts w:ascii="Arial" w:hAnsi="Arial" w:cs="Arial"/>
        </w:rPr>
      </w:pPr>
    </w:p>
    <w:tbl>
      <w:tblPr>
        <w:tblpPr w:leftFromText="180" w:rightFromText="180" w:vertAnchor="text" w:horzAnchor="page" w:tblpX="1348" w:tblpY="-45"/>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0"/>
        <w:gridCol w:w="1586"/>
        <w:gridCol w:w="1587"/>
        <w:gridCol w:w="1410"/>
        <w:gridCol w:w="1410"/>
      </w:tblGrid>
      <w:tr w:rsidR="00AE74DA" w:rsidRPr="00F0174E" w:rsidTr="00AE74DA">
        <w:trPr>
          <w:trHeight w:val="822"/>
        </w:trPr>
        <w:tc>
          <w:tcPr>
            <w:tcW w:w="2780" w:type="dxa"/>
            <w:tcBorders>
              <w:top w:val="doub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Odjel</w:t>
            </w:r>
          </w:p>
        </w:tc>
        <w:tc>
          <w:tcPr>
            <w:tcW w:w="1586" w:type="dxa"/>
            <w:tcBorders>
              <w:top w:val="doub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18</w:t>
            </w:r>
          </w:p>
        </w:tc>
        <w:tc>
          <w:tcPr>
            <w:tcW w:w="1587" w:type="dxa"/>
            <w:tcBorders>
              <w:top w:val="doub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23</w:t>
            </w:r>
          </w:p>
        </w:tc>
        <w:tc>
          <w:tcPr>
            <w:tcW w:w="1410" w:type="dxa"/>
            <w:tcBorders>
              <w:top w:val="doub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83</w:t>
            </w:r>
          </w:p>
        </w:tc>
        <w:tc>
          <w:tcPr>
            <w:tcW w:w="1410" w:type="dxa"/>
            <w:tcBorders>
              <w:top w:val="doub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85</w:t>
            </w:r>
          </w:p>
        </w:tc>
      </w:tr>
      <w:tr w:rsidR="00AE74DA" w:rsidRPr="00F0174E" w:rsidTr="00AE74DA">
        <w:trPr>
          <w:trHeight w:val="723"/>
        </w:trPr>
        <w:tc>
          <w:tcPr>
            <w:tcW w:w="2780"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Gospod. jedinica</w:t>
            </w:r>
          </w:p>
        </w:tc>
        <w:tc>
          <w:tcPr>
            <w:tcW w:w="1586"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„Majevica  Jala“</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„Majevica  Jala“</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„Turija“</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„Turija“</w:t>
            </w:r>
          </w:p>
        </w:tc>
      </w:tr>
      <w:tr w:rsidR="00AE74DA" w:rsidRPr="00F0174E" w:rsidTr="00AE74DA">
        <w:trPr>
          <w:trHeight w:val="661"/>
        </w:trPr>
        <w:tc>
          <w:tcPr>
            <w:tcW w:w="2780" w:type="dxa"/>
            <w:tcBorders>
              <w:top w:val="single" w:sz="4" w:space="0" w:color="auto"/>
              <w:left w:val="double" w:sz="4" w:space="0" w:color="auto"/>
              <w:bottom w:val="doub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rPr>
              <w:t xml:space="preserve">Ukupna Neto masa </w:t>
            </w:r>
            <w:r w:rsidRPr="00F0174E">
              <w:rPr>
                <w:rFonts w:ascii="Arial" w:hAnsi="Arial" w:cs="Arial"/>
              </w:rPr>
              <w:t>drvnih             sortimenata</w:t>
            </w:r>
            <w:r w:rsidRPr="00F0174E">
              <w:rPr>
                <w:rFonts w:ascii="Arial" w:hAnsi="Arial" w:cs="Arial"/>
                <w:b/>
              </w:rPr>
              <w:t xml:space="preserve"> </w:t>
            </w:r>
            <w:r w:rsidRPr="00F0174E">
              <w:rPr>
                <w:rFonts w:ascii="Arial" w:hAnsi="Arial" w:cs="Arial"/>
              </w:rPr>
              <w:t>cca</w:t>
            </w:r>
            <w:r w:rsidRPr="00F0174E">
              <w:rPr>
                <w:rFonts w:ascii="Arial" w:hAnsi="Arial" w:cs="Arial"/>
                <w:b/>
              </w:rPr>
              <w:t xml:space="preserve"> -  m</w:t>
            </w:r>
            <w:r w:rsidRPr="00F0174E">
              <w:rPr>
                <w:rFonts w:ascii="Arial" w:hAnsi="Arial" w:cs="Arial"/>
                <w:b/>
                <w:vertAlign w:val="superscript"/>
              </w:rPr>
              <w:t>3</w:t>
            </w:r>
          </w:p>
        </w:tc>
        <w:tc>
          <w:tcPr>
            <w:tcW w:w="1586" w:type="dxa"/>
            <w:tcBorders>
              <w:top w:val="single" w:sz="4" w:space="0" w:color="auto"/>
              <w:left w:val="double" w:sz="6"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3.236</w:t>
            </w:r>
          </w:p>
        </w:tc>
        <w:tc>
          <w:tcPr>
            <w:tcW w:w="1587" w:type="dxa"/>
            <w:tcBorders>
              <w:top w:val="single" w:sz="4" w:space="0" w:color="auto"/>
              <w:left w:val="sing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1.837</w:t>
            </w:r>
          </w:p>
        </w:tc>
        <w:tc>
          <w:tcPr>
            <w:tcW w:w="1410" w:type="dxa"/>
            <w:tcBorders>
              <w:top w:val="single" w:sz="4" w:space="0" w:color="auto"/>
              <w:left w:val="sing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1.399</w:t>
            </w:r>
          </w:p>
        </w:tc>
        <w:tc>
          <w:tcPr>
            <w:tcW w:w="1410" w:type="dxa"/>
            <w:tcBorders>
              <w:top w:val="single" w:sz="4" w:space="0" w:color="auto"/>
              <w:left w:val="single" w:sz="4" w:space="0" w:color="auto"/>
              <w:bottom w:val="doub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1.116</w:t>
            </w:r>
          </w:p>
        </w:tc>
      </w:tr>
      <w:tr w:rsidR="00AE74DA" w:rsidRPr="00F0174E" w:rsidTr="00AE74DA">
        <w:trPr>
          <w:trHeight w:val="711"/>
        </w:trPr>
        <w:tc>
          <w:tcPr>
            <w:tcW w:w="2780"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b/>
                <w:i/>
              </w:rPr>
              <w:t>Cijena</w:t>
            </w:r>
            <w:r w:rsidRPr="00F0174E">
              <w:rPr>
                <w:rFonts w:ascii="Arial" w:hAnsi="Arial" w:cs="Arial"/>
                <w:i/>
              </w:rPr>
              <w:t xml:space="preserve">  </w:t>
            </w:r>
            <w:r w:rsidRPr="00F0174E">
              <w:rPr>
                <w:rFonts w:ascii="Arial" w:hAnsi="Arial" w:cs="Arial"/>
                <w:b/>
                <w:i/>
              </w:rPr>
              <w:t>KM / m</w:t>
            </w:r>
            <w:r w:rsidRPr="00F0174E">
              <w:rPr>
                <w:rFonts w:ascii="Arial" w:hAnsi="Arial" w:cs="Arial"/>
                <w:b/>
                <w:i/>
                <w:vertAlign w:val="superscript"/>
              </w:rPr>
              <w:t>3</w:t>
            </w:r>
            <w:r w:rsidRPr="00F0174E">
              <w:rPr>
                <w:rFonts w:ascii="Arial" w:hAnsi="Arial" w:cs="Arial"/>
                <w:i/>
                <w:vertAlign w:val="superscript"/>
              </w:rPr>
              <w:t xml:space="preserve">    </w:t>
            </w:r>
            <w:r w:rsidRPr="00F0174E">
              <w:rPr>
                <w:rFonts w:ascii="Arial" w:hAnsi="Arial" w:cs="Arial"/>
                <w:i/>
              </w:rPr>
              <w:t>(bez   PDV-a)</w:t>
            </w:r>
          </w:p>
        </w:tc>
        <w:tc>
          <w:tcPr>
            <w:tcW w:w="1586"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34,32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36,18</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24,36</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rPr>
                <w:rFonts w:ascii="Arial" w:hAnsi="Arial" w:cs="Arial"/>
                <w:b/>
                <w:i/>
              </w:rPr>
            </w:pPr>
            <w:r w:rsidRPr="00F0174E">
              <w:rPr>
                <w:rFonts w:ascii="Arial" w:hAnsi="Arial" w:cs="Arial"/>
                <w:b/>
                <w:i/>
              </w:rPr>
              <w:t>26,68</w:t>
            </w:r>
          </w:p>
        </w:tc>
      </w:tr>
      <w:tr w:rsidR="00AE74DA" w:rsidRPr="00F0174E" w:rsidTr="00AE74DA">
        <w:trPr>
          <w:trHeight w:val="633"/>
        </w:trPr>
        <w:tc>
          <w:tcPr>
            <w:tcW w:w="2780"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rPr>
              <w:t xml:space="preserve">Mjesečna dinamika </w:t>
            </w:r>
            <w:r w:rsidRPr="00F0174E">
              <w:rPr>
                <w:rFonts w:ascii="Arial" w:hAnsi="Arial" w:cs="Arial"/>
                <w:b/>
              </w:rPr>
              <w:t>-  m</w:t>
            </w:r>
            <w:r w:rsidRPr="00F0174E">
              <w:rPr>
                <w:rFonts w:ascii="Arial" w:hAnsi="Arial" w:cs="Arial"/>
                <w:b/>
                <w:vertAlign w:val="superscript"/>
              </w:rPr>
              <w:t>3</w:t>
            </w:r>
          </w:p>
        </w:tc>
        <w:tc>
          <w:tcPr>
            <w:tcW w:w="1586"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b/>
              </w:rPr>
              <w:t>400</w:t>
            </w:r>
          </w:p>
        </w:tc>
      </w:tr>
      <w:tr w:rsidR="00AE74DA" w:rsidRPr="00F0174E" w:rsidTr="00AE74DA">
        <w:trPr>
          <w:trHeight w:val="642"/>
        </w:trPr>
        <w:tc>
          <w:tcPr>
            <w:tcW w:w="2780" w:type="dxa"/>
            <w:tcBorders>
              <w:top w:val="single" w:sz="4" w:space="0" w:color="auto"/>
              <w:left w:val="double" w:sz="4" w:space="0" w:color="auto"/>
              <w:bottom w:val="sing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t>Broj   L O T - a</w:t>
            </w:r>
          </w:p>
        </w:tc>
        <w:tc>
          <w:tcPr>
            <w:tcW w:w="1586" w:type="dxa"/>
            <w:tcBorders>
              <w:top w:val="single" w:sz="4" w:space="0" w:color="auto"/>
              <w:left w:val="double" w:sz="6"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rPr>
              <w:t>LOT - 9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E74DA" w:rsidRPr="00F0174E" w:rsidRDefault="00AE74DA" w:rsidP="00AE74DA">
            <w:pPr>
              <w:jc w:val="center"/>
            </w:pPr>
            <w:r w:rsidRPr="00F0174E">
              <w:rPr>
                <w:rFonts w:ascii="Arial" w:hAnsi="Arial" w:cs="Arial"/>
              </w:rPr>
              <w:t>LOT - 10</w:t>
            </w:r>
          </w:p>
        </w:tc>
        <w:tc>
          <w:tcPr>
            <w:tcW w:w="1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pPr>
            <w:r w:rsidRPr="00F0174E">
              <w:rPr>
                <w:rFonts w:ascii="Arial" w:hAnsi="Arial" w:cs="Arial"/>
              </w:rPr>
              <w:t>LOT - 11</w:t>
            </w:r>
          </w:p>
        </w:tc>
        <w:tc>
          <w:tcPr>
            <w:tcW w:w="141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pPr>
            <w:r w:rsidRPr="00F0174E">
              <w:rPr>
                <w:rFonts w:ascii="Arial" w:hAnsi="Arial" w:cs="Arial"/>
              </w:rPr>
              <w:t>LOT - 12</w:t>
            </w:r>
          </w:p>
        </w:tc>
      </w:tr>
      <w:tr w:rsidR="00AE74DA" w:rsidRPr="00F0174E" w:rsidTr="00AE74DA">
        <w:trPr>
          <w:trHeight w:val="827"/>
        </w:trPr>
        <w:tc>
          <w:tcPr>
            <w:tcW w:w="2780" w:type="dxa"/>
            <w:tcBorders>
              <w:top w:val="single" w:sz="4" w:space="0" w:color="auto"/>
              <w:left w:val="double" w:sz="4" w:space="0" w:color="auto"/>
              <w:bottom w:val="double" w:sz="4" w:space="0" w:color="auto"/>
              <w:right w:val="double" w:sz="6"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t xml:space="preserve">Vrijednost  usluga po                         LOT-ovima - </w:t>
            </w:r>
            <w:r w:rsidRPr="00F0174E">
              <w:rPr>
                <w:rFonts w:ascii="Arial" w:hAnsi="Arial" w:cs="Arial"/>
                <w:b/>
                <w:i/>
              </w:rPr>
              <w:t>KM</w:t>
            </w:r>
          </w:p>
        </w:tc>
        <w:tc>
          <w:tcPr>
            <w:tcW w:w="1586" w:type="dxa"/>
            <w:tcBorders>
              <w:top w:val="single" w:sz="4" w:space="0" w:color="auto"/>
              <w:left w:val="double" w:sz="6" w:space="0" w:color="auto"/>
              <w:bottom w:val="doub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b/>
                <w:i/>
              </w:rPr>
            </w:pPr>
            <w:r w:rsidRPr="00F0174E">
              <w:rPr>
                <w:rFonts w:ascii="Arial" w:hAnsi="Arial" w:cs="Arial"/>
                <w:b/>
                <w:i/>
              </w:rPr>
              <w:t>111.059,52</w:t>
            </w:r>
          </w:p>
        </w:tc>
        <w:tc>
          <w:tcPr>
            <w:tcW w:w="1587"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b/>
                <w:i/>
              </w:rPr>
            </w:pPr>
            <w:r w:rsidRPr="00F0174E">
              <w:rPr>
                <w:rFonts w:ascii="Arial" w:hAnsi="Arial" w:cs="Arial"/>
                <w:b/>
                <w:i/>
              </w:rPr>
              <w:t>66.462,66</w:t>
            </w:r>
          </w:p>
        </w:tc>
        <w:tc>
          <w:tcPr>
            <w:tcW w:w="1410" w:type="dxa"/>
            <w:tcBorders>
              <w:top w:val="single" w:sz="4" w:space="0" w:color="auto"/>
              <w:left w:val="single" w:sz="4" w:space="0" w:color="auto"/>
              <w:bottom w:val="double" w:sz="4" w:space="0" w:color="auto"/>
              <w:right w:val="single" w:sz="4" w:space="0" w:color="auto"/>
            </w:tcBorders>
            <w:shd w:val="clear" w:color="auto" w:fill="auto"/>
            <w:tcMar>
              <w:left w:w="28" w:type="dxa"/>
              <w:right w:w="28" w:type="dxa"/>
            </w:tcMar>
            <w:vAlign w:val="center"/>
          </w:tcPr>
          <w:p w:rsidR="00AE74DA" w:rsidRPr="00F0174E" w:rsidRDefault="00AE74DA" w:rsidP="00AE74DA">
            <w:pPr>
              <w:jc w:val="center"/>
              <w:rPr>
                <w:rFonts w:ascii="Arial" w:hAnsi="Arial" w:cs="Arial"/>
                <w:b/>
                <w:i/>
              </w:rPr>
            </w:pPr>
            <w:r w:rsidRPr="00F0174E">
              <w:rPr>
                <w:rFonts w:ascii="Arial" w:hAnsi="Arial" w:cs="Arial"/>
                <w:b/>
                <w:i/>
              </w:rPr>
              <w:t>34.079,63</w:t>
            </w:r>
          </w:p>
        </w:tc>
        <w:tc>
          <w:tcPr>
            <w:tcW w:w="1410" w:type="dxa"/>
            <w:tcBorders>
              <w:top w:val="single" w:sz="4" w:space="0" w:color="auto"/>
              <w:left w:val="single" w:sz="4" w:space="0" w:color="auto"/>
              <w:bottom w:val="double" w:sz="4" w:space="0" w:color="auto"/>
              <w:right w:val="single" w:sz="4" w:space="0" w:color="auto"/>
            </w:tcBorders>
            <w:shd w:val="clear" w:color="auto" w:fill="auto"/>
            <w:tcMar>
              <w:left w:w="0" w:type="dxa"/>
              <w:right w:w="0" w:type="dxa"/>
            </w:tcMar>
            <w:vAlign w:val="center"/>
          </w:tcPr>
          <w:p w:rsidR="00AE74DA" w:rsidRPr="00F0174E" w:rsidRDefault="00AE74DA" w:rsidP="00AE74DA">
            <w:pPr>
              <w:jc w:val="center"/>
              <w:rPr>
                <w:rFonts w:ascii="Arial" w:hAnsi="Arial" w:cs="Arial"/>
                <w:b/>
                <w:i/>
              </w:rPr>
            </w:pPr>
            <w:r w:rsidRPr="00F0174E">
              <w:rPr>
                <w:rFonts w:ascii="Arial" w:hAnsi="Arial" w:cs="Arial"/>
                <w:b/>
                <w:i/>
              </w:rPr>
              <w:t>29.774,90</w:t>
            </w:r>
          </w:p>
        </w:tc>
      </w:tr>
    </w:tbl>
    <w:p w:rsidR="00AE74DA" w:rsidRPr="00F0174E" w:rsidRDefault="00AE74DA" w:rsidP="00AE74DA">
      <w:pPr>
        <w:rPr>
          <w:rFonts w:ascii="Arial" w:hAnsi="Arial" w:cs="Arial"/>
          <w:b/>
        </w:rPr>
      </w:pPr>
    </w:p>
    <w:p w:rsidR="00AE74DA" w:rsidRPr="00F0174E" w:rsidRDefault="00AE74DA" w:rsidP="00AE74DA">
      <w:pPr>
        <w:rPr>
          <w:rFonts w:ascii="Arial" w:hAnsi="Arial" w:cs="Arial"/>
          <w:b/>
        </w:rPr>
      </w:pPr>
      <w:r w:rsidRPr="00F0174E">
        <w:rPr>
          <w:rFonts w:ascii="Arial" w:hAnsi="Arial" w:cs="Arial"/>
          <w:b/>
        </w:rPr>
        <w:t xml:space="preserve">                2.2.     </w:t>
      </w:r>
      <w:r w:rsidRPr="00F0174E">
        <w:rPr>
          <w:rFonts w:ascii="Arial" w:hAnsi="Arial" w:cs="Arial"/>
          <w:b/>
          <w:i/>
          <w:u w:val="single"/>
        </w:rPr>
        <w:t>Primicanje   oblovine</w:t>
      </w:r>
      <w:r w:rsidRPr="00F0174E">
        <w:rPr>
          <w:rFonts w:ascii="Arial" w:hAnsi="Arial" w:cs="Arial"/>
        </w:rPr>
        <w:t xml:space="preserve">   </w:t>
      </w:r>
      <w:r w:rsidRPr="00F0174E">
        <w:rPr>
          <w:rFonts w:ascii="Arial" w:hAnsi="Arial" w:cs="Arial"/>
          <w:b/>
        </w:rPr>
        <w:t xml:space="preserve">na  relaciji  panj -  traktorska  vlaka : </w:t>
      </w:r>
    </w:p>
    <w:tbl>
      <w:tblPr>
        <w:tblW w:w="8994" w:type="dxa"/>
        <w:jc w:val="center"/>
        <w:tblInd w:w="1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2"/>
        <w:gridCol w:w="1152"/>
        <w:gridCol w:w="1152"/>
        <w:gridCol w:w="1152"/>
        <w:gridCol w:w="1152"/>
        <w:gridCol w:w="1152"/>
        <w:gridCol w:w="1152"/>
      </w:tblGrid>
      <w:tr w:rsidR="00AE74DA" w:rsidRPr="00F0174E" w:rsidTr="00AE74DA">
        <w:trPr>
          <w:trHeight w:val="588"/>
          <w:jc w:val="center"/>
        </w:trPr>
        <w:tc>
          <w:tcPr>
            <w:tcW w:w="2082"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Odjel</w:t>
            </w:r>
          </w:p>
        </w:tc>
        <w:tc>
          <w:tcPr>
            <w:tcW w:w="1152"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9</w:t>
            </w:r>
          </w:p>
        </w:tc>
        <w:tc>
          <w:tcPr>
            <w:tcW w:w="1152"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29</w:t>
            </w:r>
          </w:p>
        </w:tc>
        <w:tc>
          <w:tcPr>
            <w:tcW w:w="1152" w:type="dxa"/>
            <w:tcBorders>
              <w:top w:val="doub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50</w:t>
            </w:r>
          </w:p>
        </w:tc>
        <w:tc>
          <w:tcPr>
            <w:tcW w:w="1152" w:type="dxa"/>
            <w:tcBorders>
              <w:top w:val="doub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51</w:t>
            </w:r>
          </w:p>
        </w:tc>
        <w:tc>
          <w:tcPr>
            <w:tcW w:w="1152" w:type="dxa"/>
            <w:tcBorders>
              <w:top w:val="doub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53</w:t>
            </w:r>
          </w:p>
        </w:tc>
        <w:tc>
          <w:tcPr>
            <w:tcW w:w="1152" w:type="dxa"/>
            <w:tcBorders>
              <w:top w:val="doub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i/>
                <w:sz w:val="26"/>
                <w:szCs w:val="26"/>
              </w:rPr>
            </w:pPr>
            <w:r w:rsidRPr="00F0174E">
              <w:rPr>
                <w:rFonts w:ascii="Arial" w:hAnsi="Arial" w:cs="Arial"/>
                <w:b/>
                <w:i/>
                <w:sz w:val="26"/>
                <w:szCs w:val="26"/>
              </w:rPr>
              <w:t>54</w:t>
            </w:r>
          </w:p>
        </w:tc>
      </w:tr>
      <w:tr w:rsidR="00AE74DA" w:rsidRPr="00F0174E" w:rsidTr="00AE74DA">
        <w:trPr>
          <w:trHeight w:val="431"/>
          <w:jc w:val="center"/>
        </w:trPr>
        <w:tc>
          <w:tcPr>
            <w:tcW w:w="208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rPr>
            </w:pPr>
            <w:r w:rsidRPr="00F0174E">
              <w:rPr>
                <w:rFonts w:ascii="Arial" w:hAnsi="Arial" w:cs="Arial"/>
              </w:rPr>
              <w:t>Gospod. jedinica</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„Turija“</w:t>
            </w:r>
          </w:p>
        </w:tc>
        <w:tc>
          <w:tcPr>
            <w:tcW w:w="1152"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rPr>
            </w:pPr>
            <w:r w:rsidRPr="00F0174E">
              <w:rPr>
                <w:rFonts w:ascii="Arial" w:hAnsi="Arial" w:cs="Arial"/>
                <w:b/>
              </w:rPr>
              <w:t>„Majevica  Jala“</w:t>
            </w:r>
          </w:p>
        </w:tc>
        <w:tc>
          <w:tcPr>
            <w:tcW w:w="1152"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„Mala Spreča“</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„Mala Spreča“</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„Mala Spreča“</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sz w:val="21"/>
                <w:szCs w:val="21"/>
              </w:rPr>
            </w:pPr>
            <w:r w:rsidRPr="00F0174E">
              <w:rPr>
                <w:rFonts w:ascii="Arial" w:hAnsi="Arial" w:cs="Arial"/>
                <w:b/>
                <w:sz w:val="21"/>
                <w:szCs w:val="21"/>
              </w:rPr>
              <w:t>„Mala Spreča“</w:t>
            </w:r>
          </w:p>
        </w:tc>
      </w:tr>
      <w:tr w:rsidR="00AE74DA" w:rsidRPr="00F0174E" w:rsidTr="00AE74DA">
        <w:trPr>
          <w:trHeight w:val="819"/>
          <w:jc w:val="center"/>
        </w:trPr>
        <w:tc>
          <w:tcPr>
            <w:tcW w:w="2082" w:type="dxa"/>
            <w:tcBorders>
              <w:top w:val="single" w:sz="4" w:space="0" w:color="auto"/>
              <w:left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t>Masa</w:t>
            </w:r>
            <w:r w:rsidRPr="00F0174E">
              <w:rPr>
                <w:rFonts w:ascii="Arial" w:hAnsi="Arial" w:cs="Arial"/>
                <w:i/>
              </w:rPr>
              <w:t xml:space="preserve">  cca  </w:t>
            </w:r>
            <w:r w:rsidRPr="00F0174E">
              <w:rPr>
                <w:rFonts w:ascii="Arial" w:hAnsi="Arial" w:cs="Arial"/>
                <w:b/>
                <w:i/>
              </w:rPr>
              <w:t>m</w:t>
            </w:r>
            <w:r w:rsidRPr="00F0174E">
              <w:rPr>
                <w:rFonts w:ascii="Arial" w:hAnsi="Arial" w:cs="Arial"/>
                <w:b/>
                <w:i/>
                <w:vertAlign w:val="superscript"/>
              </w:rPr>
              <w:t>3</w:t>
            </w:r>
          </w:p>
        </w:tc>
        <w:tc>
          <w:tcPr>
            <w:tcW w:w="1152" w:type="dxa"/>
            <w:tcBorders>
              <w:top w:val="single" w:sz="4" w:space="0" w:color="auto"/>
              <w:left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540</w:t>
            </w:r>
          </w:p>
        </w:tc>
        <w:tc>
          <w:tcPr>
            <w:tcW w:w="1152"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rPr>
            </w:pPr>
            <w:r w:rsidRPr="00F0174E">
              <w:rPr>
                <w:rFonts w:ascii="Arial" w:hAnsi="Arial" w:cs="Arial"/>
                <w:b/>
              </w:rPr>
              <w:t>522</w:t>
            </w:r>
          </w:p>
        </w:tc>
        <w:tc>
          <w:tcPr>
            <w:tcW w:w="1152" w:type="dxa"/>
            <w:tcBorders>
              <w:top w:val="single" w:sz="4" w:space="0" w:color="auto"/>
              <w:left w:val="doub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rPr>
            </w:pPr>
            <w:r w:rsidRPr="00F0174E">
              <w:rPr>
                <w:rFonts w:ascii="Arial" w:hAnsi="Arial" w:cs="Arial"/>
                <w:b/>
              </w:rPr>
              <w:t>622</w:t>
            </w:r>
          </w:p>
        </w:tc>
        <w:tc>
          <w:tcPr>
            <w:tcW w:w="1152" w:type="dxa"/>
            <w:tcBorders>
              <w:top w:val="single" w:sz="4" w:space="0" w:color="auto"/>
              <w:left w:val="doub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841</w:t>
            </w:r>
          </w:p>
        </w:tc>
        <w:tc>
          <w:tcPr>
            <w:tcW w:w="1152" w:type="dxa"/>
            <w:tcBorders>
              <w:top w:val="single" w:sz="4" w:space="0" w:color="auto"/>
              <w:left w:val="doub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1.084</w:t>
            </w:r>
          </w:p>
        </w:tc>
        <w:tc>
          <w:tcPr>
            <w:tcW w:w="1152" w:type="dxa"/>
            <w:tcBorders>
              <w:top w:val="single" w:sz="4" w:space="0" w:color="auto"/>
              <w:left w:val="doub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555</w:t>
            </w:r>
          </w:p>
        </w:tc>
      </w:tr>
      <w:tr w:rsidR="00AE74DA" w:rsidRPr="00F0174E" w:rsidTr="00AE74DA">
        <w:trPr>
          <w:trHeight w:val="580"/>
          <w:jc w:val="center"/>
        </w:trPr>
        <w:tc>
          <w:tcPr>
            <w:tcW w:w="208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t xml:space="preserve">Cijena </w:t>
            </w:r>
            <w:r w:rsidRPr="00F0174E">
              <w:rPr>
                <w:rFonts w:ascii="Arial" w:hAnsi="Arial" w:cs="Arial"/>
                <w:i/>
              </w:rPr>
              <w:t xml:space="preserve"> </w:t>
            </w:r>
            <w:r w:rsidRPr="00F0174E">
              <w:rPr>
                <w:rFonts w:ascii="Arial" w:hAnsi="Arial" w:cs="Arial"/>
                <w:b/>
                <w:i/>
              </w:rPr>
              <w:t>KM / m</w:t>
            </w:r>
            <w:r w:rsidRPr="00F0174E">
              <w:rPr>
                <w:rFonts w:ascii="Arial" w:hAnsi="Arial" w:cs="Arial"/>
                <w:b/>
                <w:i/>
                <w:vertAlign w:val="superscript"/>
              </w:rPr>
              <w:t>3</w:t>
            </w:r>
          </w:p>
          <w:p w:rsidR="00AE74DA" w:rsidRPr="00F0174E" w:rsidRDefault="00AE74DA" w:rsidP="00AE74DA">
            <w:pPr>
              <w:jc w:val="center"/>
              <w:rPr>
                <w:rFonts w:ascii="Arial" w:hAnsi="Arial" w:cs="Arial"/>
                <w:sz w:val="20"/>
                <w:szCs w:val="20"/>
              </w:rPr>
            </w:pPr>
            <w:r w:rsidRPr="00F0174E">
              <w:rPr>
                <w:rFonts w:ascii="Arial" w:hAnsi="Arial" w:cs="Arial"/>
                <w:i/>
                <w:sz w:val="20"/>
                <w:szCs w:val="20"/>
              </w:rPr>
              <w:t>(bez   PDV-a)</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13,09</w:t>
            </w:r>
          </w:p>
        </w:tc>
        <w:tc>
          <w:tcPr>
            <w:tcW w:w="1152"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bCs/>
              </w:rPr>
            </w:pPr>
            <w:r w:rsidRPr="00F0174E">
              <w:rPr>
                <w:rFonts w:ascii="Arial" w:hAnsi="Arial" w:cs="Arial"/>
                <w:b/>
                <w:bCs/>
              </w:rPr>
              <w:t>13,56</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13,53</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13,55</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13,56</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13,56</w:t>
            </w:r>
          </w:p>
        </w:tc>
      </w:tr>
      <w:tr w:rsidR="00AE74DA" w:rsidRPr="00F0174E" w:rsidTr="00AE74DA">
        <w:trPr>
          <w:trHeight w:val="406"/>
          <w:jc w:val="center"/>
        </w:trPr>
        <w:tc>
          <w:tcPr>
            <w:tcW w:w="208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rPr>
              <w:t>Mjesečna dinamika</w:t>
            </w:r>
            <w:r w:rsidRPr="00F0174E">
              <w:rPr>
                <w:rFonts w:ascii="Arial" w:hAnsi="Arial" w:cs="Arial"/>
                <w:b/>
                <w:i/>
              </w:rPr>
              <w:t>-</w:t>
            </w:r>
            <w:r w:rsidRPr="00F0174E">
              <w:rPr>
                <w:rFonts w:ascii="Arial" w:hAnsi="Arial" w:cs="Arial"/>
                <w:i/>
              </w:rPr>
              <w:t xml:space="preserve"> </w:t>
            </w:r>
            <w:r w:rsidRPr="00F0174E">
              <w:rPr>
                <w:rFonts w:ascii="Arial" w:hAnsi="Arial" w:cs="Arial"/>
                <w:b/>
                <w:i/>
              </w:rPr>
              <w:t>m</w:t>
            </w:r>
            <w:r w:rsidRPr="00F0174E">
              <w:rPr>
                <w:rFonts w:ascii="Arial" w:hAnsi="Arial" w:cs="Arial"/>
                <w:b/>
                <w:i/>
                <w:vertAlign w:val="superscript"/>
              </w:rPr>
              <w:t>3</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rPr>
            </w:pPr>
            <w:r w:rsidRPr="00F0174E">
              <w:rPr>
                <w:rFonts w:ascii="Arial" w:hAnsi="Arial" w:cs="Arial"/>
                <w:b/>
              </w:rPr>
              <w:t>500</w:t>
            </w:r>
          </w:p>
        </w:tc>
        <w:tc>
          <w:tcPr>
            <w:tcW w:w="1152"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pPr>
            <w:r w:rsidRPr="00F0174E">
              <w:rPr>
                <w:rFonts w:ascii="Arial" w:hAnsi="Arial" w:cs="Arial"/>
                <w:b/>
              </w:rPr>
              <w:t>500</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pPr>
            <w:r w:rsidRPr="00F0174E">
              <w:rPr>
                <w:rFonts w:ascii="Arial" w:hAnsi="Arial" w:cs="Arial"/>
                <w:b/>
              </w:rPr>
              <w:t>600</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600</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600</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500</w:t>
            </w:r>
          </w:p>
        </w:tc>
      </w:tr>
      <w:tr w:rsidR="00AE74DA" w:rsidRPr="00F0174E" w:rsidTr="00AE74DA">
        <w:trPr>
          <w:trHeight w:val="498"/>
          <w:jc w:val="center"/>
        </w:trPr>
        <w:tc>
          <w:tcPr>
            <w:tcW w:w="208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i/>
              </w:rPr>
              <w:lastRenderedPageBreak/>
              <w:t>Broj   L O T - a</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pPr>
            <w:r w:rsidRPr="00F0174E">
              <w:rPr>
                <w:rFonts w:ascii="Arial" w:hAnsi="Arial" w:cs="Arial"/>
              </w:rPr>
              <w:t>LOT - 13</w:t>
            </w:r>
          </w:p>
        </w:tc>
        <w:tc>
          <w:tcPr>
            <w:tcW w:w="1152" w:type="dxa"/>
            <w:tcBorders>
              <w:top w:val="single" w:sz="4" w:space="0" w:color="auto"/>
              <w:left w:val="double" w:sz="4" w:space="0" w:color="auto"/>
              <w:bottom w:val="sing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pPr>
            <w:r w:rsidRPr="00F0174E">
              <w:rPr>
                <w:rFonts w:ascii="Arial" w:hAnsi="Arial" w:cs="Arial"/>
              </w:rPr>
              <w:t>LOT - 14</w:t>
            </w:r>
          </w:p>
        </w:tc>
        <w:tc>
          <w:tcPr>
            <w:tcW w:w="1152" w:type="dxa"/>
            <w:tcBorders>
              <w:top w:val="single" w:sz="4" w:space="0" w:color="auto"/>
              <w:left w:val="double" w:sz="4" w:space="0" w:color="auto"/>
              <w:bottom w:val="single" w:sz="4" w:space="0" w:color="auto"/>
              <w:right w:val="double" w:sz="4" w:space="0" w:color="auto"/>
            </w:tcBorders>
            <w:shd w:val="clear" w:color="auto" w:fill="auto"/>
            <w:vAlign w:val="center"/>
          </w:tcPr>
          <w:p w:rsidR="00AE74DA" w:rsidRPr="00F0174E" w:rsidRDefault="00AE74DA" w:rsidP="00AE74DA">
            <w:pPr>
              <w:jc w:val="center"/>
            </w:pPr>
            <w:r w:rsidRPr="00F0174E">
              <w:rPr>
                <w:rFonts w:ascii="Arial" w:hAnsi="Arial" w:cs="Arial"/>
              </w:rPr>
              <w:t xml:space="preserve">LOT - 15 </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rPr>
              <w:t>LOT - 16</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rPr>
              <w:t>LOT - 17</w:t>
            </w:r>
          </w:p>
        </w:tc>
        <w:tc>
          <w:tcPr>
            <w:tcW w:w="1152" w:type="dxa"/>
            <w:tcBorders>
              <w:top w:val="single" w:sz="4" w:space="0" w:color="auto"/>
              <w:left w:val="double" w:sz="4" w:space="0" w:color="auto"/>
              <w:bottom w:val="sing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rPr>
              <w:t>LOT - 18</w:t>
            </w:r>
          </w:p>
        </w:tc>
      </w:tr>
      <w:tr w:rsidR="00AE74DA" w:rsidRPr="00F0174E" w:rsidTr="00AE74DA">
        <w:trPr>
          <w:trHeight w:val="582"/>
          <w:jc w:val="center"/>
        </w:trPr>
        <w:tc>
          <w:tcPr>
            <w:tcW w:w="2082" w:type="dxa"/>
            <w:tcBorders>
              <w:top w:val="single" w:sz="4" w:space="0" w:color="auto"/>
              <w:left w:val="double" w:sz="4"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i/>
              </w:rPr>
            </w:pPr>
            <w:r w:rsidRPr="00F0174E">
              <w:rPr>
                <w:rFonts w:ascii="Arial" w:hAnsi="Arial" w:cs="Arial"/>
                <w:b/>
                <w:i/>
              </w:rPr>
              <w:t xml:space="preserve">Vrijednost  </w:t>
            </w:r>
            <w:r w:rsidRPr="00F0174E">
              <w:rPr>
                <w:rFonts w:ascii="Arial" w:hAnsi="Arial" w:cs="Arial"/>
                <w:i/>
              </w:rPr>
              <w:t xml:space="preserve">usluga po LOT-ovima - </w:t>
            </w:r>
            <w:r w:rsidRPr="00F0174E">
              <w:rPr>
                <w:rFonts w:ascii="Arial" w:hAnsi="Arial" w:cs="Arial"/>
                <w:b/>
                <w:i/>
              </w:rPr>
              <w:t>KM</w:t>
            </w:r>
          </w:p>
        </w:tc>
        <w:tc>
          <w:tcPr>
            <w:tcW w:w="1152" w:type="dxa"/>
            <w:tcBorders>
              <w:top w:val="single" w:sz="4" w:space="0" w:color="auto"/>
              <w:left w:val="double" w:sz="4"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7.068,6</w:t>
            </w:r>
          </w:p>
        </w:tc>
        <w:tc>
          <w:tcPr>
            <w:tcW w:w="1152" w:type="dxa"/>
            <w:tcBorders>
              <w:top w:val="single" w:sz="4" w:space="0" w:color="auto"/>
              <w:left w:val="double" w:sz="4" w:space="0" w:color="auto"/>
              <w:bottom w:val="double" w:sz="4" w:space="0" w:color="auto"/>
              <w:right w:val="double" w:sz="4" w:space="0" w:color="auto"/>
            </w:tcBorders>
            <w:shd w:val="clear" w:color="auto" w:fill="auto"/>
            <w:tcMar>
              <w:left w:w="57" w:type="dxa"/>
              <w:right w:w="57" w:type="dxa"/>
            </w:tcMar>
            <w:vAlign w:val="center"/>
          </w:tcPr>
          <w:p w:rsidR="00AE74DA" w:rsidRPr="00F0174E" w:rsidRDefault="00AE74DA" w:rsidP="00AE74DA">
            <w:pPr>
              <w:jc w:val="center"/>
              <w:rPr>
                <w:rFonts w:ascii="Arial" w:hAnsi="Arial" w:cs="Arial"/>
                <w:b/>
                <w:bCs/>
              </w:rPr>
            </w:pPr>
            <w:r w:rsidRPr="00F0174E">
              <w:rPr>
                <w:rFonts w:ascii="Arial" w:hAnsi="Arial" w:cs="Arial"/>
                <w:b/>
                <w:bCs/>
              </w:rPr>
              <w:t>7.078,32</w:t>
            </w:r>
          </w:p>
        </w:tc>
        <w:tc>
          <w:tcPr>
            <w:tcW w:w="1152" w:type="dxa"/>
            <w:tcBorders>
              <w:top w:val="single" w:sz="4" w:space="0" w:color="auto"/>
              <w:left w:val="double" w:sz="4" w:space="0" w:color="auto"/>
              <w:bottom w:val="double" w:sz="4" w:space="0" w:color="auto"/>
              <w:right w:val="double" w:sz="4" w:space="0" w:color="auto"/>
            </w:tcBorders>
            <w:shd w:val="clear" w:color="auto" w:fill="auto"/>
            <w:vAlign w:val="center"/>
          </w:tcPr>
          <w:p w:rsidR="00AE74DA" w:rsidRPr="00F0174E" w:rsidRDefault="00AE74DA" w:rsidP="00AE74DA">
            <w:pPr>
              <w:jc w:val="center"/>
              <w:rPr>
                <w:rFonts w:ascii="Arial" w:hAnsi="Arial" w:cs="Arial"/>
                <w:b/>
                <w:bCs/>
              </w:rPr>
            </w:pPr>
            <w:r w:rsidRPr="00F0174E">
              <w:rPr>
                <w:rFonts w:ascii="Arial" w:hAnsi="Arial" w:cs="Arial"/>
                <w:b/>
                <w:bCs/>
              </w:rPr>
              <w:t>8.415,66</w:t>
            </w:r>
          </w:p>
        </w:tc>
        <w:tc>
          <w:tcPr>
            <w:tcW w:w="1152" w:type="dxa"/>
            <w:tcBorders>
              <w:top w:val="single" w:sz="4" w:space="0" w:color="auto"/>
              <w:left w:val="double" w:sz="4" w:space="0" w:color="auto"/>
              <w:bottom w:val="doub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11.395,55</w:t>
            </w:r>
          </w:p>
        </w:tc>
        <w:tc>
          <w:tcPr>
            <w:tcW w:w="1152" w:type="dxa"/>
            <w:tcBorders>
              <w:top w:val="single" w:sz="4" w:space="0" w:color="auto"/>
              <w:left w:val="double" w:sz="4" w:space="0" w:color="auto"/>
              <w:bottom w:val="doub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14.699,04</w:t>
            </w:r>
          </w:p>
        </w:tc>
        <w:tc>
          <w:tcPr>
            <w:tcW w:w="1152" w:type="dxa"/>
            <w:tcBorders>
              <w:top w:val="single" w:sz="4" w:space="0" w:color="auto"/>
              <w:left w:val="double" w:sz="4" w:space="0" w:color="auto"/>
              <w:bottom w:val="double" w:sz="4" w:space="0" w:color="auto"/>
              <w:right w:val="double" w:sz="4" w:space="0" w:color="auto"/>
            </w:tcBorders>
            <w:vAlign w:val="center"/>
          </w:tcPr>
          <w:p w:rsidR="00AE74DA" w:rsidRPr="00F0174E" w:rsidRDefault="00AE74DA" w:rsidP="00AE74DA">
            <w:pPr>
              <w:jc w:val="center"/>
              <w:rPr>
                <w:rFonts w:ascii="Arial" w:hAnsi="Arial" w:cs="Arial"/>
                <w:b/>
              </w:rPr>
            </w:pPr>
            <w:r w:rsidRPr="00F0174E">
              <w:rPr>
                <w:rFonts w:ascii="Arial" w:hAnsi="Arial" w:cs="Arial"/>
                <w:b/>
              </w:rPr>
              <w:t>7.525,80</w:t>
            </w:r>
          </w:p>
        </w:tc>
      </w:tr>
    </w:tbl>
    <w:p w:rsidR="00DE33E6" w:rsidRDefault="00DE33E6"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t xml:space="preserve">1.3 Rok za izvršenje usluga je </w:t>
      </w:r>
      <w:bookmarkEnd w:id="1"/>
      <w:r w:rsidR="00943D2A" w:rsidRPr="003451EE">
        <w:rPr>
          <w:lang w:val="hr-BA"/>
        </w:rPr>
        <w:t>po projektu za izvršenje usluga</w:t>
      </w:r>
      <w:r w:rsidR="00036E5A" w:rsidRPr="003451EE">
        <w:rPr>
          <w:lang w:val="hr-BA"/>
        </w:rPr>
        <w:t>,odnosno mjesečnoj dinamici navedenoj na obrascima za cijenu ponude</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844FCC">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844FCC">
        <w:rPr>
          <w:rFonts w:ascii="Times New Roman" w:hAnsi="Times New Roman"/>
          <w:bCs/>
          <w:lang w:val="hr-BA"/>
        </w:rPr>
        <w:t>umarije</w:t>
      </w:r>
      <w:r w:rsidR="002E7AC2">
        <w:rPr>
          <w:rFonts w:ascii="Times New Roman" w:hAnsi="Times New Roman"/>
          <w:bCs/>
          <w:lang w:val="hr-BA"/>
        </w:rPr>
        <w:t xml:space="preserve"> Banovići i Tuzla,</w:t>
      </w:r>
      <w:r w:rsidR="00943D2A">
        <w:rPr>
          <w:rFonts w:ascii="Times New Roman" w:hAnsi="Times New Roman"/>
          <w:bCs/>
          <w:lang w:val="hr-BA"/>
        </w:rPr>
        <w:t xml:space="preserve"> ŠG </w:t>
      </w:r>
      <w:r w:rsidR="000A7C01">
        <w:rPr>
          <w:rFonts w:ascii="Times New Roman" w:hAnsi="Times New Roman"/>
          <w:bCs/>
          <w:lang w:val="hr-BA"/>
        </w:rPr>
        <w:t>Sprečko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4DEE">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9A1A3F" w:rsidRPr="0012512A" w:rsidRDefault="00C614B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C614B0"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w:t>
      </w:r>
      <w:r w:rsidRPr="000A7C01">
        <w:rPr>
          <w:rFonts w:ascii="Times New Roman" w:hAnsi="Times New Roman"/>
          <w:b/>
        </w:rPr>
        <w:t xml:space="preserve">adresa: </w:t>
      </w:r>
      <w:r w:rsidR="008F0AC3" w:rsidRPr="000A7C01">
        <w:rPr>
          <w:rFonts w:ascii="Times New Roman" w:hAnsi="Times New Roman"/>
          <w:b/>
        </w:rPr>
        <w:t xml:space="preserve">JP „ Šume Tuzlanskog kantona „ dd </w:t>
      </w:r>
      <w:r w:rsidR="000A7C01" w:rsidRPr="000A7C01">
        <w:rPr>
          <w:rFonts w:ascii="Times New Roman" w:hAnsi="Times New Roman"/>
          <w:b/>
        </w:rPr>
        <w:t xml:space="preserve"> </w:t>
      </w:r>
      <w:r w:rsidRPr="000A7C01">
        <w:rPr>
          <w:rFonts w:ascii="Times New Roman" w:eastAsia="Times New Roman" w:hAnsi="Times New Roman"/>
          <w:b/>
          <w:bCs/>
          <w:lang w:eastAsia="hr-HR"/>
        </w:rPr>
        <w:t xml:space="preserve">Ul. </w:t>
      </w:r>
      <w:r w:rsidR="000A7C01" w:rsidRPr="000A7C01">
        <w:rPr>
          <w:rFonts w:ascii="Times New Roman" w:eastAsia="Times New Roman" w:hAnsi="Times New Roman"/>
          <w:b/>
          <w:bCs/>
          <w:lang w:eastAsia="hr-HR"/>
        </w:rPr>
        <w:t>Oslobođenja</w:t>
      </w:r>
      <w:r w:rsidR="008F0AC3" w:rsidRPr="000A7C01">
        <w:rPr>
          <w:rFonts w:ascii="Times New Roman" w:eastAsia="Times New Roman" w:hAnsi="Times New Roman"/>
          <w:b/>
          <w:bCs/>
          <w:lang w:eastAsia="hr-HR"/>
        </w:rPr>
        <w:t xml:space="preserve"> br.1</w:t>
      </w:r>
      <w:r w:rsidR="000A7C01" w:rsidRPr="000A7C01">
        <w:rPr>
          <w:rFonts w:ascii="Times New Roman" w:eastAsia="Times New Roman" w:hAnsi="Times New Roman"/>
          <w:b/>
          <w:bCs/>
          <w:lang w:eastAsia="hr-HR"/>
        </w:rPr>
        <w:t>3 Živinice</w:t>
      </w:r>
      <w:r w:rsidR="000A7C01">
        <w:rPr>
          <w:rFonts w:ascii="Times New Roman" w:eastAsia="Times New Roman" w:hAnsi="Times New Roman"/>
          <w:bCs/>
          <w:lang w:eastAsia="hr-HR"/>
        </w:rPr>
        <w:t xml:space="preserve"> </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w:t>
      </w:r>
      <w:r w:rsidR="00BC5F5F">
        <w:rPr>
          <w:rFonts w:ascii="Times New Roman" w:hAnsi="Times New Roman"/>
          <w:b/>
          <w:i/>
        </w:rPr>
        <w:t>20</w:t>
      </w:r>
      <w:r w:rsidR="00D71999">
        <w:rPr>
          <w:rFonts w:ascii="Times New Roman" w:hAnsi="Times New Roman"/>
          <w:b/>
          <w:i/>
        </w:rPr>
        <w:t xml:space="preserve"> g.</w:t>
      </w:r>
      <w:r w:rsidR="008F0AC3" w:rsidRPr="00621572">
        <w:rPr>
          <w:rFonts w:ascii="Times New Roman" w:hAnsi="Times New Roman"/>
          <w:b/>
          <w:i/>
        </w:rPr>
        <w:t xml:space="preserve"> u </w:t>
      </w:r>
      <w:r w:rsidR="0038716E">
        <w:rPr>
          <w:rFonts w:ascii="Times New Roman" w:hAnsi="Times New Roman"/>
          <w:b/>
          <w:i/>
        </w:rPr>
        <w:t xml:space="preserve">ŠG </w:t>
      </w:r>
      <w:r w:rsidR="000A7C01">
        <w:rPr>
          <w:rFonts w:ascii="Times New Roman" w:hAnsi="Times New Roman"/>
          <w:b/>
          <w:i/>
        </w:rPr>
        <w:t>Sprečko</w:t>
      </w:r>
      <w:r w:rsidR="0038716E">
        <w:rPr>
          <w:rFonts w:ascii="Times New Roman" w:hAnsi="Times New Roman"/>
          <w:b/>
          <w:i/>
        </w:rPr>
        <w:t xml:space="preserve"> Kladanj</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C5F5F">
        <w:rPr>
          <w:rFonts w:ascii="Times New Roman" w:hAnsi="Times New Roman"/>
          <w:b/>
        </w:rPr>
        <w:t>17</w:t>
      </w:r>
      <w:r w:rsidRPr="00287EEE">
        <w:rPr>
          <w:rFonts w:ascii="Times New Roman" w:hAnsi="Times New Roman"/>
          <w:b/>
        </w:rPr>
        <w:t>.</w:t>
      </w:r>
      <w:r w:rsidR="00BC5F5F">
        <w:rPr>
          <w:rFonts w:ascii="Times New Roman" w:hAnsi="Times New Roman"/>
          <w:b/>
        </w:rPr>
        <w:t>12</w:t>
      </w:r>
      <w:r w:rsidRPr="00306499">
        <w:rPr>
          <w:rFonts w:ascii="Times New Roman" w:hAnsi="Times New Roman"/>
          <w:b/>
        </w:rPr>
        <w:t>.201</w:t>
      </w:r>
      <w:r w:rsidR="0054745A">
        <w:rPr>
          <w:rFonts w:ascii="Times New Roman" w:hAnsi="Times New Roman"/>
          <w:b/>
        </w:rPr>
        <w:t>9</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C5F5F">
        <w:rPr>
          <w:rFonts w:ascii="Times New Roman" w:hAnsi="Times New Roman"/>
          <w:b/>
          <w:lang w:val="bs-Latn-BA"/>
        </w:rPr>
        <w:t>17</w:t>
      </w:r>
      <w:r w:rsidRPr="00A77323">
        <w:rPr>
          <w:rFonts w:ascii="Times New Roman" w:hAnsi="Times New Roman"/>
          <w:b/>
          <w:lang w:val="bs-Latn-BA"/>
        </w:rPr>
        <w:t>.</w:t>
      </w:r>
      <w:r w:rsidR="00BC5F5F">
        <w:rPr>
          <w:rFonts w:ascii="Times New Roman" w:hAnsi="Times New Roman"/>
          <w:b/>
          <w:lang w:val="bs-Latn-BA"/>
        </w:rPr>
        <w:t>12</w:t>
      </w:r>
      <w:r w:rsidRPr="00A77323">
        <w:rPr>
          <w:rFonts w:ascii="Times New Roman" w:hAnsi="Times New Roman"/>
          <w:b/>
          <w:lang w:val="bs-Latn-BA"/>
        </w:rPr>
        <w:t>.201</w:t>
      </w:r>
      <w:r w:rsidR="00753B19">
        <w:rPr>
          <w:rFonts w:ascii="Times New Roman" w:hAnsi="Times New Roman"/>
          <w:b/>
          <w:lang w:val="bs-Latn-BA"/>
        </w:rPr>
        <w:t>9</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009D6A1C" w:rsidRPr="000A7C01">
        <w:rPr>
          <w:rFonts w:ascii="Times New Roman" w:eastAsia="Times New Roman" w:hAnsi="Times New Roman"/>
          <w:b/>
          <w:bCs/>
          <w:lang w:eastAsia="hr-HR"/>
        </w:rPr>
        <w:t>Ul. Oslobođenja br.13 Živinice</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lastRenderedPageBreak/>
        <w:t>Tenderska dokumentacija se može preuzeti</w:t>
      </w:r>
      <w:r>
        <w:rPr>
          <w:rFonts w:ascii="Times New Roman" w:hAnsi="Times New Roman"/>
        </w:rPr>
        <w:t xml:space="preserve"> najkasnije </w:t>
      </w:r>
      <w:r w:rsidR="00BB7851">
        <w:rPr>
          <w:rFonts w:ascii="Times New Roman" w:hAnsi="Times New Roman"/>
        </w:rPr>
        <w:t>17</w:t>
      </w:r>
      <w:r>
        <w:rPr>
          <w:rFonts w:ascii="Times New Roman" w:hAnsi="Times New Roman"/>
        </w:rPr>
        <w:t>.</w:t>
      </w:r>
      <w:r w:rsidR="00BB7851">
        <w:rPr>
          <w:rFonts w:ascii="Times New Roman" w:hAnsi="Times New Roman"/>
        </w:rPr>
        <w:t>12</w:t>
      </w:r>
      <w:r>
        <w:rPr>
          <w:rFonts w:ascii="Times New Roman" w:hAnsi="Times New Roman"/>
        </w:rPr>
        <w:t>.201</w:t>
      </w:r>
      <w:r w:rsidR="002D6D7C">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BB7851">
        <w:rPr>
          <w:rFonts w:ascii="Times New Roman" w:hAnsi="Times New Roman"/>
        </w:rPr>
        <w:t>17</w:t>
      </w:r>
      <w:r>
        <w:rPr>
          <w:rFonts w:ascii="Times New Roman" w:hAnsi="Times New Roman"/>
        </w:rPr>
        <w:t>.</w:t>
      </w:r>
      <w:r w:rsidR="00BB7851">
        <w:rPr>
          <w:rFonts w:ascii="Times New Roman" w:hAnsi="Times New Roman"/>
        </w:rPr>
        <w:t>12</w:t>
      </w:r>
      <w:r>
        <w:rPr>
          <w:rFonts w:ascii="Times New Roman" w:hAnsi="Times New Roman"/>
        </w:rPr>
        <w:t>.201</w:t>
      </w:r>
      <w:r w:rsidR="002D6D7C">
        <w:rPr>
          <w:rFonts w:ascii="Times New Roman" w:hAnsi="Times New Roman"/>
        </w:rPr>
        <w:t>9</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A63807"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8B308A" w:rsidRDefault="008B308A" w:rsidP="00CD0C48">
      <w:pPr>
        <w:spacing w:after="0"/>
        <w:rPr>
          <w:rFonts w:ascii="Times New Roman" w:hAnsi="Times New Roman"/>
        </w:rPr>
      </w:pPr>
    </w:p>
    <w:p w:rsidR="00F64DEE" w:rsidRDefault="00F64DEE"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3813DC" w:rsidRDefault="003813DC"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DF7B37" w:rsidRDefault="00DF7B37"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04C48">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4</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5</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6</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7</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8</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9</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10</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11</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12</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13</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14</w:t>
      </w:r>
    </w:p>
    <w:p w:rsidR="009E5E1A" w:rsidRDefault="009E5E1A" w:rsidP="009E5E1A">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15</w:t>
      </w:r>
    </w:p>
    <w:p w:rsidR="003813DC" w:rsidRDefault="003813DC" w:rsidP="003813DC">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16</w:t>
      </w:r>
    </w:p>
    <w:p w:rsidR="003813DC" w:rsidRDefault="003813DC" w:rsidP="003813DC">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17</w:t>
      </w:r>
    </w:p>
    <w:p w:rsidR="003813DC" w:rsidRDefault="003813DC" w:rsidP="003813DC">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18</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16AEB">
        <w:rPr>
          <w:rFonts w:ascii="Times New Roman" w:hAnsi="Times New Roman"/>
          <w:sz w:val="24"/>
          <w:szCs w:val="24"/>
        </w:rPr>
        <w:t>60</w:t>
      </w:r>
      <w:r w:rsidRPr="002E6BE1">
        <w:rPr>
          <w:rFonts w:ascii="Times New Roman" w:hAnsi="Times New Roman"/>
          <w:sz w:val="24"/>
          <w:szCs w:val="24"/>
        </w:rPr>
        <w:t xml:space="preserve"> dana </w:t>
      </w:r>
      <w:r w:rsidR="00316AEB">
        <w:rPr>
          <w:rFonts w:ascii="Times New Roman" w:hAnsi="Times New Roman"/>
          <w:sz w:val="24"/>
          <w:szCs w:val="24"/>
        </w:rPr>
        <w:t>,</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0F4FD7" w:rsidRDefault="000F4FD7"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4F50E0" w:rsidRDefault="004F50E0" w:rsidP="009A1A3F">
      <w:pPr>
        <w:spacing w:after="0" w:line="20" w:lineRule="atLeast"/>
        <w:rPr>
          <w:rFonts w:ascii="Times New Roman" w:hAnsi="Times New Roman"/>
          <w:sz w:val="24"/>
          <w:szCs w:val="24"/>
        </w:rPr>
      </w:pPr>
    </w:p>
    <w:p w:rsidR="000F4FD7" w:rsidRPr="002E6BE1" w:rsidRDefault="000F4FD7"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F84AE8" w:rsidRDefault="00F84AE8"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0F4FD7" w:rsidRDefault="000F4FD7"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0F4FD7">
      <w:pPr>
        <w:jc w:val="center"/>
        <w:rPr>
          <w:b/>
          <w:lang w:val="it-IT"/>
        </w:rPr>
      </w:pPr>
      <w:r>
        <w:rPr>
          <w:b/>
          <w:lang w:val="it-IT"/>
        </w:rPr>
        <w:t>LOT 1</w:t>
      </w:r>
    </w:p>
    <w:p w:rsidR="00B0468A" w:rsidRPr="000F4FD7" w:rsidRDefault="00B0468A" w:rsidP="000F4FD7">
      <w:pPr>
        <w:jc w:val="center"/>
        <w:rPr>
          <w:b/>
          <w:lang w:val="it-IT"/>
        </w:rPr>
      </w:pPr>
      <w:r w:rsidRPr="00D0492E">
        <w:rPr>
          <w:b/>
          <w:lang w:val="it-IT"/>
        </w:rPr>
        <w:t>OBRAZAC ZA CIJENU PONUDE</w:t>
      </w:r>
      <w:r>
        <w:rPr>
          <w:b/>
          <w:lang w:val="it-IT"/>
        </w:rPr>
        <w:t xml:space="preserve"> </w:t>
      </w: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Opis usluga</w:t>
            </w:r>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Količina</w:t>
            </w:r>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F7B37" w:rsidRPr="00AE74DA" w:rsidRDefault="00DF7B37" w:rsidP="00DF7B37">
            <w:pPr>
              <w:rPr>
                <w:rFonts w:ascii="Times New Roman" w:eastAsia="Times New Roman" w:hAnsi="Times New Roman"/>
                <w:lang w:eastAsia="hr-HR"/>
              </w:rPr>
            </w:pPr>
            <w:r w:rsidRPr="00AE74DA">
              <w:rPr>
                <w:rFonts w:ascii="Times New Roman" w:eastAsia="Times New Roman" w:hAnsi="Times New Roman"/>
                <w:lang w:eastAsia="hr-HR"/>
              </w:rPr>
              <w:t xml:space="preserve">Sječa i  izrada,   primicanje  i  izvoz  </w:t>
            </w:r>
            <w:r>
              <w:rPr>
                <w:rFonts w:ascii="Times New Roman" w:eastAsia="Times New Roman" w:hAnsi="Times New Roman"/>
                <w:lang w:eastAsia="hr-HR"/>
              </w:rPr>
              <w:t xml:space="preserve">oblovine </w:t>
            </w:r>
            <w:r w:rsidRPr="00AE74DA">
              <w:rPr>
                <w:rFonts w:ascii="Times New Roman" w:eastAsia="Times New Roman" w:hAnsi="Times New Roman"/>
                <w:lang w:eastAsia="hr-HR"/>
              </w:rPr>
              <w:t xml:space="preserve"> n</w:t>
            </w:r>
            <w:r>
              <w:rPr>
                <w:rFonts w:ascii="Times New Roman" w:eastAsia="Times New Roman" w:hAnsi="Times New Roman"/>
                <w:lang w:eastAsia="hr-HR"/>
              </w:rPr>
              <w:t>a međustovarište – tvrdi  put  ;Odjel 19 Oskova</w:t>
            </w:r>
          </w:p>
          <w:p w:rsidR="00B0468A" w:rsidRPr="00AB662D" w:rsidRDefault="00B0468A" w:rsidP="000F4FD7">
            <w:pPr>
              <w:spacing w:after="0"/>
              <w:jc w:val="both"/>
            </w:pPr>
          </w:p>
        </w:tc>
        <w:tc>
          <w:tcPr>
            <w:tcW w:w="1701" w:type="dxa"/>
            <w:tcBorders>
              <w:top w:val="single" w:sz="4" w:space="0" w:color="auto"/>
              <w:left w:val="single" w:sz="4" w:space="0" w:color="auto"/>
              <w:right w:val="single" w:sz="4" w:space="0" w:color="auto"/>
            </w:tcBorders>
            <w:vAlign w:val="center"/>
            <w:hideMark/>
          </w:tcPr>
          <w:p w:rsidR="00B0468A" w:rsidRPr="00561000" w:rsidRDefault="00DF7B37" w:rsidP="008826B7">
            <w:pPr>
              <w:spacing w:after="0"/>
              <w:jc w:val="center"/>
              <w:rPr>
                <w:rFonts w:eastAsia="Arial Unicode MS"/>
                <w:b/>
                <w:lang w:val="en-GB"/>
              </w:rPr>
            </w:pPr>
            <w:r>
              <w:rPr>
                <w:rFonts w:eastAsia="Arial Unicode MS"/>
                <w:b/>
                <w:lang w:val="en-GB"/>
              </w:rPr>
              <w:t>909</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0F4FD7" w:rsidRPr="00561000" w:rsidTr="00954D97">
        <w:trPr>
          <w:trHeight w:val="1026"/>
          <w:jc w:val="center"/>
        </w:trPr>
        <w:tc>
          <w:tcPr>
            <w:tcW w:w="540" w:type="dxa"/>
            <w:tcBorders>
              <w:top w:val="single" w:sz="4" w:space="0" w:color="auto"/>
              <w:left w:val="single" w:sz="4" w:space="0" w:color="auto"/>
              <w:right w:val="single" w:sz="4" w:space="0" w:color="auto"/>
            </w:tcBorders>
            <w:vAlign w:val="center"/>
          </w:tcPr>
          <w:p w:rsidR="000F4FD7" w:rsidRDefault="000F4FD7" w:rsidP="00954D97">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0F4FD7" w:rsidRDefault="000F4FD7" w:rsidP="000F4FD7">
            <w:pPr>
              <w:spacing w:after="0"/>
              <w:jc w:val="both"/>
              <w:rPr>
                <w:rFonts w:ascii="Times New Roman" w:eastAsia="Times New Roman" w:hAnsi="Times New Roman"/>
                <w:lang w:eastAsia="hr-HR"/>
              </w:rPr>
            </w:pPr>
            <w:r w:rsidRPr="00AB662D">
              <w:rPr>
                <w:rFonts w:ascii="Times New Roman" w:eastAsia="Times New Roman" w:hAnsi="Times New Roman"/>
                <w:lang w:eastAsia="hr-HR"/>
              </w:rPr>
              <w:t>Sječa i izrada cijepanih drvnih sortimenata</w:t>
            </w:r>
          </w:p>
          <w:p w:rsidR="00DF7B37" w:rsidRPr="00AB662D" w:rsidRDefault="00DF7B37" w:rsidP="000F4FD7">
            <w:pPr>
              <w:spacing w:after="0"/>
              <w:jc w:val="both"/>
              <w:rPr>
                <w:rFonts w:ascii="Times New Roman" w:hAnsi="Times New Roman"/>
              </w:rPr>
            </w:pPr>
            <w:r>
              <w:rPr>
                <w:rFonts w:ascii="Times New Roman" w:eastAsia="Times New Roman" w:hAnsi="Times New Roman"/>
                <w:lang w:eastAsia="hr-HR"/>
              </w:rPr>
              <w:t>;Odjel 19 Oskova</w:t>
            </w:r>
          </w:p>
        </w:tc>
        <w:tc>
          <w:tcPr>
            <w:tcW w:w="1701" w:type="dxa"/>
            <w:tcBorders>
              <w:top w:val="single" w:sz="4" w:space="0" w:color="auto"/>
              <w:left w:val="single" w:sz="4" w:space="0" w:color="auto"/>
              <w:right w:val="single" w:sz="4" w:space="0" w:color="auto"/>
            </w:tcBorders>
            <w:vAlign w:val="center"/>
          </w:tcPr>
          <w:p w:rsidR="000F4FD7" w:rsidRDefault="00DF7B37" w:rsidP="00FE5E8C">
            <w:pPr>
              <w:spacing w:after="0"/>
              <w:jc w:val="center"/>
              <w:rPr>
                <w:rFonts w:eastAsia="Arial Unicode MS"/>
                <w:b/>
                <w:lang w:val="en-GB"/>
              </w:rPr>
            </w:pPr>
            <w:r>
              <w:rPr>
                <w:rFonts w:eastAsia="Arial Unicode MS"/>
                <w:b/>
                <w:lang w:val="en-GB"/>
              </w:rPr>
              <w:t>249</w:t>
            </w:r>
          </w:p>
        </w:tc>
        <w:tc>
          <w:tcPr>
            <w:tcW w:w="1576"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0F4FD7" w:rsidRPr="00561000" w:rsidRDefault="000F4FD7" w:rsidP="00954D97">
            <w:pPr>
              <w:spacing w:after="0"/>
              <w:rPr>
                <w:rFonts w:eastAsia="Arial Unicode MS"/>
                <w:lang w:val="en-GB"/>
              </w:rPr>
            </w:pPr>
          </w:p>
        </w:tc>
      </w:tr>
      <w:tr w:rsidR="00AB662D" w:rsidRPr="00561000" w:rsidTr="00AB662D">
        <w:trPr>
          <w:trHeight w:val="720"/>
          <w:jc w:val="center"/>
        </w:trPr>
        <w:tc>
          <w:tcPr>
            <w:tcW w:w="6964" w:type="dxa"/>
            <w:gridSpan w:val="4"/>
            <w:tcBorders>
              <w:top w:val="single" w:sz="4" w:space="0" w:color="auto"/>
              <w:left w:val="single" w:sz="4" w:space="0" w:color="auto"/>
              <w:right w:val="single" w:sz="4" w:space="0" w:color="auto"/>
            </w:tcBorders>
            <w:vAlign w:val="center"/>
          </w:tcPr>
          <w:p w:rsidR="00AB662D" w:rsidRPr="00561000" w:rsidRDefault="00AB662D" w:rsidP="00AB662D">
            <w:pPr>
              <w:spacing w:after="0"/>
              <w:jc w:val="center"/>
              <w:rPr>
                <w:rFonts w:eastAsia="Arial Unicode MS"/>
                <w:lang w:val="en-GB"/>
              </w:rPr>
            </w:pPr>
            <w:r w:rsidRPr="00561000">
              <w:rPr>
                <w:rFonts w:eastAsia="Arial Unicode MS"/>
                <w:lang w:val="en-GB"/>
              </w:rPr>
              <w:t>Uk</w:t>
            </w:r>
            <w:r>
              <w:rPr>
                <w:rFonts w:eastAsia="Arial Unicode MS"/>
                <w:lang w:val="en-GB"/>
              </w:rPr>
              <w:t>upna vrijednost usluga bez PDV</w:t>
            </w:r>
          </w:p>
        </w:tc>
        <w:tc>
          <w:tcPr>
            <w:tcW w:w="1843" w:type="dxa"/>
            <w:tcBorders>
              <w:top w:val="single" w:sz="4" w:space="0" w:color="auto"/>
              <w:left w:val="single" w:sz="4" w:space="0" w:color="auto"/>
              <w:right w:val="single" w:sz="4" w:space="0" w:color="auto"/>
            </w:tcBorders>
            <w:vAlign w:val="center"/>
          </w:tcPr>
          <w:p w:rsidR="00AB662D" w:rsidRPr="00561000" w:rsidRDefault="00AB662D"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0F4FD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0F4FD7"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0F4FD7" w:rsidRPr="00561000" w:rsidRDefault="000F4FD7" w:rsidP="00954D97">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F4FD7" w:rsidRDefault="000F4FD7" w:rsidP="00252B1A">
            <w:pPr>
              <w:spacing w:after="0"/>
              <w:rPr>
                <w:rFonts w:eastAsia="Arial Unicode MS"/>
                <w:lang w:val="en-GB"/>
              </w:rPr>
            </w:pPr>
            <w:r>
              <w:rPr>
                <w:rFonts w:eastAsia="Arial Unicode MS"/>
                <w:lang w:val="en-GB"/>
              </w:rPr>
              <w:t xml:space="preserve"> </w:t>
            </w:r>
            <w:r w:rsidR="00AB662D">
              <w:rPr>
                <w:rFonts w:eastAsia="Arial Unicode MS"/>
                <w:lang w:val="en-GB"/>
              </w:rPr>
              <w:t xml:space="preserve">     </w:t>
            </w:r>
            <w:r w:rsidR="00252B1A">
              <w:rPr>
                <w:rFonts w:eastAsia="Arial Unicode MS"/>
                <w:lang w:val="en-GB"/>
              </w:rPr>
              <w:t>700</w:t>
            </w:r>
            <w:r>
              <w:rPr>
                <w:rFonts w:eastAsia="Arial Unicode MS"/>
                <w:lang w:val="en-GB"/>
              </w:rPr>
              <w:t xml:space="preserve"> </w:t>
            </w:r>
            <w:r w:rsidRPr="00561000">
              <w:rPr>
                <w:rFonts w:eastAsia="Arial Unicode MS"/>
                <w:lang w:val="en-GB"/>
              </w:rPr>
              <w:t>m</w:t>
            </w:r>
            <w:r w:rsidRPr="00561000">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8D4767" w:rsidRDefault="008D4767"/>
    <w:p w:rsidR="003B4328" w:rsidRDefault="003B4328"/>
    <w:p w:rsidR="008D4767" w:rsidRDefault="003078A6" w:rsidP="003078A6">
      <w:pPr>
        <w:jc w:val="center"/>
        <w:rPr>
          <w:b/>
          <w:lang w:val="it-IT"/>
        </w:rPr>
      </w:pPr>
      <w:r>
        <w:rPr>
          <w:b/>
          <w:lang w:val="it-IT"/>
        </w:rPr>
        <w:t xml:space="preserve">LOT </w:t>
      </w:r>
      <w:r w:rsidR="00616D3A">
        <w:rPr>
          <w:b/>
          <w:lang w:val="it-IT"/>
        </w:rPr>
        <w:t>2</w:t>
      </w:r>
    </w:p>
    <w:p w:rsidR="008D4767" w:rsidRPr="003078A6" w:rsidRDefault="008D4767" w:rsidP="003078A6">
      <w:pPr>
        <w:jc w:val="center"/>
        <w:rPr>
          <w:b/>
          <w:lang w:val="it-IT"/>
        </w:rPr>
      </w:pPr>
      <w:r w:rsidRPr="00D0492E">
        <w:rPr>
          <w:b/>
          <w:lang w:val="it-IT"/>
        </w:rPr>
        <w:t>OBRAZAC ZA CIJENU PONUDE</w:t>
      </w:r>
      <w:r>
        <w:rPr>
          <w:b/>
          <w:lang w:val="it-IT"/>
        </w:rPr>
        <w:t xml:space="preserve"> </w:t>
      </w:r>
    </w:p>
    <w:p w:rsidR="008D4767" w:rsidRPr="00D0492E" w:rsidRDefault="008D4767" w:rsidP="008D4767">
      <w:pPr>
        <w:jc w:val="both"/>
        <w:rPr>
          <w:lang w:val="it-IT"/>
        </w:rPr>
      </w:pPr>
      <w:r w:rsidRPr="00D0492E">
        <w:rPr>
          <w:lang w:val="it-IT"/>
        </w:rPr>
        <w:t xml:space="preserve">Naziv </w:t>
      </w:r>
      <w:r>
        <w:rPr>
          <w:lang w:val="it-IT"/>
        </w:rPr>
        <w:t>ponuđača</w:t>
      </w:r>
      <w:r w:rsidRPr="00D0492E">
        <w:rPr>
          <w:lang w:val="it-IT"/>
        </w:rPr>
        <w:t>: _____________________</w:t>
      </w:r>
    </w:p>
    <w:p w:rsidR="008D4767" w:rsidRDefault="008D4767" w:rsidP="008D4767">
      <w:pPr>
        <w:jc w:val="both"/>
        <w:rPr>
          <w:lang w:val="en-GB"/>
        </w:rPr>
      </w:pPr>
    </w:p>
    <w:p w:rsidR="003078A6" w:rsidRPr="00585565" w:rsidRDefault="003078A6" w:rsidP="003078A6">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5</w:t>
            </w:r>
          </w:p>
        </w:tc>
      </w:tr>
      <w:tr w:rsidR="003078A6"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Opis usluga</w:t>
            </w:r>
          </w:p>
          <w:p w:rsidR="003078A6" w:rsidRPr="00561000" w:rsidRDefault="003078A6"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Količina</w:t>
            </w:r>
          </w:p>
          <w:p w:rsidR="003078A6" w:rsidRPr="00561000" w:rsidRDefault="003078A6"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3078A6" w:rsidRPr="00561000" w:rsidRDefault="003078A6"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078A6"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078A6" w:rsidRPr="00561000" w:rsidRDefault="003078A6"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F01364" w:rsidRPr="00F01364" w:rsidRDefault="00F01364" w:rsidP="00F01364">
            <w:pPr>
              <w:rPr>
                <w:rFonts w:ascii="Arial" w:hAnsi="Arial" w:cs="Arial"/>
                <w:sz w:val="20"/>
                <w:szCs w:val="20"/>
              </w:rPr>
            </w:pPr>
            <w:r w:rsidRPr="00F01364">
              <w:rPr>
                <w:rFonts w:ascii="Arial" w:hAnsi="Arial" w:cs="Arial"/>
                <w:b/>
                <w:i/>
                <w:sz w:val="20"/>
                <w:szCs w:val="20"/>
                <w:u w:val="single"/>
              </w:rPr>
              <w:t>Sječa i  izrada</w:t>
            </w:r>
            <w:r w:rsidRPr="00F01364">
              <w:rPr>
                <w:rFonts w:ascii="Arial" w:hAnsi="Arial" w:cs="Arial"/>
                <w:b/>
                <w:i/>
                <w:sz w:val="20"/>
                <w:szCs w:val="20"/>
              </w:rPr>
              <w:t xml:space="preserve">,  </w:t>
            </w:r>
            <w:r w:rsidRPr="00F01364">
              <w:rPr>
                <w:rFonts w:ascii="Arial" w:hAnsi="Arial" w:cs="Arial"/>
                <w:b/>
                <w:i/>
                <w:sz w:val="20"/>
                <w:szCs w:val="20"/>
                <w:u w:val="single"/>
              </w:rPr>
              <w:t>primicanje</w:t>
            </w:r>
            <w:r w:rsidRPr="00F01364">
              <w:rPr>
                <w:rFonts w:ascii="Arial" w:hAnsi="Arial" w:cs="Arial"/>
                <w:b/>
                <w:i/>
                <w:sz w:val="20"/>
                <w:szCs w:val="20"/>
              </w:rPr>
              <w:t xml:space="preserve">,  </w:t>
            </w:r>
            <w:r w:rsidRPr="00F01364">
              <w:rPr>
                <w:rFonts w:ascii="Arial" w:hAnsi="Arial" w:cs="Arial"/>
                <w:b/>
                <w:i/>
                <w:sz w:val="20"/>
                <w:szCs w:val="20"/>
                <w:u w:val="single"/>
              </w:rPr>
              <w:t>izvoz  i  iznos</w:t>
            </w:r>
            <w:r w:rsidRPr="00F01364">
              <w:rPr>
                <w:rFonts w:ascii="Arial" w:hAnsi="Arial" w:cs="Arial"/>
                <w:b/>
                <w:i/>
                <w:sz w:val="20"/>
                <w:szCs w:val="20"/>
              </w:rPr>
              <w:t xml:space="preserve"> </w:t>
            </w:r>
            <w:r>
              <w:rPr>
                <w:rFonts w:ascii="Arial" w:hAnsi="Arial" w:cs="Arial"/>
                <w:sz w:val="20"/>
                <w:szCs w:val="20"/>
              </w:rPr>
              <w:t xml:space="preserve">šumskih drvnih sortimenata </w:t>
            </w:r>
            <w:r w:rsidRPr="00F01364">
              <w:rPr>
                <w:rFonts w:ascii="Arial" w:hAnsi="Arial" w:cs="Arial"/>
                <w:sz w:val="20"/>
                <w:szCs w:val="20"/>
              </w:rPr>
              <w:t xml:space="preserve">na   međustovarište    -  </w:t>
            </w:r>
            <w:r>
              <w:rPr>
                <w:rFonts w:ascii="Arial" w:hAnsi="Arial" w:cs="Arial"/>
                <w:sz w:val="20"/>
                <w:szCs w:val="20"/>
              </w:rPr>
              <w:t xml:space="preserve"> tvrdi  put </w:t>
            </w:r>
            <w:r>
              <w:rPr>
                <w:rFonts w:ascii="Times New Roman" w:eastAsia="Times New Roman" w:hAnsi="Times New Roman"/>
                <w:lang w:eastAsia="hr-HR"/>
              </w:rPr>
              <w:t xml:space="preserve">;Odjel </w:t>
            </w:r>
            <w:r>
              <w:rPr>
                <w:rFonts w:ascii="Times New Roman" w:eastAsia="Times New Roman" w:hAnsi="Times New Roman"/>
                <w:lang w:eastAsia="hr-HR"/>
              </w:rPr>
              <w:t>68</w:t>
            </w:r>
            <w:r>
              <w:rPr>
                <w:rFonts w:ascii="Times New Roman" w:eastAsia="Times New Roman" w:hAnsi="Times New Roman"/>
                <w:lang w:eastAsia="hr-HR"/>
              </w:rPr>
              <w:t xml:space="preserve"> Oskova</w:t>
            </w:r>
            <w:r>
              <w:rPr>
                <w:rFonts w:ascii="Arial" w:hAnsi="Arial" w:cs="Arial"/>
                <w:sz w:val="20"/>
                <w:szCs w:val="20"/>
              </w:rPr>
              <w:t xml:space="preserve"> </w:t>
            </w:r>
          </w:p>
          <w:p w:rsidR="003078A6" w:rsidRPr="00AB662D" w:rsidRDefault="003078A6" w:rsidP="003078A6">
            <w:pPr>
              <w:spacing w:after="0"/>
              <w:jc w:val="both"/>
            </w:pPr>
          </w:p>
        </w:tc>
        <w:tc>
          <w:tcPr>
            <w:tcW w:w="1701" w:type="dxa"/>
            <w:tcBorders>
              <w:top w:val="single" w:sz="4" w:space="0" w:color="auto"/>
              <w:left w:val="single" w:sz="4" w:space="0" w:color="auto"/>
              <w:right w:val="single" w:sz="4" w:space="0" w:color="auto"/>
            </w:tcBorders>
            <w:vAlign w:val="center"/>
            <w:hideMark/>
          </w:tcPr>
          <w:p w:rsidR="003078A6" w:rsidRPr="00561000" w:rsidRDefault="00F01364" w:rsidP="00F01364">
            <w:pPr>
              <w:spacing w:after="0"/>
              <w:jc w:val="center"/>
              <w:rPr>
                <w:rFonts w:eastAsia="Arial Unicode MS"/>
                <w:b/>
                <w:lang w:val="en-GB"/>
              </w:rPr>
            </w:pPr>
            <w:r>
              <w:rPr>
                <w:rFonts w:eastAsia="Arial Unicode MS"/>
                <w:b/>
                <w:lang w:val="en-GB"/>
              </w:rPr>
              <w:t>3</w:t>
            </w:r>
            <w:r w:rsidR="003078A6">
              <w:rPr>
                <w:rFonts w:eastAsia="Arial Unicode MS"/>
                <w:b/>
                <w:lang w:val="en-GB"/>
              </w:rPr>
              <w:t>.</w:t>
            </w:r>
            <w:r>
              <w:rPr>
                <w:rFonts w:eastAsia="Arial Unicode MS"/>
                <w:b/>
                <w:lang w:val="en-GB"/>
              </w:rPr>
              <w:t>862</w:t>
            </w:r>
          </w:p>
        </w:tc>
        <w:tc>
          <w:tcPr>
            <w:tcW w:w="1576"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078A6" w:rsidRPr="00561000" w:rsidRDefault="003078A6" w:rsidP="00ED46FA">
            <w:pPr>
              <w:spacing w:after="0"/>
              <w:rPr>
                <w:rFonts w:eastAsia="Arial Unicode MS"/>
                <w:lang w:val="en-GB"/>
              </w:rPr>
            </w:pPr>
          </w:p>
        </w:tc>
      </w:tr>
      <w:tr w:rsidR="003078A6"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3078A6" w:rsidRDefault="003078A6" w:rsidP="00ED46FA">
            <w:pPr>
              <w:spacing w:after="0"/>
              <w:rPr>
                <w:rFonts w:eastAsia="Arial Unicode MS"/>
                <w:lang w:val="en-GB"/>
              </w:rPr>
            </w:pPr>
          </w:p>
          <w:p w:rsidR="003078A6" w:rsidRPr="00561000" w:rsidRDefault="003078A6" w:rsidP="00ED46FA">
            <w:pPr>
              <w:spacing w:after="0"/>
              <w:rPr>
                <w:rFonts w:eastAsia="Arial Unicode MS"/>
                <w:lang w:val="en-GB"/>
              </w:rPr>
            </w:pPr>
          </w:p>
        </w:tc>
      </w:tr>
      <w:tr w:rsidR="003078A6"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3078A6" w:rsidRPr="00561000" w:rsidRDefault="003078A6"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3078A6" w:rsidRDefault="003078A6" w:rsidP="00E70296">
            <w:pPr>
              <w:spacing w:after="0"/>
              <w:rPr>
                <w:rFonts w:eastAsia="Arial Unicode MS"/>
                <w:lang w:val="en-GB"/>
              </w:rPr>
            </w:pPr>
            <w:r>
              <w:rPr>
                <w:rFonts w:eastAsia="Arial Unicode MS"/>
                <w:lang w:val="en-GB"/>
              </w:rPr>
              <w:t xml:space="preserve">       </w:t>
            </w:r>
            <w:r w:rsidR="00E70296">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D4767" w:rsidRPr="00D0492E" w:rsidRDefault="008D4767" w:rsidP="008D4767">
      <w:pPr>
        <w:jc w:val="both"/>
        <w:rPr>
          <w:lang w:val="en-GB"/>
        </w:rPr>
      </w:pPr>
    </w:p>
    <w:p w:rsidR="008D4767" w:rsidRDefault="008D4767" w:rsidP="008D4767">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D4767" w:rsidRDefault="008D4767" w:rsidP="008D4767">
      <w:pPr>
        <w:spacing w:after="0"/>
        <w:ind w:right="1931"/>
        <w:jc w:val="both"/>
      </w:pPr>
      <w:r w:rsidRPr="00CD3A20">
        <w:t>Napomena:</w:t>
      </w:r>
    </w:p>
    <w:p w:rsidR="008D4767" w:rsidRPr="00CD3A20" w:rsidRDefault="008D4767" w:rsidP="008D4767">
      <w:pPr>
        <w:pStyle w:val="ListParagraph"/>
        <w:spacing w:after="0" w:line="240" w:lineRule="auto"/>
        <w:ind w:left="0"/>
        <w:jc w:val="both"/>
      </w:pPr>
      <w:r>
        <w:t xml:space="preserve">1. </w:t>
      </w:r>
      <w:r w:rsidRPr="00CD3A20">
        <w:t>Cijene moraju biti izražene u KM. Za svaku stavku u ponudi mora se navesti cijena.</w:t>
      </w:r>
    </w:p>
    <w:p w:rsidR="008D4767" w:rsidRPr="00CD3A20" w:rsidRDefault="008D4767" w:rsidP="008D4767">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D4767" w:rsidRPr="00CD3A20" w:rsidRDefault="008D4767" w:rsidP="008D4767">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D4767" w:rsidRDefault="008D4767" w:rsidP="008D4767">
      <w:pPr>
        <w:pStyle w:val="ListParagraph"/>
        <w:spacing w:after="0" w:line="240" w:lineRule="auto"/>
        <w:ind w:left="0"/>
        <w:jc w:val="both"/>
      </w:pPr>
      <w:r>
        <w:t xml:space="preserve">4. </w:t>
      </w:r>
      <w:r w:rsidRPr="00CD3A20">
        <w:t>Jedinična cijena stavke se ne smatra računskom greškom, odnosno ne može se ispravljati.</w:t>
      </w:r>
    </w:p>
    <w:p w:rsidR="008033EE" w:rsidRDefault="008033EE">
      <w:r>
        <w:br w:type="page"/>
      </w:r>
    </w:p>
    <w:p w:rsidR="008D4767" w:rsidRDefault="008D4767"/>
    <w:p w:rsidR="008033EE" w:rsidRDefault="008033EE" w:rsidP="008033EE">
      <w:pPr>
        <w:jc w:val="center"/>
        <w:rPr>
          <w:b/>
          <w:lang w:val="it-IT"/>
        </w:rPr>
      </w:pPr>
      <w:r>
        <w:rPr>
          <w:b/>
          <w:lang w:val="it-IT"/>
        </w:rPr>
        <w:t xml:space="preserve">LOT </w:t>
      </w:r>
      <w:r w:rsidR="00E51A5C">
        <w:rPr>
          <w:b/>
          <w:lang w:val="it-IT"/>
        </w:rPr>
        <w:t>3</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002F6F" w:rsidRPr="00585565" w:rsidRDefault="00002F6F" w:rsidP="00002F6F">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5</w:t>
            </w:r>
          </w:p>
        </w:tc>
      </w:tr>
      <w:tr w:rsidR="00002F6F"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Opis usluga</w:t>
            </w:r>
          </w:p>
          <w:p w:rsidR="00002F6F" w:rsidRPr="00561000" w:rsidRDefault="00002F6F"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Količina</w:t>
            </w:r>
          </w:p>
          <w:p w:rsidR="00002F6F" w:rsidRPr="00561000" w:rsidRDefault="00002F6F"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002F6F" w:rsidRPr="00561000" w:rsidRDefault="00002F6F"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02F6F" w:rsidRPr="00561000" w:rsidRDefault="00002F6F"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3F5234"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3F5234" w:rsidRPr="00561000" w:rsidRDefault="003F5234"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130A3" w:rsidRPr="00F01364" w:rsidRDefault="003130A3" w:rsidP="003130A3">
            <w:pPr>
              <w:rPr>
                <w:rFonts w:ascii="Arial" w:hAnsi="Arial" w:cs="Arial"/>
                <w:sz w:val="20"/>
                <w:szCs w:val="20"/>
              </w:rPr>
            </w:pPr>
            <w:r w:rsidRPr="00F01364">
              <w:rPr>
                <w:rFonts w:ascii="Arial" w:hAnsi="Arial" w:cs="Arial"/>
                <w:b/>
                <w:i/>
                <w:sz w:val="20"/>
                <w:szCs w:val="20"/>
                <w:u w:val="single"/>
              </w:rPr>
              <w:t>Sječa i  izrada</w:t>
            </w:r>
            <w:r w:rsidRPr="00F01364">
              <w:rPr>
                <w:rFonts w:ascii="Arial" w:hAnsi="Arial" w:cs="Arial"/>
                <w:b/>
                <w:i/>
                <w:sz w:val="20"/>
                <w:szCs w:val="20"/>
              </w:rPr>
              <w:t xml:space="preserve">,  </w:t>
            </w:r>
            <w:r w:rsidRPr="00F01364">
              <w:rPr>
                <w:rFonts w:ascii="Arial" w:hAnsi="Arial" w:cs="Arial"/>
                <w:b/>
                <w:i/>
                <w:sz w:val="20"/>
                <w:szCs w:val="20"/>
                <w:u w:val="single"/>
              </w:rPr>
              <w:t>primicanje</w:t>
            </w:r>
            <w:r w:rsidRPr="00F01364">
              <w:rPr>
                <w:rFonts w:ascii="Arial" w:hAnsi="Arial" w:cs="Arial"/>
                <w:b/>
                <w:i/>
                <w:sz w:val="20"/>
                <w:szCs w:val="20"/>
              </w:rPr>
              <w:t xml:space="preserve">,  </w:t>
            </w:r>
            <w:r w:rsidRPr="00F01364">
              <w:rPr>
                <w:rFonts w:ascii="Arial" w:hAnsi="Arial" w:cs="Arial"/>
                <w:b/>
                <w:i/>
                <w:sz w:val="20"/>
                <w:szCs w:val="20"/>
                <w:u w:val="single"/>
              </w:rPr>
              <w:t>izvoz  i  iznos</w:t>
            </w:r>
            <w:r w:rsidRPr="00F01364">
              <w:rPr>
                <w:rFonts w:ascii="Arial" w:hAnsi="Arial" w:cs="Arial"/>
                <w:b/>
                <w:i/>
                <w:sz w:val="20"/>
                <w:szCs w:val="20"/>
              </w:rPr>
              <w:t xml:space="preserve"> </w:t>
            </w:r>
            <w:r>
              <w:rPr>
                <w:rFonts w:ascii="Arial" w:hAnsi="Arial" w:cs="Arial"/>
                <w:sz w:val="20"/>
                <w:szCs w:val="20"/>
              </w:rPr>
              <w:t xml:space="preserve">šumskih drvnih sortimenata </w:t>
            </w:r>
            <w:r w:rsidRPr="00F01364">
              <w:rPr>
                <w:rFonts w:ascii="Arial" w:hAnsi="Arial" w:cs="Arial"/>
                <w:sz w:val="20"/>
                <w:szCs w:val="20"/>
              </w:rPr>
              <w:t xml:space="preserve">na   međustovarište    -  </w:t>
            </w:r>
            <w:r>
              <w:rPr>
                <w:rFonts w:ascii="Arial" w:hAnsi="Arial" w:cs="Arial"/>
                <w:sz w:val="20"/>
                <w:szCs w:val="20"/>
              </w:rPr>
              <w:t xml:space="preserve"> tvrdi  put </w:t>
            </w:r>
            <w:r>
              <w:rPr>
                <w:rFonts w:ascii="Times New Roman" w:eastAsia="Times New Roman" w:hAnsi="Times New Roman"/>
                <w:lang w:eastAsia="hr-HR"/>
              </w:rPr>
              <w:t xml:space="preserve">;Odjel </w:t>
            </w:r>
            <w:r w:rsidR="002678AB">
              <w:rPr>
                <w:rFonts w:ascii="Times New Roman" w:eastAsia="Times New Roman" w:hAnsi="Times New Roman"/>
                <w:lang w:eastAsia="hr-HR"/>
              </w:rPr>
              <w:t>140</w:t>
            </w:r>
            <w:r>
              <w:rPr>
                <w:rFonts w:ascii="Times New Roman" w:eastAsia="Times New Roman" w:hAnsi="Times New Roman"/>
                <w:lang w:eastAsia="hr-HR"/>
              </w:rPr>
              <w:t xml:space="preserve"> Oskova</w:t>
            </w:r>
            <w:r>
              <w:rPr>
                <w:rFonts w:ascii="Arial" w:hAnsi="Arial" w:cs="Arial"/>
                <w:sz w:val="20"/>
                <w:szCs w:val="20"/>
              </w:rPr>
              <w:t xml:space="preserve"> </w:t>
            </w:r>
          </w:p>
          <w:p w:rsidR="003F5234" w:rsidRPr="00AB662D" w:rsidRDefault="003F5234" w:rsidP="003F5234">
            <w:pPr>
              <w:spacing w:after="0"/>
              <w:jc w:val="both"/>
            </w:pPr>
          </w:p>
        </w:tc>
        <w:tc>
          <w:tcPr>
            <w:tcW w:w="1701" w:type="dxa"/>
            <w:tcBorders>
              <w:top w:val="single" w:sz="4" w:space="0" w:color="auto"/>
              <w:left w:val="single" w:sz="4" w:space="0" w:color="auto"/>
              <w:right w:val="single" w:sz="4" w:space="0" w:color="auto"/>
            </w:tcBorders>
            <w:vAlign w:val="center"/>
            <w:hideMark/>
          </w:tcPr>
          <w:p w:rsidR="003F5234" w:rsidRPr="00561000" w:rsidRDefault="003F5234" w:rsidP="003130A3">
            <w:pPr>
              <w:spacing w:after="0"/>
              <w:jc w:val="center"/>
              <w:rPr>
                <w:rFonts w:eastAsia="Arial Unicode MS"/>
                <w:b/>
                <w:lang w:val="en-GB"/>
              </w:rPr>
            </w:pPr>
            <w:r>
              <w:rPr>
                <w:rFonts w:eastAsia="Arial Unicode MS"/>
                <w:b/>
                <w:lang w:val="en-GB"/>
              </w:rPr>
              <w:t>2.</w:t>
            </w:r>
            <w:r w:rsidR="003130A3">
              <w:rPr>
                <w:rFonts w:eastAsia="Arial Unicode MS"/>
                <w:b/>
                <w:lang w:val="en-GB"/>
              </w:rPr>
              <w:t>216</w:t>
            </w:r>
          </w:p>
        </w:tc>
        <w:tc>
          <w:tcPr>
            <w:tcW w:w="1576"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F5234" w:rsidRPr="00561000" w:rsidRDefault="003F5234" w:rsidP="00ED46FA">
            <w:pPr>
              <w:spacing w:after="0"/>
              <w:rPr>
                <w:rFonts w:eastAsia="Arial Unicode MS"/>
                <w:lang w:val="en-GB"/>
              </w:rPr>
            </w:pPr>
          </w:p>
        </w:tc>
      </w:tr>
      <w:tr w:rsidR="00002F6F"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002F6F" w:rsidRDefault="00002F6F" w:rsidP="00ED46FA">
            <w:pPr>
              <w:spacing w:after="0"/>
              <w:rPr>
                <w:rFonts w:eastAsia="Arial Unicode MS"/>
                <w:lang w:val="en-GB"/>
              </w:rPr>
            </w:pPr>
          </w:p>
          <w:p w:rsidR="00002F6F" w:rsidRPr="00561000" w:rsidRDefault="00002F6F" w:rsidP="00ED46FA">
            <w:pPr>
              <w:spacing w:after="0"/>
              <w:rPr>
                <w:rFonts w:eastAsia="Arial Unicode MS"/>
                <w:lang w:val="en-GB"/>
              </w:rPr>
            </w:pPr>
          </w:p>
        </w:tc>
      </w:tr>
      <w:tr w:rsidR="00002F6F"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002F6F" w:rsidRPr="00561000" w:rsidRDefault="00002F6F"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002F6F" w:rsidRDefault="00002F6F" w:rsidP="003130A3">
            <w:pPr>
              <w:spacing w:after="0"/>
              <w:rPr>
                <w:rFonts w:eastAsia="Arial Unicode MS"/>
                <w:lang w:val="en-GB"/>
              </w:rPr>
            </w:pPr>
            <w:r>
              <w:rPr>
                <w:rFonts w:eastAsia="Arial Unicode MS"/>
                <w:lang w:val="en-GB"/>
              </w:rPr>
              <w:t xml:space="preserve">       </w:t>
            </w:r>
            <w:r w:rsidR="003130A3">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220983" w:rsidRDefault="00220983">
      <w:r>
        <w:br w:type="page"/>
      </w:r>
    </w:p>
    <w:p w:rsidR="008033EE" w:rsidRDefault="008033EE"/>
    <w:p w:rsidR="002B0303" w:rsidRDefault="002B0303" w:rsidP="002B0303">
      <w:pPr>
        <w:jc w:val="center"/>
        <w:rPr>
          <w:b/>
          <w:lang w:val="it-IT"/>
        </w:rPr>
      </w:pPr>
      <w:r>
        <w:rPr>
          <w:b/>
          <w:lang w:val="it-IT"/>
        </w:rPr>
        <w:t xml:space="preserve">LOT </w:t>
      </w:r>
      <w:r w:rsidR="00252B1A">
        <w:rPr>
          <w:b/>
          <w:lang w:val="it-IT"/>
        </w:rPr>
        <w:t>4</w:t>
      </w:r>
    </w:p>
    <w:p w:rsidR="002B0303" w:rsidRPr="003078A6" w:rsidRDefault="002B0303" w:rsidP="002B0303">
      <w:pPr>
        <w:jc w:val="center"/>
        <w:rPr>
          <w:b/>
          <w:lang w:val="it-IT"/>
        </w:rPr>
      </w:pPr>
      <w:r w:rsidRPr="00D0492E">
        <w:rPr>
          <w:b/>
          <w:lang w:val="it-IT"/>
        </w:rPr>
        <w:t>OBRAZAC ZA CIJENU PONUDE</w:t>
      </w:r>
      <w:r>
        <w:rPr>
          <w:b/>
          <w:lang w:val="it-IT"/>
        </w:rPr>
        <w:t xml:space="preserve"> </w:t>
      </w:r>
    </w:p>
    <w:p w:rsidR="002B0303" w:rsidRPr="00D0492E" w:rsidRDefault="002B0303" w:rsidP="002B0303">
      <w:pPr>
        <w:jc w:val="both"/>
        <w:rPr>
          <w:lang w:val="it-IT"/>
        </w:rPr>
      </w:pPr>
      <w:r w:rsidRPr="00D0492E">
        <w:rPr>
          <w:lang w:val="it-IT"/>
        </w:rPr>
        <w:t xml:space="preserve">Naziv </w:t>
      </w:r>
      <w:r>
        <w:rPr>
          <w:lang w:val="it-IT"/>
        </w:rPr>
        <w:t>ponuđača</w:t>
      </w:r>
      <w:r w:rsidRPr="00D0492E">
        <w:rPr>
          <w:lang w:val="it-IT"/>
        </w:rPr>
        <w:t>: _____________________</w:t>
      </w:r>
    </w:p>
    <w:p w:rsidR="002B0303" w:rsidRDefault="002B0303" w:rsidP="002B0303">
      <w:pPr>
        <w:jc w:val="both"/>
        <w:rPr>
          <w:lang w:val="en-GB"/>
        </w:rPr>
      </w:pPr>
    </w:p>
    <w:p w:rsidR="002B0303" w:rsidRPr="00585565" w:rsidRDefault="002B0303" w:rsidP="002B030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B030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5</w:t>
            </w:r>
          </w:p>
        </w:tc>
      </w:tr>
      <w:tr w:rsidR="002B0303"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Opis usluga</w:t>
            </w:r>
          </w:p>
          <w:p w:rsidR="002B0303" w:rsidRPr="00561000" w:rsidRDefault="002B0303"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Količina</w:t>
            </w:r>
          </w:p>
          <w:p w:rsidR="002B0303" w:rsidRPr="00561000" w:rsidRDefault="002B0303"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B0303" w:rsidRPr="00561000" w:rsidRDefault="002B0303"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B0303" w:rsidRPr="00561000" w:rsidRDefault="002B0303"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52B1A"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252B1A" w:rsidRPr="00561000" w:rsidRDefault="00252B1A"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252B1A" w:rsidRPr="00561000" w:rsidRDefault="00252B1A"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065D48" w:rsidRPr="00F01364" w:rsidRDefault="00065D48" w:rsidP="00065D48">
            <w:pPr>
              <w:rPr>
                <w:rFonts w:ascii="Arial" w:hAnsi="Arial" w:cs="Arial"/>
                <w:sz w:val="20"/>
                <w:szCs w:val="20"/>
              </w:rPr>
            </w:pPr>
            <w:r w:rsidRPr="00F01364">
              <w:rPr>
                <w:rFonts w:ascii="Arial" w:hAnsi="Arial" w:cs="Arial"/>
                <w:b/>
                <w:i/>
                <w:sz w:val="20"/>
                <w:szCs w:val="20"/>
                <w:u w:val="single"/>
              </w:rPr>
              <w:t>Sječa i  izrada</w:t>
            </w:r>
            <w:r w:rsidRPr="00F01364">
              <w:rPr>
                <w:rFonts w:ascii="Arial" w:hAnsi="Arial" w:cs="Arial"/>
                <w:b/>
                <w:i/>
                <w:sz w:val="20"/>
                <w:szCs w:val="20"/>
              </w:rPr>
              <w:t xml:space="preserve">,  </w:t>
            </w:r>
            <w:r w:rsidRPr="00F01364">
              <w:rPr>
                <w:rFonts w:ascii="Arial" w:hAnsi="Arial" w:cs="Arial"/>
                <w:b/>
                <w:i/>
                <w:sz w:val="20"/>
                <w:szCs w:val="20"/>
                <w:u w:val="single"/>
              </w:rPr>
              <w:t>primicanje</w:t>
            </w:r>
            <w:r w:rsidRPr="00F01364">
              <w:rPr>
                <w:rFonts w:ascii="Arial" w:hAnsi="Arial" w:cs="Arial"/>
                <w:b/>
                <w:i/>
                <w:sz w:val="20"/>
                <w:szCs w:val="20"/>
              </w:rPr>
              <w:t xml:space="preserve">,  </w:t>
            </w:r>
            <w:r w:rsidRPr="00F01364">
              <w:rPr>
                <w:rFonts w:ascii="Arial" w:hAnsi="Arial" w:cs="Arial"/>
                <w:b/>
                <w:i/>
                <w:sz w:val="20"/>
                <w:szCs w:val="20"/>
                <w:u w:val="single"/>
              </w:rPr>
              <w:t>izvoz  i  iznos</w:t>
            </w:r>
            <w:r w:rsidRPr="00F01364">
              <w:rPr>
                <w:rFonts w:ascii="Arial" w:hAnsi="Arial" w:cs="Arial"/>
                <w:b/>
                <w:i/>
                <w:sz w:val="20"/>
                <w:szCs w:val="20"/>
              </w:rPr>
              <w:t xml:space="preserve"> </w:t>
            </w:r>
            <w:r>
              <w:rPr>
                <w:rFonts w:ascii="Arial" w:hAnsi="Arial" w:cs="Arial"/>
                <w:sz w:val="20"/>
                <w:szCs w:val="20"/>
              </w:rPr>
              <w:t xml:space="preserve">šumskih drvnih sortimenata </w:t>
            </w:r>
            <w:r w:rsidRPr="00F01364">
              <w:rPr>
                <w:rFonts w:ascii="Arial" w:hAnsi="Arial" w:cs="Arial"/>
                <w:sz w:val="20"/>
                <w:szCs w:val="20"/>
              </w:rPr>
              <w:t xml:space="preserve">na   međustovarište    -  </w:t>
            </w:r>
            <w:r>
              <w:rPr>
                <w:rFonts w:ascii="Arial" w:hAnsi="Arial" w:cs="Arial"/>
                <w:sz w:val="20"/>
                <w:szCs w:val="20"/>
              </w:rPr>
              <w:t xml:space="preserve"> tvrdi  put </w:t>
            </w:r>
            <w:r>
              <w:rPr>
                <w:rFonts w:ascii="Times New Roman" w:eastAsia="Times New Roman" w:hAnsi="Times New Roman"/>
                <w:lang w:eastAsia="hr-HR"/>
              </w:rPr>
              <w:t xml:space="preserve">;Odjel 68 </w:t>
            </w:r>
            <w:r>
              <w:rPr>
                <w:rFonts w:ascii="Times New Roman" w:eastAsia="Times New Roman" w:hAnsi="Times New Roman"/>
                <w:lang w:eastAsia="hr-HR"/>
              </w:rPr>
              <w:t>Turija</w:t>
            </w:r>
            <w:r>
              <w:rPr>
                <w:rFonts w:ascii="Arial" w:hAnsi="Arial" w:cs="Arial"/>
                <w:sz w:val="20"/>
                <w:szCs w:val="20"/>
              </w:rPr>
              <w:t xml:space="preserve"> </w:t>
            </w:r>
          </w:p>
          <w:p w:rsidR="00252B1A" w:rsidRPr="00AB662D" w:rsidRDefault="00252B1A" w:rsidP="00252B1A">
            <w:pPr>
              <w:spacing w:after="0"/>
              <w:jc w:val="both"/>
            </w:pPr>
          </w:p>
        </w:tc>
        <w:tc>
          <w:tcPr>
            <w:tcW w:w="1701" w:type="dxa"/>
            <w:tcBorders>
              <w:top w:val="single" w:sz="4" w:space="0" w:color="auto"/>
              <w:left w:val="single" w:sz="4" w:space="0" w:color="auto"/>
              <w:right w:val="single" w:sz="4" w:space="0" w:color="auto"/>
            </w:tcBorders>
            <w:vAlign w:val="center"/>
            <w:hideMark/>
          </w:tcPr>
          <w:p w:rsidR="00252B1A" w:rsidRPr="00561000" w:rsidRDefault="00065D48" w:rsidP="00AE74DA">
            <w:pPr>
              <w:spacing w:after="0"/>
              <w:jc w:val="center"/>
              <w:rPr>
                <w:rFonts w:eastAsia="Arial Unicode MS"/>
                <w:b/>
                <w:lang w:val="en-GB"/>
              </w:rPr>
            </w:pPr>
            <w:r>
              <w:rPr>
                <w:rFonts w:eastAsia="Arial Unicode MS"/>
                <w:b/>
                <w:lang w:val="en-GB"/>
              </w:rPr>
              <w:t>1.583</w:t>
            </w:r>
          </w:p>
        </w:tc>
        <w:tc>
          <w:tcPr>
            <w:tcW w:w="1576" w:type="dxa"/>
            <w:tcBorders>
              <w:top w:val="single" w:sz="4" w:space="0" w:color="auto"/>
              <w:left w:val="single" w:sz="4" w:space="0" w:color="auto"/>
              <w:right w:val="single" w:sz="4" w:space="0" w:color="auto"/>
            </w:tcBorders>
            <w:vAlign w:val="center"/>
            <w:hideMark/>
          </w:tcPr>
          <w:p w:rsidR="00252B1A" w:rsidRPr="00561000" w:rsidRDefault="00252B1A"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52B1A" w:rsidRPr="00561000" w:rsidRDefault="00252B1A" w:rsidP="00ED46FA">
            <w:pPr>
              <w:spacing w:after="0"/>
              <w:rPr>
                <w:rFonts w:eastAsia="Arial Unicode MS"/>
                <w:lang w:val="en-GB"/>
              </w:rPr>
            </w:pPr>
          </w:p>
        </w:tc>
      </w:tr>
      <w:tr w:rsidR="002B0303"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B0303" w:rsidRPr="00561000" w:rsidRDefault="002B0303" w:rsidP="00ED46FA">
            <w:pPr>
              <w:spacing w:after="0"/>
              <w:rPr>
                <w:rFonts w:eastAsia="Arial Unicode MS"/>
                <w:lang w:val="en-GB"/>
              </w:rPr>
            </w:pPr>
          </w:p>
        </w:tc>
      </w:tr>
      <w:tr w:rsidR="002B0303"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B0303" w:rsidRDefault="002B0303" w:rsidP="00ED46FA">
            <w:pPr>
              <w:spacing w:after="0"/>
              <w:rPr>
                <w:rFonts w:eastAsia="Arial Unicode MS"/>
                <w:lang w:val="en-GB"/>
              </w:rPr>
            </w:pPr>
          </w:p>
          <w:p w:rsidR="002B0303" w:rsidRPr="00561000" w:rsidRDefault="002B0303" w:rsidP="00ED46FA">
            <w:pPr>
              <w:spacing w:after="0"/>
              <w:rPr>
                <w:rFonts w:eastAsia="Arial Unicode MS"/>
                <w:lang w:val="en-GB"/>
              </w:rPr>
            </w:pPr>
          </w:p>
        </w:tc>
      </w:tr>
      <w:tr w:rsidR="002B0303"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2B0303" w:rsidRPr="00561000" w:rsidRDefault="002B0303"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B0303" w:rsidRDefault="002B0303" w:rsidP="00065D48">
            <w:pPr>
              <w:spacing w:after="0"/>
              <w:rPr>
                <w:rFonts w:eastAsia="Arial Unicode MS"/>
                <w:lang w:val="en-GB"/>
              </w:rPr>
            </w:pPr>
            <w:r>
              <w:rPr>
                <w:rFonts w:eastAsia="Arial Unicode MS"/>
                <w:lang w:val="en-GB"/>
              </w:rPr>
              <w:t xml:space="preserve">       </w:t>
            </w:r>
            <w:r w:rsidR="00065D48">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B0303" w:rsidRPr="00D0492E" w:rsidRDefault="002B0303" w:rsidP="002B0303">
      <w:pPr>
        <w:jc w:val="both"/>
        <w:rPr>
          <w:lang w:val="en-GB"/>
        </w:rPr>
      </w:pPr>
    </w:p>
    <w:p w:rsidR="002B0303" w:rsidRDefault="002B0303" w:rsidP="002B0303">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B0303" w:rsidRDefault="002B0303" w:rsidP="002B0303">
      <w:pPr>
        <w:spacing w:after="0"/>
        <w:ind w:right="1931"/>
        <w:jc w:val="both"/>
      </w:pPr>
      <w:r w:rsidRPr="00CD3A20">
        <w:t>Napomena:</w:t>
      </w:r>
    </w:p>
    <w:p w:rsidR="002B0303" w:rsidRPr="00CD3A20" w:rsidRDefault="002B0303" w:rsidP="002B0303">
      <w:pPr>
        <w:pStyle w:val="ListParagraph"/>
        <w:spacing w:after="0" w:line="240" w:lineRule="auto"/>
        <w:ind w:left="0"/>
        <w:jc w:val="both"/>
      </w:pPr>
      <w:r>
        <w:t xml:space="preserve">1. </w:t>
      </w:r>
      <w:r w:rsidRPr="00CD3A20">
        <w:t>Cijene moraju biti izražene u KM. Za svaku stavku u ponudi mora se navesti cijena.</w:t>
      </w:r>
    </w:p>
    <w:p w:rsidR="002B0303" w:rsidRPr="00CD3A20" w:rsidRDefault="002B0303" w:rsidP="002B0303">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B0303" w:rsidRPr="00CD3A20" w:rsidRDefault="002B0303" w:rsidP="002B0303">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B0303" w:rsidRDefault="002B0303" w:rsidP="002B0303">
      <w:pPr>
        <w:pStyle w:val="ListParagraph"/>
        <w:spacing w:after="0" w:line="240" w:lineRule="auto"/>
        <w:ind w:left="0"/>
        <w:jc w:val="both"/>
      </w:pPr>
      <w:r>
        <w:t xml:space="preserve">4. </w:t>
      </w:r>
      <w:r w:rsidRPr="00CD3A20">
        <w:t>Jedinična cijena stavke se ne smatra računskom greškom, odnosno ne može se ispravljati.</w:t>
      </w:r>
    </w:p>
    <w:p w:rsidR="007F0F1C" w:rsidRDefault="007F0F1C">
      <w:r>
        <w:br w:type="page"/>
      </w:r>
    </w:p>
    <w:p w:rsidR="00EC2AC4" w:rsidRDefault="00EC2AC4"/>
    <w:p w:rsidR="007F0F1C" w:rsidRDefault="007F0F1C" w:rsidP="007F0F1C">
      <w:pPr>
        <w:jc w:val="center"/>
        <w:rPr>
          <w:b/>
          <w:lang w:val="it-IT"/>
        </w:rPr>
      </w:pPr>
      <w:r>
        <w:rPr>
          <w:b/>
          <w:lang w:val="it-IT"/>
        </w:rPr>
        <w:t xml:space="preserve">LOT </w:t>
      </w:r>
      <w:r w:rsidR="002B7F3E">
        <w:rPr>
          <w:b/>
          <w:lang w:val="it-IT"/>
        </w:rPr>
        <w:t>5</w:t>
      </w:r>
    </w:p>
    <w:p w:rsidR="007F0F1C" w:rsidRPr="003078A6" w:rsidRDefault="007F0F1C" w:rsidP="007F0F1C">
      <w:pPr>
        <w:jc w:val="center"/>
        <w:rPr>
          <w:b/>
          <w:lang w:val="it-IT"/>
        </w:rPr>
      </w:pPr>
      <w:r w:rsidRPr="00D0492E">
        <w:rPr>
          <w:b/>
          <w:lang w:val="it-IT"/>
        </w:rPr>
        <w:t>OBRAZAC ZA CIJENU PONUDE</w:t>
      </w:r>
      <w:r>
        <w:rPr>
          <w:b/>
          <w:lang w:val="it-IT"/>
        </w:rPr>
        <w:t xml:space="preserve"> </w:t>
      </w:r>
    </w:p>
    <w:p w:rsidR="007F0F1C" w:rsidRPr="00D0492E" w:rsidRDefault="007F0F1C" w:rsidP="007F0F1C">
      <w:pPr>
        <w:jc w:val="both"/>
        <w:rPr>
          <w:lang w:val="it-IT"/>
        </w:rPr>
      </w:pPr>
      <w:r w:rsidRPr="00D0492E">
        <w:rPr>
          <w:lang w:val="it-IT"/>
        </w:rPr>
        <w:t xml:space="preserve">Naziv </w:t>
      </w:r>
      <w:r>
        <w:rPr>
          <w:lang w:val="it-IT"/>
        </w:rPr>
        <w:t>ponuđača</w:t>
      </w:r>
      <w:r w:rsidRPr="00D0492E">
        <w:rPr>
          <w:lang w:val="it-IT"/>
        </w:rPr>
        <w:t>: _____________________</w:t>
      </w:r>
    </w:p>
    <w:p w:rsidR="007F0F1C" w:rsidRDefault="007F0F1C" w:rsidP="007F0F1C">
      <w:pPr>
        <w:jc w:val="both"/>
        <w:rPr>
          <w:lang w:val="en-GB"/>
        </w:rPr>
      </w:pPr>
    </w:p>
    <w:p w:rsidR="007F0F1C" w:rsidRPr="00585565" w:rsidRDefault="007F0F1C" w:rsidP="007F0F1C">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F0F1C"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5</w:t>
            </w:r>
          </w:p>
        </w:tc>
      </w:tr>
      <w:tr w:rsidR="007F0F1C"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Opis usluga</w:t>
            </w:r>
          </w:p>
          <w:p w:rsidR="007F0F1C" w:rsidRPr="00561000" w:rsidRDefault="007F0F1C"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Količina</w:t>
            </w:r>
          </w:p>
          <w:p w:rsidR="007F0F1C" w:rsidRPr="00561000" w:rsidRDefault="007F0F1C"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F0F1C" w:rsidRPr="00561000" w:rsidRDefault="007F0F1C"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F0F1C"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F0F1C" w:rsidRPr="00561000" w:rsidRDefault="007F0F1C"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EC2C77" w:rsidRPr="00F01364" w:rsidRDefault="00EC2C77" w:rsidP="00EC2C77">
            <w:pPr>
              <w:rPr>
                <w:rFonts w:ascii="Arial" w:hAnsi="Arial" w:cs="Arial"/>
                <w:sz w:val="20"/>
                <w:szCs w:val="20"/>
              </w:rPr>
            </w:pPr>
            <w:r w:rsidRPr="00F01364">
              <w:rPr>
                <w:rFonts w:ascii="Arial" w:hAnsi="Arial" w:cs="Arial"/>
                <w:b/>
                <w:i/>
                <w:sz w:val="20"/>
                <w:szCs w:val="20"/>
                <w:u w:val="single"/>
              </w:rPr>
              <w:t>Sječa i  izrada</w:t>
            </w:r>
            <w:r w:rsidRPr="00F01364">
              <w:rPr>
                <w:rFonts w:ascii="Arial" w:hAnsi="Arial" w:cs="Arial"/>
                <w:b/>
                <w:i/>
                <w:sz w:val="20"/>
                <w:szCs w:val="20"/>
              </w:rPr>
              <w:t xml:space="preserve">,  </w:t>
            </w:r>
            <w:r w:rsidRPr="00F01364">
              <w:rPr>
                <w:rFonts w:ascii="Arial" w:hAnsi="Arial" w:cs="Arial"/>
                <w:b/>
                <w:i/>
                <w:sz w:val="20"/>
                <w:szCs w:val="20"/>
                <w:u w:val="single"/>
              </w:rPr>
              <w:t>primicanje</w:t>
            </w:r>
            <w:r w:rsidRPr="00F01364">
              <w:rPr>
                <w:rFonts w:ascii="Arial" w:hAnsi="Arial" w:cs="Arial"/>
                <w:b/>
                <w:i/>
                <w:sz w:val="20"/>
                <w:szCs w:val="20"/>
              </w:rPr>
              <w:t xml:space="preserve">,  </w:t>
            </w:r>
            <w:r w:rsidRPr="00F01364">
              <w:rPr>
                <w:rFonts w:ascii="Arial" w:hAnsi="Arial" w:cs="Arial"/>
                <w:b/>
                <w:i/>
                <w:sz w:val="20"/>
                <w:szCs w:val="20"/>
                <w:u w:val="single"/>
              </w:rPr>
              <w:t>izvoz  i  iznos</w:t>
            </w:r>
            <w:r w:rsidRPr="00F01364">
              <w:rPr>
                <w:rFonts w:ascii="Arial" w:hAnsi="Arial" w:cs="Arial"/>
                <w:b/>
                <w:i/>
                <w:sz w:val="20"/>
                <w:szCs w:val="20"/>
              </w:rPr>
              <w:t xml:space="preserve"> </w:t>
            </w:r>
            <w:r>
              <w:rPr>
                <w:rFonts w:ascii="Arial" w:hAnsi="Arial" w:cs="Arial"/>
                <w:sz w:val="20"/>
                <w:szCs w:val="20"/>
              </w:rPr>
              <w:t xml:space="preserve">šumskih drvnih sortimenata </w:t>
            </w:r>
            <w:r w:rsidRPr="00F01364">
              <w:rPr>
                <w:rFonts w:ascii="Arial" w:hAnsi="Arial" w:cs="Arial"/>
                <w:sz w:val="20"/>
                <w:szCs w:val="20"/>
              </w:rPr>
              <w:t xml:space="preserve">na   međustovarište    -  </w:t>
            </w:r>
            <w:r>
              <w:rPr>
                <w:rFonts w:ascii="Arial" w:hAnsi="Arial" w:cs="Arial"/>
                <w:sz w:val="20"/>
                <w:szCs w:val="20"/>
              </w:rPr>
              <w:t xml:space="preserve"> tvrdi  put </w:t>
            </w:r>
            <w:r>
              <w:rPr>
                <w:rFonts w:ascii="Times New Roman" w:eastAsia="Times New Roman" w:hAnsi="Times New Roman"/>
                <w:lang w:eastAsia="hr-HR"/>
              </w:rPr>
              <w:t xml:space="preserve">;Odjel </w:t>
            </w:r>
            <w:r>
              <w:rPr>
                <w:rFonts w:ascii="Times New Roman" w:eastAsia="Times New Roman" w:hAnsi="Times New Roman"/>
                <w:lang w:eastAsia="hr-HR"/>
              </w:rPr>
              <w:t>30</w:t>
            </w:r>
            <w:r>
              <w:rPr>
                <w:rFonts w:ascii="Times New Roman" w:eastAsia="Times New Roman" w:hAnsi="Times New Roman"/>
                <w:lang w:eastAsia="hr-HR"/>
              </w:rPr>
              <w:t xml:space="preserve"> </w:t>
            </w:r>
            <w:r>
              <w:rPr>
                <w:rFonts w:ascii="Times New Roman" w:eastAsia="Times New Roman" w:hAnsi="Times New Roman"/>
                <w:lang w:eastAsia="hr-HR"/>
              </w:rPr>
              <w:t>Donja Krivaja</w:t>
            </w:r>
            <w:r>
              <w:rPr>
                <w:rFonts w:ascii="Arial" w:hAnsi="Arial" w:cs="Arial"/>
                <w:sz w:val="20"/>
                <w:szCs w:val="20"/>
              </w:rPr>
              <w:t xml:space="preserve"> </w:t>
            </w:r>
          </w:p>
          <w:p w:rsidR="007F0F1C" w:rsidRPr="00AB662D" w:rsidRDefault="007F0F1C" w:rsidP="002B7F3E">
            <w:pPr>
              <w:spacing w:after="0"/>
              <w:jc w:val="both"/>
            </w:pPr>
          </w:p>
        </w:tc>
        <w:tc>
          <w:tcPr>
            <w:tcW w:w="1701" w:type="dxa"/>
            <w:tcBorders>
              <w:top w:val="single" w:sz="4" w:space="0" w:color="auto"/>
              <w:left w:val="single" w:sz="4" w:space="0" w:color="auto"/>
              <w:right w:val="single" w:sz="4" w:space="0" w:color="auto"/>
            </w:tcBorders>
            <w:vAlign w:val="center"/>
            <w:hideMark/>
          </w:tcPr>
          <w:p w:rsidR="007F0F1C" w:rsidRPr="00561000" w:rsidRDefault="00EC2C77" w:rsidP="00EC2C77">
            <w:pPr>
              <w:spacing w:after="0"/>
              <w:jc w:val="center"/>
              <w:rPr>
                <w:rFonts w:eastAsia="Arial Unicode MS"/>
                <w:b/>
                <w:lang w:val="en-GB"/>
              </w:rPr>
            </w:pPr>
            <w:r>
              <w:rPr>
                <w:rFonts w:eastAsia="Arial Unicode MS"/>
                <w:b/>
                <w:lang w:val="en-GB"/>
              </w:rPr>
              <w:t>2</w:t>
            </w:r>
            <w:r w:rsidR="007F0F1C">
              <w:rPr>
                <w:rFonts w:eastAsia="Arial Unicode MS"/>
                <w:b/>
                <w:lang w:val="en-GB"/>
              </w:rPr>
              <w:t>.</w:t>
            </w:r>
            <w:r>
              <w:rPr>
                <w:rFonts w:eastAsia="Arial Unicode MS"/>
                <w:b/>
                <w:lang w:val="en-GB"/>
              </w:rPr>
              <w:t>362</w:t>
            </w:r>
          </w:p>
        </w:tc>
        <w:tc>
          <w:tcPr>
            <w:tcW w:w="1576"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F0F1C" w:rsidRPr="00561000" w:rsidRDefault="007F0F1C" w:rsidP="00ED46FA">
            <w:pPr>
              <w:spacing w:after="0"/>
              <w:rPr>
                <w:rFonts w:eastAsia="Arial Unicode MS"/>
                <w:lang w:val="en-GB"/>
              </w:rPr>
            </w:pPr>
          </w:p>
        </w:tc>
      </w:tr>
      <w:tr w:rsidR="007F0F1C"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F0F1C" w:rsidRPr="00561000" w:rsidRDefault="007F0F1C" w:rsidP="00ED46FA">
            <w:pPr>
              <w:spacing w:after="0"/>
              <w:rPr>
                <w:rFonts w:eastAsia="Arial Unicode MS"/>
                <w:lang w:val="en-GB"/>
              </w:rPr>
            </w:pPr>
          </w:p>
        </w:tc>
      </w:tr>
      <w:tr w:rsidR="007F0F1C"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F0F1C" w:rsidRDefault="007F0F1C" w:rsidP="00ED46FA">
            <w:pPr>
              <w:spacing w:after="0"/>
              <w:rPr>
                <w:rFonts w:eastAsia="Arial Unicode MS"/>
                <w:lang w:val="en-GB"/>
              </w:rPr>
            </w:pPr>
          </w:p>
          <w:p w:rsidR="007F0F1C" w:rsidRPr="00561000" w:rsidRDefault="007F0F1C" w:rsidP="00ED46FA">
            <w:pPr>
              <w:spacing w:after="0"/>
              <w:rPr>
                <w:rFonts w:eastAsia="Arial Unicode MS"/>
                <w:lang w:val="en-GB"/>
              </w:rPr>
            </w:pPr>
          </w:p>
        </w:tc>
      </w:tr>
      <w:tr w:rsidR="007F0F1C"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F0F1C" w:rsidRPr="00561000" w:rsidRDefault="007F0F1C"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F0F1C" w:rsidRDefault="007F0F1C" w:rsidP="00EC2C77">
            <w:pPr>
              <w:spacing w:after="0"/>
              <w:rPr>
                <w:rFonts w:eastAsia="Arial Unicode MS"/>
                <w:lang w:val="en-GB"/>
              </w:rPr>
            </w:pPr>
            <w:r>
              <w:rPr>
                <w:rFonts w:eastAsia="Arial Unicode MS"/>
                <w:lang w:val="en-GB"/>
              </w:rPr>
              <w:t xml:space="preserve">       </w:t>
            </w:r>
            <w:r w:rsidR="00EC2C77">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F0F1C" w:rsidRPr="00D0492E" w:rsidRDefault="007F0F1C" w:rsidP="007F0F1C">
      <w:pPr>
        <w:jc w:val="both"/>
        <w:rPr>
          <w:lang w:val="en-GB"/>
        </w:rPr>
      </w:pPr>
    </w:p>
    <w:p w:rsidR="007F0F1C" w:rsidRDefault="007F0F1C" w:rsidP="007F0F1C">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F0F1C" w:rsidRDefault="007F0F1C" w:rsidP="007F0F1C">
      <w:pPr>
        <w:spacing w:after="0"/>
        <w:ind w:right="1931"/>
        <w:jc w:val="both"/>
      </w:pPr>
      <w:r w:rsidRPr="00CD3A20">
        <w:t>Napomena:</w:t>
      </w:r>
    </w:p>
    <w:p w:rsidR="007F0F1C" w:rsidRPr="00CD3A20" w:rsidRDefault="007F0F1C" w:rsidP="007F0F1C">
      <w:pPr>
        <w:pStyle w:val="ListParagraph"/>
        <w:spacing w:after="0" w:line="240" w:lineRule="auto"/>
        <w:ind w:left="0"/>
        <w:jc w:val="both"/>
      </w:pPr>
      <w:r>
        <w:t xml:space="preserve">1. </w:t>
      </w:r>
      <w:r w:rsidRPr="00CD3A20">
        <w:t>Cijene moraju biti izražene u KM. Za svaku stavku u ponudi mora se navesti cijena.</w:t>
      </w:r>
    </w:p>
    <w:p w:rsidR="007F0F1C" w:rsidRPr="00CD3A20" w:rsidRDefault="007F0F1C" w:rsidP="007F0F1C">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F0F1C" w:rsidRPr="00CD3A20" w:rsidRDefault="007F0F1C" w:rsidP="007F0F1C">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F0F1C" w:rsidRDefault="007F0F1C" w:rsidP="007F0F1C">
      <w:pPr>
        <w:pStyle w:val="ListParagraph"/>
        <w:spacing w:after="0" w:line="240" w:lineRule="auto"/>
        <w:ind w:left="0"/>
        <w:jc w:val="both"/>
      </w:pPr>
      <w:r>
        <w:t xml:space="preserve">4. </w:t>
      </w:r>
      <w:r w:rsidRPr="00CD3A20">
        <w:t>Jedinična cijena stavke se ne smatra računskom greškom, odnosno ne može se ispravljati.</w:t>
      </w:r>
    </w:p>
    <w:p w:rsidR="00B630AD" w:rsidRDefault="00B630AD">
      <w:r>
        <w:br w:type="page"/>
      </w:r>
    </w:p>
    <w:p w:rsidR="007F0F1C" w:rsidRDefault="007F0F1C"/>
    <w:p w:rsidR="00B630AD" w:rsidRDefault="00B630AD"/>
    <w:p w:rsidR="00B630AD" w:rsidRDefault="00B630AD" w:rsidP="00B630AD">
      <w:pPr>
        <w:jc w:val="center"/>
        <w:rPr>
          <w:b/>
          <w:lang w:val="it-IT"/>
        </w:rPr>
      </w:pPr>
      <w:r>
        <w:rPr>
          <w:b/>
          <w:lang w:val="it-IT"/>
        </w:rPr>
        <w:t xml:space="preserve">LOT </w:t>
      </w:r>
      <w:r w:rsidR="00F77A03">
        <w:rPr>
          <w:b/>
          <w:lang w:val="it-IT"/>
        </w:rPr>
        <w:t>6</w:t>
      </w:r>
    </w:p>
    <w:p w:rsidR="00B630AD" w:rsidRPr="003078A6" w:rsidRDefault="00B630AD" w:rsidP="00B630AD">
      <w:pPr>
        <w:jc w:val="center"/>
        <w:rPr>
          <w:b/>
          <w:lang w:val="it-IT"/>
        </w:rPr>
      </w:pPr>
      <w:r w:rsidRPr="00D0492E">
        <w:rPr>
          <w:b/>
          <w:lang w:val="it-IT"/>
        </w:rPr>
        <w:t>OBRAZAC ZA CIJENU PONUDE</w:t>
      </w:r>
      <w:r>
        <w:rPr>
          <w:b/>
          <w:lang w:val="it-IT"/>
        </w:rPr>
        <w:t xml:space="preserve"> </w:t>
      </w:r>
    </w:p>
    <w:p w:rsidR="00B630AD" w:rsidRPr="00D0492E" w:rsidRDefault="00B630AD" w:rsidP="00B630AD">
      <w:pPr>
        <w:jc w:val="both"/>
        <w:rPr>
          <w:lang w:val="it-IT"/>
        </w:rPr>
      </w:pPr>
      <w:r w:rsidRPr="00D0492E">
        <w:rPr>
          <w:lang w:val="it-IT"/>
        </w:rPr>
        <w:t xml:space="preserve">Naziv </w:t>
      </w:r>
      <w:r>
        <w:rPr>
          <w:lang w:val="it-IT"/>
        </w:rPr>
        <w:t>ponuđača</w:t>
      </w:r>
      <w:r w:rsidRPr="00D0492E">
        <w:rPr>
          <w:lang w:val="it-IT"/>
        </w:rPr>
        <w:t>: _____________________</w:t>
      </w:r>
    </w:p>
    <w:p w:rsidR="00B630AD" w:rsidRDefault="00B630AD" w:rsidP="00B630AD">
      <w:pPr>
        <w:jc w:val="both"/>
        <w:rPr>
          <w:lang w:val="en-GB"/>
        </w:rPr>
      </w:pPr>
    </w:p>
    <w:p w:rsidR="00B630AD" w:rsidRPr="00585565" w:rsidRDefault="00B630AD" w:rsidP="00B630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5</w:t>
            </w:r>
          </w:p>
        </w:tc>
      </w:tr>
      <w:tr w:rsidR="00B630A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Opis usluga</w:t>
            </w:r>
          </w:p>
          <w:p w:rsidR="00B630AD" w:rsidRPr="00561000" w:rsidRDefault="00B630AD"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Količina</w:t>
            </w:r>
          </w:p>
          <w:p w:rsidR="00B630AD" w:rsidRPr="00561000" w:rsidRDefault="00B630AD"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B630AD" w:rsidRPr="00561000" w:rsidRDefault="00B630AD"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B630AD"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B630AD" w:rsidRPr="00561000" w:rsidRDefault="00B630AD"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30AD" w:rsidRPr="00AB662D" w:rsidRDefault="00F77A03" w:rsidP="002C75D6">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2C75D6">
              <w:rPr>
                <w:rFonts w:ascii="Times New Roman" w:eastAsia="Times New Roman" w:hAnsi="Times New Roman"/>
                <w:lang w:eastAsia="hr-HR"/>
              </w:rPr>
              <w:t xml:space="preserve"> u odjelu 63/1</w:t>
            </w:r>
            <w:r>
              <w:rPr>
                <w:rFonts w:ascii="Times New Roman" w:eastAsia="Times New Roman" w:hAnsi="Times New Roman"/>
                <w:lang w:eastAsia="hr-HR"/>
              </w:rPr>
              <w:t xml:space="preserve"> GJ </w:t>
            </w:r>
            <w:r w:rsidR="002C75D6">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B630AD" w:rsidRPr="00561000" w:rsidRDefault="002C75D6" w:rsidP="002C75D6">
            <w:pPr>
              <w:spacing w:after="0"/>
              <w:jc w:val="center"/>
              <w:rPr>
                <w:rFonts w:eastAsia="Arial Unicode MS"/>
                <w:b/>
                <w:lang w:val="en-GB"/>
              </w:rPr>
            </w:pPr>
            <w:r>
              <w:rPr>
                <w:rFonts w:eastAsia="Arial Unicode MS"/>
                <w:b/>
                <w:lang w:val="en-GB"/>
              </w:rPr>
              <w:t>2</w:t>
            </w:r>
            <w:r w:rsidR="00B630AD">
              <w:rPr>
                <w:rFonts w:eastAsia="Arial Unicode MS"/>
                <w:b/>
                <w:lang w:val="en-GB"/>
              </w:rPr>
              <w:t>.</w:t>
            </w:r>
            <w:r>
              <w:rPr>
                <w:rFonts w:eastAsia="Arial Unicode MS"/>
                <w:b/>
                <w:lang w:val="en-GB"/>
              </w:rPr>
              <w:t>250</w:t>
            </w:r>
          </w:p>
        </w:tc>
        <w:tc>
          <w:tcPr>
            <w:tcW w:w="1576"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30AD" w:rsidRPr="00561000" w:rsidRDefault="00B630AD" w:rsidP="00ED46FA">
            <w:pPr>
              <w:spacing w:after="0"/>
              <w:rPr>
                <w:rFonts w:eastAsia="Arial Unicode MS"/>
                <w:lang w:val="en-GB"/>
              </w:rPr>
            </w:pPr>
          </w:p>
        </w:tc>
      </w:tr>
      <w:tr w:rsidR="00B630AD"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B630AD" w:rsidRDefault="00B630AD" w:rsidP="00ED46FA">
            <w:pPr>
              <w:spacing w:after="0"/>
              <w:rPr>
                <w:rFonts w:eastAsia="Arial Unicode MS"/>
                <w:lang w:val="en-GB"/>
              </w:rPr>
            </w:pPr>
          </w:p>
          <w:p w:rsidR="00B630AD" w:rsidRPr="00561000" w:rsidRDefault="00B630AD" w:rsidP="00ED46FA">
            <w:pPr>
              <w:spacing w:after="0"/>
              <w:rPr>
                <w:rFonts w:eastAsia="Arial Unicode MS"/>
                <w:lang w:val="en-GB"/>
              </w:rPr>
            </w:pPr>
          </w:p>
        </w:tc>
      </w:tr>
      <w:tr w:rsidR="00B630AD"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B630AD" w:rsidRPr="00561000" w:rsidRDefault="00B630AD"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B630AD" w:rsidRDefault="00B630AD" w:rsidP="002C75D6">
            <w:pPr>
              <w:spacing w:after="0"/>
              <w:rPr>
                <w:rFonts w:eastAsia="Arial Unicode MS"/>
                <w:lang w:val="en-GB"/>
              </w:rPr>
            </w:pPr>
            <w:r>
              <w:rPr>
                <w:rFonts w:eastAsia="Arial Unicode MS"/>
                <w:lang w:val="en-GB"/>
              </w:rPr>
              <w:t xml:space="preserve">       </w:t>
            </w:r>
            <w:r w:rsidR="002C75D6">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630AD" w:rsidRPr="00D0492E" w:rsidRDefault="00B630AD" w:rsidP="00B630AD">
      <w:pPr>
        <w:jc w:val="both"/>
        <w:rPr>
          <w:lang w:val="en-GB"/>
        </w:rPr>
      </w:pPr>
    </w:p>
    <w:p w:rsidR="00B630AD" w:rsidRDefault="00B630AD" w:rsidP="00B630A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630AD" w:rsidRDefault="00B630AD" w:rsidP="00B630AD">
      <w:pPr>
        <w:spacing w:after="0"/>
        <w:ind w:right="1931"/>
        <w:jc w:val="both"/>
      </w:pPr>
      <w:r w:rsidRPr="00CD3A20">
        <w:t>Napomena:</w:t>
      </w:r>
    </w:p>
    <w:p w:rsidR="00B630AD" w:rsidRPr="00CD3A20" w:rsidRDefault="00B630AD" w:rsidP="00B630AD">
      <w:pPr>
        <w:pStyle w:val="ListParagraph"/>
        <w:spacing w:after="0" w:line="240" w:lineRule="auto"/>
        <w:ind w:left="0"/>
        <w:jc w:val="both"/>
      </w:pPr>
      <w:r>
        <w:t xml:space="preserve">1. </w:t>
      </w:r>
      <w:r w:rsidRPr="00CD3A20">
        <w:t>Cijene moraju biti izražene u KM. Za svaku stavku u ponudi mora se navesti cijena.</w:t>
      </w:r>
    </w:p>
    <w:p w:rsidR="00B630AD" w:rsidRPr="00CD3A20" w:rsidRDefault="00B630AD" w:rsidP="00B630A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30AD" w:rsidRPr="00CD3A20" w:rsidRDefault="00B630AD" w:rsidP="00B630A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30AD" w:rsidRDefault="00B630AD" w:rsidP="00B630AD">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B630AD" w:rsidRDefault="00B630AD"/>
    <w:p w:rsidR="007C191E" w:rsidRDefault="007C191E"/>
    <w:p w:rsidR="007C191E" w:rsidRDefault="007C191E" w:rsidP="007C191E">
      <w:pPr>
        <w:jc w:val="center"/>
        <w:rPr>
          <w:b/>
          <w:lang w:val="it-IT"/>
        </w:rPr>
      </w:pPr>
      <w:r>
        <w:rPr>
          <w:b/>
          <w:lang w:val="it-IT"/>
        </w:rPr>
        <w:t xml:space="preserve">LOT </w:t>
      </w:r>
      <w:r w:rsidR="00F77A03">
        <w:rPr>
          <w:b/>
          <w:lang w:val="it-IT"/>
        </w:rPr>
        <w:t>7</w:t>
      </w:r>
    </w:p>
    <w:p w:rsidR="007C191E" w:rsidRPr="003078A6" w:rsidRDefault="007C191E" w:rsidP="007C191E">
      <w:pPr>
        <w:jc w:val="center"/>
        <w:rPr>
          <w:b/>
          <w:lang w:val="it-IT"/>
        </w:rPr>
      </w:pPr>
      <w:r w:rsidRPr="00D0492E">
        <w:rPr>
          <w:b/>
          <w:lang w:val="it-IT"/>
        </w:rPr>
        <w:t>OBRAZAC ZA CIJENU PONUDE</w:t>
      </w:r>
      <w:r>
        <w:rPr>
          <w:b/>
          <w:lang w:val="it-IT"/>
        </w:rPr>
        <w:t xml:space="preserve"> </w:t>
      </w:r>
    </w:p>
    <w:p w:rsidR="007C191E" w:rsidRPr="00D0492E" w:rsidRDefault="007C191E" w:rsidP="007C191E">
      <w:pPr>
        <w:jc w:val="both"/>
        <w:rPr>
          <w:lang w:val="it-IT"/>
        </w:rPr>
      </w:pPr>
      <w:r w:rsidRPr="00D0492E">
        <w:rPr>
          <w:lang w:val="it-IT"/>
        </w:rPr>
        <w:t xml:space="preserve">Naziv </w:t>
      </w:r>
      <w:r>
        <w:rPr>
          <w:lang w:val="it-IT"/>
        </w:rPr>
        <w:t>ponuđača</w:t>
      </w:r>
      <w:r w:rsidRPr="00D0492E">
        <w:rPr>
          <w:lang w:val="it-IT"/>
        </w:rPr>
        <w:t>: _____________________</w:t>
      </w:r>
    </w:p>
    <w:p w:rsidR="007C191E" w:rsidRDefault="007C191E" w:rsidP="007C191E">
      <w:pPr>
        <w:jc w:val="both"/>
        <w:rPr>
          <w:lang w:val="en-GB"/>
        </w:rPr>
      </w:pPr>
    </w:p>
    <w:p w:rsidR="007C191E" w:rsidRPr="00585565" w:rsidRDefault="007C191E" w:rsidP="007C191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5</w:t>
            </w:r>
          </w:p>
        </w:tc>
      </w:tr>
      <w:tr w:rsidR="007C191E"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Opis usluga</w:t>
            </w:r>
          </w:p>
          <w:p w:rsidR="007C191E" w:rsidRPr="00561000" w:rsidRDefault="007C191E"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Količina</w:t>
            </w:r>
          </w:p>
          <w:p w:rsidR="007C191E" w:rsidRPr="00561000" w:rsidRDefault="007C191E"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7C191E" w:rsidRPr="00561000" w:rsidRDefault="007C191E"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7C191E"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7C191E" w:rsidRPr="00561000" w:rsidRDefault="007C191E"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7C191E" w:rsidRPr="00AB662D" w:rsidRDefault="00F77A03" w:rsidP="00344FEB">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344FEB">
              <w:rPr>
                <w:rFonts w:ascii="Times New Roman" w:eastAsia="Times New Roman" w:hAnsi="Times New Roman"/>
                <w:lang w:eastAsia="hr-HR"/>
              </w:rPr>
              <w:t xml:space="preserve"> u odjelu 69</w:t>
            </w:r>
            <w:r>
              <w:rPr>
                <w:rFonts w:ascii="Times New Roman" w:eastAsia="Times New Roman" w:hAnsi="Times New Roman"/>
                <w:lang w:eastAsia="hr-HR"/>
              </w:rPr>
              <w:t xml:space="preserve"> GJ </w:t>
            </w:r>
            <w:r w:rsidR="00344FEB">
              <w:rPr>
                <w:rFonts w:ascii="Times New Roman" w:eastAsia="Times New Roman" w:hAnsi="Times New Roman"/>
                <w:lang w:eastAsia="hr-HR"/>
              </w:rPr>
              <w:t>Oskova</w:t>
            </w:r>
          </w:p>
        </w:tc>
        <w:tc>
          <w:tcPr>
            <w:tcW w:w="1701" w:type="dxa"/>
            <w:tcBorders>
              <w:top w:val="single" w:sz="4" w:space="0" w:color="auto"/>
              <w:left w:val="single" w:sz="4" w:space="0" w:color="auto"/>
              <w:right w:val="single" w:sz="4" w:space="0" w:color="auto"/>
            </w:tcBorders>
            <w:vAlign w:val="center"/>
            <w:hideMark/>
          </w:tcPr>
          <w:p w:rsidR="007C191E" w:rsidRPr="00561000" w:rsidRDefault="007C191E" w:rsidP="00344FEB">
            <w:pPr>
              <w:spacing w:after="0"/>
              <w:jc w:val="center"/>
              <w:rPr>
                <w:rFonts w:eastAsia="Arial Unicode MS"/>
                <w:b/>
                <w:lang w:val="en-GB"/>
              </w:rPr>
            </w:pPr>
            <w:r>
              <w:rPr>
                <w:rFonts w:eastAsia="Arial Unicode MS"/>
                <w:b/>
                <w:lang w:val="en-GB"/>
              </w:rPr>
              <w:t>1.</w:t>
            </w:r>
            <w:r w:rsidR="00344FEB">
              <w:rPr>
                <w:rFonts w:eastAsia="Arial Unicode MS"/>
                <w:b/>
                <w:lang w:val="en-GB"/>
              </w:rPr>
              <w:t>906</w:t>
            </w:r>
          </w:p>
        </w:tc>
        <w:tc>
          <w:tcPr>
            <w:tcW w:w="1576"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7C191E" w:rsidRPr="00561000" w:rsidRDefault="007C191E" w:rsidP="00ED46FA">
            <w:pPr>
              <w:spacing w:after="0"/>
              <w:rPr>
                <w:rFonts w:eastAsia="Arial Unicode MS"/>
                <w:lang w:val="en-GB"/>
              </w:rPr>
            </w:pPr>
          </w:p>
        </w:tc>
      </w:tr>
      <w:tr w:rsidR="007C191E"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7C191E" w:rsidRDefault="007C191E" w:rsidP="00ED46FA">
            <w:pPr>
              <w:spacing w:after="0"/>
              <w:rPr>
                <w:rFonts w:eastAsia="Arial Unicode MS"/>
                <w:lang w:val="en-GB"/>
              </w:rPr>
            </w:pPr>
          </w:p>
          <w:p w:rsidR="007C191E" w:rsidRPr="00561000" w:rsidRDefault="007C191E" w:rsidP="00ED46FA">
            <w:pPr>
              <w:spacing w:after="0"/>
              <w:rPr>
                <w:rFonts w:eastAsia="Arial Unicode MS"/>
                <w:lang w:val="en-GB"/>
              </w:rPr>
            </w:pPr>
          </w:p>
        </w:tc>
      </w:tr>
      <w:tr w:rsidR="007C191E"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7C191E" w:rsidRPr="00561000" w:rsidRDefault="007C191E"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7C191E" w:rsidRDefault="007C191E" w:rsidP="00344FEB">
            <w:pPr>
              <w:spacing w:after="0"/>
              <w:rPr>
                <w:rFonts w:eastAsia="Arial Unicode MS"/>
                <w:lang w:val="en-GB"/>
              </w:rPr>
            </w:pPr>
            <w:r>
              <w:rPr>
                <w:rFonts w:eastAsia="Arial Unicode MS"/>
                <w:lang w:val="en-GB"/>
              </w:rPr>
              <w:t xml:space="preserve">       </w:t>
            </w:r>
            <w:r w:rsidR="00344FEB">
              <w:rPr>
                <w:rFonts w:eastAsia="Arial Unicode MS"/>
                <w:lang w:val="en-GB"/>
              </w:rPr>
              <w:t>7</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7C191E" w:rsidRPr="00D0492E" w:rsidRDefault="007C191E" w:rsidP="007C191E">
      <w:pPr>
        <w:jc w:val="both"/>
        <w:rPr>
          <w:lang w:val="en-GB"/>
        </w:rPr>
      </w:pPr>
    </w:p>
    <w:p w:rsidR="007C191E" w:rsidRDefault="007C191E" w:rsidP="007C191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7C191E" w:rsidRDefault="007C191E" w:rsidP="007C191E">
      <w:pPr>
        <w:spacing w:after="0"/>
        <w:ind w:right="1931"/>
        <w:jc w:val="both"/>
      </w:pPr>
      <w:r w:rsidRPr="00CD3A20">
        <w:t>Napomena:</w:t>
      </w:r>
    </w:p>
    <w:p w:rsidR="007C191E" w:rsidRPr="00CD3A20" w:rsidRDefault="007C191E" w:rsidP="007C191E">
      <w:pPr>
        <w:pStyle w:val="ListParagraph"/>
        <w:spacing w:after="0" w:line="240" w:lineRule="auto"/>
        <w:ind w:left="0"/>
        <w:jc w:val="both"/>
      </w:pPr>
      <w:r>
        <w:t xml:space="preserve">1. </w:t>
      </w:r>
      <w:r w:rsidRPr="00CD3A20">
        <w:t>Cijene moraju biti izražene u KM. Za svaku stavku u ponudi mora se navesti cijena.</w:t>
      </w:r>
    </w:p>
    <w:p w:rsidR="007C191E" w:rsidRPr="00CD3A20" w:rsidRDefault="007C191E" w:rsidP="007C191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7C191E" w:rsidRPr="00CD3A20" w:rsidRDefault="007C191E" w:rsidP="007C191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7C191E" w:rsidRDefault="007C191E" w:rsidP="007C191E">
      <w:pPr>
        <w:pStyle w:val="ListParagraph"/>
        <w:spacing w:after="0" w:line="240" w:lineRule="auto"/>
        <w:ind w:left="0"/>
        <w:jc w:val="both"/>
      </w:pPr>
      <w:r>
        <w:t xml:space="preserve">4. </w:t>
      </w:r>
      <w:r w:rsidRPr="00CD3A20">
        <w:t>Jedinična cijena stavke se ne smatra računskom greškom, odnosno ne može se ispravljati.</w:t>
      </w:r>
    </w:p>
    <w:p w:rsidR="007C191E" w:rsidRDefault="007C191E">
      <w:r>
        <w:br w:type="page"/>
      </w:r>
    </w:p>
    <w:p w:rsidR="007C191E" w:rsidRDefault="007C191E"/>
    <w:p w:rsidR="007C191E" w:rsidRDefault="007C191E"/>
    <w:p w:rsidR="007C3DCC" w:rsidRDefault="007C3DCC"/>
    <w:p w:rsidR="004B4ACD" w:rsidRDefault="00851E49" w:rsidP="004B4ACD">
      <w:pPr>
        <w:jc w:val="center"/>
        <w:rPr>
          <w:b/>
          <w:lang w:val="it-IT"/>
        </w:rPr>
      </w:pPr>
      <w:r>
        <w:rPr>
          <w:b/>
          <w:lang w:val="it-IT"/>
        </w:rPr>
        <w:t>LOT 8</w:t>
      </w:r>
    </w:p>
    <w:p w:rsidR="004B4ACD" w:rsidRDefault="004B4ACD" w:rsidP="004B4ACD">
      <w:pPr>
        <w:jc w:val="center"/>
        <w:rPr>
          <w:b/>
          <w:lang w:val="it-IT"/>
        </w:rPr>
      </w:pPr>
    </w:p>
    <w:p w:rsidR="004B4ACD" w:rsidRPr="00D0492E" w:rsidRDefault="004B4ACD" w:rsidP="004B4ACD">
      <w:pPr>
        <w:jc w:val="center"/>
        <w:rPr>
          <w:b/>
          <w:lang w:val="it-IT"/>
        </w:rPr>
      </w:pPr>
      <w:r w:rsidRPr="00D0492E">
        <w:rPr>
          <w:b/>
          <w:lang w:val="it-IT"/>
        </w:rPr>
        <w:t>OBRAZAC ZA CIJENU PONUDE</w:t>
      </w:r>
      <w:r>
        <w:rPr>
          <w:b/>
          <w:lang w:val="it-IT"/>
        </w:rPr>
        <w:t xml:space="preserve"> </w:t>
      </w:r>
    </w:p>
    <w:p w:rsidR="004B4ACD" w:rsidRDefault="004B4ACD" w:rsidP="004B4ACD">
      <w:pPr>
        <w:jc w:val="both"/>
        <w:rPr>
          <w:lang w:val="it-IT"/>
        </w:rPr>
      </w:pPr>
    </w:p>
    <w:p w:rsidR="004B4ACD" w:rsidRPr="00D0492E" w:rsidRDefault="004B4ACD" w:rsidP="004B4ACD">
      <w:pPr>
        <w:jc w:val="both"/>
        <w:rPr>
          <w:lang w:val="it-IT"/>
        </w:rPr>
      </w:pPr>
      <w:r w:rsidRPr="00D0492E">
        <w:rPr>
          <w:lang w:val="it-IT"/>
        </w:rPr>
        <w:t xml:space="preserve">Naziv </w:t>
      </w:r>
      <w:r>
        <w:rPr>
          <w:lang w:val="it-IT"/>
        </w:rPr>
        <w:t>ponuđača</w:t>
      </w:r>
      <w:r w:rsidRPr="00D0492E">
        <w:rPr>
          <w:lang w:val="it-IT"/>
        </w:rPr>
        <w:t>: _____________________</w:t>
      </w:r>
    </w:p>
    <w:p w:rsidR="004B4ACD" w:rsidRDefault="004B4ACD" w:rsidP="004B4ACD">
      <w:pPr>
        <w:jc w:val="both"/>
        <w:rPr>
          <w:lang w:val="en-GB"/>
        </w:rPr>
      </w:pPr>
    </w:p>
    <w:p w:rsidR="004B4ACD" w:rsidRPr="00585565" w:rsidRDefault="004B4ACD" w:rsidP="004B4AC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B4AC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5</w:t>
            </w:r>
          </w:p>
        </w:tc>
      </w:tr>
      <w:tr w:rsidR="004B4ACD"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Opis usluga</w:t>
            </w:r>
          </w:p>
          <w:p w:rsidR="004B4ACD" w:rsidRPr="00561000" w:rsidRDefault="004B4ACD"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Količina</w:t>
            </w:r>
          </w:p>
          <w:p w:rsidR="004B4ACD" w:rsidRPr="00561000" w:rsidRDefault="004B4ACD"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4B4ACD" w:rsidRPr="00561000" w:rsidRDefault="004B4ACD"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4B4ACD"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4B4ACD" w:rsidRPr="00561000" w:rsidRDefault="004B4ACD"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4B4ACD" w:rsidRPr="00561000" w:rsidRDefault="004B4ACD"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B4ACD" w:rsidRPr="00AB662D" w:rsidRDefault="00F91545" w:rsidP="00F91545">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w:t>
            </w:r>
            <w:r>
              <w:rPr>
                <w:rFonts w:ascii="Times New Roman" w:eastAsia="Times New Roman" w:hAnsi="Times New Roman"/>
                <w:lang w:eastAsia="hr-HR"/>
              </w:rPr>
              <w:t>12</w:t>
            </w:r>
            <w:r>
              <w:rPr>
                <w:rFonts w:ascii="Times New Roman" w:eastAsia="Times New Roman" w:hAnsi="Times New Roman"/>
                <w:lang w:eastAsia="hr-HR"/>
              </w:rPr>
              <w:t xml:space="preserve"> GJ Donja Krivaja</w:t>
            </w:r>
          </w:p>
        </w:tc>
        <w:tc>
          <w:tcPr>
            <w:tcW w:w="1701" w:type="dxa"/>
            <w:tcBorders>
              <w:top w:val="single" w:sz="4" w:space="0" w:color="auto"/>
              <w:left w:val="single" w:sz="4" w:space="0" w:color="auto"/>
              <w:right w:val="single" w:sz="4" w:space="0" w:color="auto"/>
            </w:tcBorders>
            <w:vAlign w:val="center"/>
            <w:hideMark/>
          </w:tcPr>
          <w:p w:rsidR="004B4ACD" w:rsidRPr="00561000" w:rsidRDefault="00851E49" w:rsidP="00F91545">
            <w:pPr>
              <w:spacing w:after="0"/>
              <w:jc w:val="center"/>
              <w:rPr>
                <w:rFonts w:eastAsia="Arial Unicode MS"/>
                <w:b/>
                <w:lang w:val="en-GB"/>
              </w:rPr>
            </w:pPr>
            <w:r>
              <w:rPr>
                <w:rFonts w:eastAsia="Arial Unicode MS"/>
                <w:b/>
                <w:lang w:val="en-GB"/>
              </w:rPr>
              <w:t>1</w:t>
            </w:r>
            <w:r w:rsidR="00F91545">
              <w:rPr>
                <w:rFonts w:eastAsia="Arial Unicode MS"/>
                <w:b/>
                <w:lang w:val="en-GB"/>
              </w:rPr>
              <w:t>781</w:t>
            </w:r>
          </w:p>
        </w:tc>
        <w:tc>
          <w:tcPr>
            <w:tcW w:w="1576" w:type="dxa"/>
            <w:tcBorders>
              <w:top w:val="single" w:sz="4" w:space="0" w:color="auto"/>
              <w:left w:val="single" w:sz="4" w:space="0" w:color="auto"/>
              <w:right w:val="single" w:sz="4" w:space="0" w:color="auto"/>
            </w:tcBorders>
            <w:vAlign w:val="center"/>
            <w:hideMark/>
          </w:tcPr>
          <w:p w:rsidR="004B4ACD" w:rsidRPr="00561000" w:rsidRDefault="004B4ACD"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B4ACD" w:rsidRPr="00561000" w:rsidRDefault="004B4ACD" w:rsidP="00ED46FA">
            <w:pPr>
              <w:spacing w:after="0"/>
              <w:rPr>
                <w:rFonts w:eastAsia="Arial Unicode MS"/>
                <w:lang w:val="en-GB"/>
              </w:rPr>
            </w:pPr>
          </w:p>
        </w:tc>
      </w:tr>
      <w:tr w:rsidR="004B4ACD"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B4ACD" w:rsidRPr="00561000" w:rsidRDefault="004B4ACD" w:rsidP="00ED46FA">
            <w:pPr>
              <w:spacing w:after="0"/>
              <w:rPr>
                <w:rFonts w:eastAsia="Arial Unicode MS"/>
                <w:lang w:val="en-GB"/>
              </w:rPr>
            </w:pPr>
          </w:p>
        </w:tc>
      </w:tr>
      <w:tr w:rsidR="004B4ACD"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4B4ACD" w:rsidRDefault="004B4ACD" w:rsidP="00ED46FA">
            <w:pPr>
              <w:spacing w:after="0"/>
              <w:rPr>
                <w:rFonts w:eastAsia="Arial Unicode MS"/>
                <w:lang w:val="en-GB"/>
              </w:rPr>
            </w:pPr>
          </w:p>
          <w:p w:rsidR="004B4ACD" w:rsidRPr="00561000" w:rsidRDefault="004B4ACD" w:rsidP="00ED46FA">
            <w:pPr>
              <w:spacing w:after="0"/>
              <w:rPr>
                <w:rFonts w:eastAsia="Arial Unicode MS"/>
                <w:lang w:val="en-GB"/>
              </w:rPr>
            </w:pPr>
          </w:p>
        </w:tc>
      </w:tr>
      <w:tr w:rsidR="004B4ACD"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4B4ACD" w:rsidRPr="00561000" w:rsidRDefault="004B4ACD"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4B4ACD" w:rsidRDefault="004B4ACD" w:rsidP="00F91545">
            <w:pPr>
              <w:spacing w:after="0"/>
              <w:rPr>
                <w:rFonts w:eastAsia="Arial Unicode MS"/>
                <w:lang w:val="en-GB"/>
              </w:rPr>
            </w:pPr>
            <w:r>
              <w:rPr>
                <w:rFonts w:eastAsia="Arial Unicode MS"/>
                <w:lang w:val="en-GB"/>
              </w:rPr>
              <w:t xml:space="preserve">       </w:t>
            </w:r>
            <w:r w:rsidR="00F91545">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4B4ACD" w:rsidRPr="00D0492E" w:rsidRDefault="004B4ACD" w:rsidP="004B4ACD">
      <w:pPr>
        <w:jc w:val="both"/>
        <w:rPr>
          <w:lang w:val="en-GB"/>
        </w:rPr>
      </w:pPr>
    </w:p>
    <w:p w:rsidR="004B4ACD" w:rsidRDefault="004B4ACD" w:rsidP="004B4ACD">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4B4ACD" w:rsidRDefault="004B4ACD" w:rsidP="004B4ACD">
      <w:pPr>
        <w:spacing w:after="0"/>
        <w:ind w:right="1931"/>
        <w:jc w:val="both"/>
      </w:pPr>
      <w:r w:rsidRPr="00CD3A20">
        <w:t>Napomena:</w:t>
      </w:r>
    </w:p>
    <w:p w:rsidR="004B4ACD" w:rsidRPr="00CD3A20" w:rsidRDefault="004B4ACD" w:rsidP="004B4ACD">
      <w:pPr>
        <w:pStyle w:val="ListParagraph"/>
        <w:spacing w:after="0" w:line="240" w:lineRule="auto"/>
        <w:ind w:left="0"/>
        <w:jc w:val="both"/>
      </w:pPr>
      <w:r>
        <w:t xml:space="preserve">1. </w:t>
      </w:r>
      <w:r w:rsidRPr="00CD3A20">
        <w:t>Cijene moraju biti izražene u KM. Za svaku stavku u ponudi mora se navesti cijena.</w:t>
      </w:r>
    </w:p>
    <w:p w:rsidR="004B4ACD" w:rsidRPr="00CD3A20" w:rsidRDefault="004B4ACD" w:rsidP="004B4ACD">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B4ACD" w:rsidRPr="00CD3A20" w:rsidRDefault="004B4ACD" w:rsidP="004B4ACD">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B4ACD" w:rsidRDefault="004B4ACD" w:rsidP="004B4ACD">
      <w:pPr>
        <w:pStyle w:val="ListParagraph"/>
        <w:spacing w:after="0" w:line="240" w:lineRule="auto"/>
        <w:ind w:left="0"/>
        <w:jc w:val="both"/>
      </w:pPr>
      <w:r>
        <w:t xml:space="preserve">4. </w:t>
      </w:r>
      <w:r w:rsidRPr="00CD3A20">
        <w:t>Jedinična cijena stavke se ne smatra računskom greškom, odnosno ne može se ispravljati.</w:t>
      </w:r>
    </w:p>
    <w:p w:rsidR="002A1AC8" w:rsidRDefault="002A1AC8">
      <w:r>
        <w:br w:type="page"/>
      </w:r>
    </w:p>
    <w:p w:rsidR="004B4ACD" w:rsidRDefault="004B4ACD"/>
    <w:p w:rsidR="002A1AC8" w:rsidRDefault="002A1AC8" w:rsidP="002A1AC8">
      <w:pPr>
        <w:jc w:val="center"/>
        <w:rPr>
          <w:b/>
          <w:lang w:val="it-IT"/>
        </w:rPr>
      </w:pPr>
      <w:r>
        <w:rPr>
          <w:b/>
          <w:lang w:val="it-IT"/>
        </w:rPr>
        <w:t xml:space="preserve">LOT </w:t>
      </w:r>
      <w:r w:rsidR="0074714A">
        <w:rPr>
          <w:b/>
          <w:lang w:val="it-IT"/>
        </w:rPr>
        <w:t>9</w:t>
      </w:r>
    </w:p>
    <w:p w:rsidR="002A1AC8" w:rsidRDefault="002A1AC8" w:rsidP="002A1AC8">
      <w:pPr>
        <w:jc w:val="center"/>
        <w:rPr>
          <w:b/>
          <w:lang w:val="it-IT"/>
        </w:rPr>
      </w:pPr>
    </w:p>
    <w:p w:rsidR="002A1AC8" w:rsidRPr="00D0492E" w:rsidRDefault="002A1AC8" w:rsidP="002A1AC8">
      <w:pPr>
        <w:jc w:val="center"/>
        <w:rPr>
          <w:b/>
          <w:lang w:val="it-IT"/>
        </w:rPr>
      </w:pPr>
      <w:r w:rsidRPr="00D0492E">
        <w:rPr>
          <w:b/>
          <w:lang w:val="it-IT"/>
        </w:rPr>
        <w:t>OBRAZAC ZA CIJENU PONUDE</w:t>
      </w:r>
      <w:r>
        <w:rPr>
          <w:b/>
          <w:lang w:val="it-IT"/>
        </w:rPr>
        <w:t xml:space="preserve"> </w:t>
      </w:r>
    </w:p>
    <w:p w:rsidR="002A1AC8" w:rsidRDefault="002A1AC8" w:rsidP="002A1AC8">
      <w:pPr>
        <w:jc w:val="both"/>
        <w:rPr>
          <w:lang w:val="it-IT"/>
        </w:rPr>
      </w:pPr>
    </w:p>
    <w:p w:rsidR="002A1AC8" w:rsidRPr="00D0492E" w:rsidRDefault="002A1AC8" w:rsidP="002A1AC8">
      <w:pPr>
        <w:jc w:val="both"/>
        <w:rPr>
          <w:lang w:val="it-IT"/>
        </w:rPr>
      </w:pPr>
      <w:r w:rsidRPr="00D0492E">
        <w:rPr>
          <w:lang w:val="it-IT"/>
        </w:rPr>
        <w:t xml:space="preserve">Naziv </w:t>
      </w:r>
      <w:r>
        <w:rPr>
          <w:lang w:val="it-IT"/>
        </w:rPr>
        <w:t>ponuđača</w:t>
      </w:r>
      <w:r w:rsidRPr="00D0492E">
        <w:rPr>
          <w:lang w:val="it-IT"/>
        </w:rPr>
        <w:t>: _____________________</w:t>
      </w:r>
    </w:p>
    <w:p w:rsidR="002A1AC8" w:rsidRDefault="002A1AC8" w:rsidP="002A1AC8">
      <w:pPr>
        <w:jc w:val="both"/>
        <w:rPr>
          <w:lang w:val="en-GB"/>
        </w:rPr>
      </w:pPr>
    </w:p>
    <w:p w:rsidR="00D754F1" w:rsidRPr="00585565" w:rsidRDefault="00D754F1" w:rsidP="00D754F1">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5</w:t>
            </w:r>
          </w:p>
        </w:tc>
      </w:tr>
      <w:tr w:rsidR="00D754F1"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Opis usluga</w:t>
            </w:r>
          </w:p>
          <w:p w:rsidR="00D754F1" w:rsidRPr="00561000" w:rsidRDefault="00D754F1"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Količina</w:t>
            </w:r>
          </w:p>
          <w:p w:rsidR="00D754F1" w:rsidRPr="00561000" w:rsidRDefault="00D754F1"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4F1" w:rsidRPr="00561000" w:rsidRDefault="00D754F1"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4F1"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4F1" w:rsidRPr="00561000" w:rsidRDefault="00D754F1"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4F1" w:rsidRPr="00AB662D" w:rsidRDefault="0074714A" w:rsidP="00E756F9">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E756F9">
              <w:rPr>
                <w:rFonts w:ascii="Times New Roman" w:eastAsia="Times New Roman" w:hAnsi="Times New Roman"/>
                <w:lang w:eastAsia="hr-HR"/>
              </w:rPr>
              <w:t>18</w:t>
            </w:r>
            <w:r>
              <w:rPr>
                <w:rFonts w:ascii="Times New Roman" w:eastAsia="Times New Roman" w:hAnsi="Times New Roman"/>
                <w:lang w:eastAsia="hr-HR"/>
              </w:rPr>
              <w:t xml:space="preserve"> GJ Majevica Jala</w:t>
            </w:r>
          </w:p>
        </w:tc>
        <w:tc>
          <w:tcPr>
            <w:tcW w:w="1701" w:type="dxa"/>
            <w:tcBorders>
              <w:top w:val="single" w:sz="4" w:space="0" w:color="auto"/>
              <w:left w:val="single" w:sz="4" w:space="0" w:color="auto"/>
              <w:right w:val="single" w:sz="4" w:space="0" w:color="auto"/>
            </w:tcBorders>
            <w:vAlign w:val="center"/>
            <w:hideMark/>
          </w:tcPr>
          <w:p w:rsidR="00D754F1" w:rsidRPr="00561000" w:rsidRDefault="00E756F9" w:rsidP="00E756F9">
            <w:pPr>
              <w:spacing w:after="0"/>
              <w:jc w:val="center"/>
              <w:rPr>
                <w:rFonts w:eastAsia="Arial Unicode MS"/>
                <w:b/>
                <w:lang w:val="en-GB"/>
              </w:rPr>
            </w:pPr>
            <w:r>
              <w:rPr>
                <w:rFonts w:eastAsia="Arial Unicode MS"/>
                <w:b/>
                <w:lang w:val="en-GB"/>
              </w:rPr>
              <w:t>3</w:t>
            </w:r>
            <w:r w:rsidR="00D754F1">
              <w:rPr>
                <w:rFonts w:eastAsia="Arial Unicode MS"/>
                <w:b/>
                <w:lang w:val="en-GB"/>
              </w:rPr>
              <w:t>.</w:t>
            </w:r>
            <w:r>
              <w:rPr>
                <w:rFonts w:eastAsia="Arial Unicode MS"/>
                <w:b/>
                <w:lang w:val="en-GB"/>
              </w:rPr>
              <w:t>236</w:t>
            </w:r>
          </w:p>
        </w:tc>
        <w:tc>
          <w:tcPr>
            <w:tcW w:w="1576"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4F1" w:rsidRPr="00561000" w:rsidRDefault="00D754F1" w:rsidP="00AE74DA">
            <w:pPr>
              <w:spacing w:after="0"/>
              <w:rPr>
                <w:rFonts w:eastAsia="Arial Unicode MS"/>
                <w:lang w:val="en-GB"/>
              </w:rPr>
            </w:pPr>
          </w:p>
        </w:tc>
      </w:tr>
      <w:tr w:rsidR="00D754F1"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4F1" w:rsidRDefault="00D754F1" w:rsidP="00AE74DA">
            <w:pPr>
              <w:spacing w:after="0"/>
              <w:rPr>
                <w:rFonts w:eastAsia="Arial Unicode MS"/>
                <w:lang w:val="en-GB"/>
              </w:rPr>
            </w:pPr>
          </w:p>
          <w:p w:rsidR="00D754F1" w:rsidRPr="00561000" w:rsidRDefault="00D754F1" w:rsidP="00AE74DA">
            <w:pPr>
              <w:spacing w:after="0"/>
              <w:rPr>
                <w:rFonts w:eastAsia="Arial Unicode MS"/>
                <w:lang w:val="en-GB"/>
              </w:rPr>
            </w:pPr>
          </w:p>
        </w:tc>
      </w:tr>
      <w:tr w:rsidR="00D754F1"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4F1" w:rsidRPr="00561000" w:rsidRDefault="00D754F1"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4F1" w:rsidRDefault="00D754F1" w:rsidP="00E756F9">
            <w:pPr>
              <w:spacing w:after="0"/>
              <w:rPr>
                <w:rFonts w:eastAsia="Arial Unicode MS"/>
                <w:lang w:val="en-GB"/>
              </w:rPr>
            </w:pPr>
            <w:r>
              <w:rPr>
                <w:rFonts w:eastAsia="Arial Unicode MS"/>
                <w:lang w:val="en-GB"/>
              </w:rPr>
              <w:t xml:space="preserve">       </w:t>
            </w:r>
            <w:r w:rsidR="00E756F9">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A1AC8" w:rsidRPr="00D0492E" w:rsidRDefault="002A1AC8" w:rsidP="002A1AC8">
      <w:pPr>
        <w:jc w:val="both"/>
        <w:rPr>
          <w:lang w:val="en-GB"/>
        </w:rPr>
      </w:pPr>
    </w:p>
    <w:p w:rsidR="002A1AC8" w:rsidRDefault="002A1AC8" w:rsidP="002A1AC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A1AC8" w:rsidRDefault="002A1AC8" w:rsidP="002A1AC8">
      <w:pPr>
        <w:spacing w:after="0"/>
        <w:ind w:right="1931"/>
        <w:jc w:val="both"/>
      </w:pPr>
      <w:r w:rsidRPr="00CD3A20">
        <w:t>Napomena:</w:t>
      </w:r>
    </w:p>
    <w:p w:rsidR="002A1AC8" w:rsidRPr="00CD3A20" w:rsidRDefault="002A1AC8" w:rsidP="002A1AC8">
      <w:pPr>
        <w:pStyle w:val="ListParagraph"/>
        <w:spacing w:after="0" w:line="240" w:lineRule="auto"/>
        <w:ind w:left="0"/>
        <w:jc w:val="both"/>
      </w:pPr>
      <w:r>
        <w:t xml:space="preserve">1. </w:t>
      </w:r>
      <w:r w:rsidRPr="00CD3A20">
        <w:t>Cijene moraju biti izražene u KM. Za svaku stavku u ponudi mora se navesti cijena.</w:t>
      </w:r>
    </w:p>
    <w:p w:rsidR="002A1AC8" w:rsidRPr="00CD3A20" w:rsidRDefault="002A1AC8" w:rsidP="002A1AC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A1AC8" w:rsidRPr="00CD3A20" w:rsidRDefault="002A1AC8" w:rsidP="002A1AC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A1AC8" w:rsidRDefault="002A1AC8" w:rsidP="002A1AC8">
      <w:pPr>
        <w:pStyle w:val="ListParagraph"/>
        <w:spacing w:after="0" w:line="240" w:lineRule="auto"/>
        <w:ind w:left="0"/>
        <w:jc w:val="both"/>
      </w:pPr>
      <w:r>
        <w:t xml:space="preserve">4. </w:t>
      </w:r>
      <w:r w:rsidRPr="00CD3A20">
        <w:t>Jedinična cijena stavke se ne smatra računskom greškom, odnosno ne može se ispravljati.</w:t>
      </w:r>
    </w:p>
    <w:p w:rsidR="00BE3238" w:rsidRDefault="00BE3238">
      <w:r>
        <w:br w:type="page"/>
      </w:r>
    </w:p>
    <w:p w:rsidR="002A1AC8" w:rsidRDefault="002A1AC8"/>
    <w:p w:rsidR="00BE3238" w:rsidRDefault="00BE3238" w:rsidP="00BE3238">
      <w:pPr>
        <w:jc w:val="center"/>
        <w:rPr>
          <w:b/>
          <w:lang w:val="it-IT"/>
        </w:rPr>
      </w:pPr>
      <w:r>
        <w:rPr>
          <w:b/>
          <w:lang w:val="it-IT"/>
        </w:rPr>
        <w:t xml:space="preserve">LOT </w:t>
      </w:r>
      <w:r w:rsidR="0074714A">
        <w:rPr>
          <w:b/>
          <w:lang w:val="it-IT"/>
        </w:rPr>
        <w:t>10</w:t>
      </w:r>
    </w:p>
    <w:p w:rsidR="00BE3238" w:rsidRDefault="00BE3238" w:rsidP="00BE3238">
      <w:pPr>
        <w:jc w:val="center"/>
        <w:rPr>
          <w:b/>
          <w:lang w:val="it-IT"/>
        </w:rPr>
      </w:pPr>
    </w:p>
    <w:p w:rsidR="00BE3238" w:rsidRPr="00D0492E" w:rsidRDefault="00BE3238" w:rsidP="00BE3238">
      <w:pPr>
        <w:jc w:val="center"/>
        <w:rPr>
          <w:b/>
          <w:lang w:val="it-IT"/>
        </w:rPr>
      </w:pPr>
      <w:r w:rsidRPr="00D0492E">
        <w:rPr>
          <w:b/>
          <w:lang w:val="it-IT"/>
        </w:rPr>
        <w:t>OBRAZAC ZA CIJENU PONUDE</w:t>
      </w:r>
      <w:r>
        <w:rPr>
          <w:b/>
          <w:lang w:val="it-IT"/>
        </w:rPr>
        <w:t xml:space="preserve"> </w:t>
      </w:r>
    </w:p>
    <w:p w:rsidR="00BE3238" w:rsidRDefault="00BE3238" w:rsidP="00BE3238">
      <w:pPr>
        <w:jc w:val="both"/>
        <w:rPr>
          <w:lang w:val="it-IT"/>
        </w:rPr>
      </w:pPr>
    </w:p>
    <w:p w:rsidR="00BE3238" w:rsidRPr="00D0492E" w:rsidRDefault="00BE3238" w:rsidP="00BE3238">
      <w:pPr>
        <w:jc w:val="both"/>
        <w:rPr>
          <w:lang w:val="it-IT"/>
        </w:rPr>
      </w:pPr>
      <w:r w:rsidRPr="00D0492E">
        <w:rPr>
          <w:lang w:val="it-IT"/>
        </w:rPr>
        <w:t xml:space="preserve">Naziv </w:t>
      </w:r>
      <w:r>
        <w:rPr>
          <w:lang w:val="it-IT"/>
        </w:rPr>
        <w:t>ponuđača</w:t>
      </w:r>
      <w:r w:rsidRPr="00D0492E">
        <w:rPr>
          <w:lang w:val="it-IT"/>
        </w:rPr>
        <w:t>: _____________________</w:t>
      </w:r>
    </w:p>
    <w:p w:rsidR="00BE3238" w:rsidRDefault="00BE3238" w:rsidP="00BE3238">
      <w:pPr>
        <w:jc w:val="both"/>
        <w:rPr>
          <w:lang w:val="en-GB"/>
        </w:rPr>
      </w:pPr>
    </w:p>
    <w:p w:rsidR="00BE3238" w:rsidRPr="00585565" w:rsidRDefault="00BE3238" w:rsidP="00BE3238">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56FA3"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56FA3" w:rsidRPr="00561000" w:rsidRDefault="00D56FA3"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56FA3" w:rsidRPr="00561000" w:rsidRDefault="00D56FA3"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56FA3" w:rsidRPr="00561000" w:rsidRDefault="00D56FA3" w:rsidP="00AE74DA">
            <w:pPr>
              <w:spacing w:after="0"/>
              <w:jc w:val="center"/>
              <w:rPr>
                <w:rFonts w:eastAsia="Arial Unicode MS"/>
                <w:lang w:val="en-GB"/>
              </w:rPr>
            </w:pPr>
            <w:r>
              <w:rPr>
                <w:rFonts w:eastAsia="Arial Unicode MS"/>
                <w:lang w:val="en-GB"/>
              </w:rPr>
              <w:t>5</w:t>
            </w:r>
          </w:p>
        </w:tc>
      </w:tr>
      <w:tr w:rsidR="00D56FA3"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Opis usluga</w:t>
            </w:r>
          </w:p>
          <w:p w:rsidR="00D56FA3" w:rsidRPr="00561000" w:rsidRDefault="00D56FA3"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Količina</w:t>
            </w:r>
          </w:p>
          <w:p w:rsidR="00D56FA3" w:rsidRPr="00561000" w:rsidRDefault="00D56FA3"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56FA3" w:rsidRPr="00561000" w:rsidRDefault="00D56FA3"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56FA3"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56FA3" w:rsidRPr="00561000" w:rsidRDefault="00D56FA3"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56FA3" w:rsidRPr="00561000" w:rsidRDefault="00D56FA3"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56FA3" w:rsidRPr="00AB662D" w:rsidRDefault="00D06948" w:rsidP="00D0694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u odjelu 2</w:t>
            </w:r>
            <w:r>
              <w:rPr>
                <w:rFonts w:ascii="Times New Roman" w:eastAsia="Times New Roman" w:hAnsi="Times New Roman"/>
                <w:lang w:eastAsia="hr-HR"/>
              </w:rPr>
              <w:t>3</w:t>
            </w:r>
            <w:r>
              <w:rPr>
                <w:rFonts w:ascii="Times New Roman" w:eastAsia="Times New Roman" w:hAnsi="Times New Roman"/>
                <w:lang w:eastAsia="hr-HR"/>
              </w:rPr>
              <w:t xml:space="preserve"> GJ Majevica Jala</w:t>
            </w:r>
          </w:p>
        </w:tc>
        <w:tc>
          <w:tcPr>
            <w:tcW w:w="1701" w:type="dxa"/>
            <w:tcBorders>
              <w:top w:val="single" w:sz="4" w:space="0" w:color="auto"/>
              <w:left w:val="single" w:sz="4" w:space="0" w:color="auto"/>
              <w:right w:val="single" w:sz="4" w:space="0" w:color="auto"/>
            </w:tcBorders>
            <w:vAlign w:val="center"/>
            <w:hideMark/>
          </w:tcPr>
          <w:p w:rsidR="00D56FA3" w:rsidRPr="00561000" w:rsidRDefault="00D06948" w:rsidP="00D56FA3">
            <w:pPr>
              <w:spacing w:after="0"/>
              <w:jc w:val="center"/>
              <w:rPr>
                <w:rFonts w:eastAsia="Arial Unicode MS"/>
                <w:b/>
                <w:lang w:val="en-GB"/>
              </w:rPr>
            </w:pPr>
            <w:r>
              <w:rPr>
                <w:rFonts w:eastAsia="Arial Unicode MS"/>
                <w:b/>
                <w:lang w:val="en-GB"/>
              </w:rPr>
              <w:t>1837</w:t>
            </w:r>
          </w:p>
        </w:tc>
        <w:tc>
          <w:tcPr>
            <w:tcW w:w="1576" w:type="dxa"/>
            <w:tcBorders>
              <w:top w:val="single" w:sz="4" w:space="0" w:color="auto"/>
              <w:left w:val="single" w:sz="4" w:space="0" w:color="auto"/>
              <w:right w:val="single" w:sz="4" w:space="0" w:color="auto"/>
            </w:tcBorders>
            <w:vAlign w:val="center"/>
            <w:hideMark/>
          </w:tcPr>
          <w:p w:rsidR="00D56FA3" w:rsidRPr="00561000" w:rsidRDefault="00D56FA3"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56FA3" w:rsidRPr="00561000" w:rsidRDefault="00D56FA3" w:rsidP="00AE74DA">
            <w:pPr>
              <w:spacing w:after="0"/>
              <w:rPr>
                <w:rFonts w:eastAsia="Arial Unicode MS"/>
                <w:lang w:val="en-GB"/>
              </w:rPr>
            </w:pPr>
          </w:p>
        </w:tc>
      </w:tr>
      <w:tr w:rsidR="00D56FA3"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56FA3" w:rsidRPr="00561000" w:rsidRDefault="00D56FA3"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56FA3" w:rsidRPr="00561000" w:rsidRDefault="00D56FA3" w:rsidP="00AE74DA">
            <w:pPr>
              <w:spacing w:after="0"/>
              <w:rPr>
                <w:rFonts w:eastAsia="Arial Unicode MS"/>
                <w:lang w:val="en-GB"/>
              </w:rPr>
            </w:pPr>
          </w:p>
        </w:tc>
      </w:tr>
      <w:tr w:rsidR="00D56FA3"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56FA3" w:rsidRPr="00561000" w:rsidRDefault="00D56FA3"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56FA3" w:rsidRDefault="00D56FA3" w:rsidP="00AE74DA">
            <w:pPr>
              <w:spacing w:after="0"/>
              <w:rPr>
                <w:rFonts w:eastAsia="Arial Unicode MS"/>
                <w:lang w:val="en-GB"/>
              </w:rPr>
            </w:pPr>
          </w:p>
          <w:p w:rsidR="00D56FA3" w:rsidRPr="00561000" w:rsidRDefault="00D56FA3" w:rsidP="00AE74DA">
            <w:pPr>
              <w:spacing w:after="0"/>
              <w:rPr>
                <w:rFonts w:eastAsia="Arial Unicode MS"/>
                <w:lang w:val="en-GB"/>
              </w:rPr>
            </w:pPr>
          </w:p>
        </w:tc>
      </w:tr>
      <w:tr w:rsidR="00D56FA3"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56FA3" w:rsidRPr="00561000" w:rsidRDefault="00D56FA3"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56FA3" w:rsidRDefault="00D56FA3" w:rsidP="00D06948">
            <w:pPr>
              <w:spacing w:after="0"/>
              <w:rPr>
                <w:rFonts w:eastAsia="Arial Unicode MS"/>
                <w:lang w:val="en-GB"/>
              </w:rPr>
            </w:pPr>
            <w:r>
              <w:rPr>
                <w:rFonts w:eastAsia="Arial Unicode MS"/>
                <w:lang w:val="en-GB"/>
              </w:rPr>
              <w:t xml:space="preserve">       </w:t>
            </w:r>
            <w:r w:rsidR="00D06948">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BE3238" w:rsidRPr="00D0492E" w:rsidRDefault="00BE3238" w:rsidP="00BE3238">
      <w:pPr>
        <w:jc w:val="both"/>
        <w:rPr>
          <w:lang w:val="en-GB"/>
        </w:rPr>
      </w:pPr>
    </w:p>
    <w:p w:rsidR="00BE3238" w:rsidRDefault="00BE3238" w:rsidP="00BE3238">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BE3238" w:rsidRDefault="00BE3238" w:rsidP="00BE3238">
      <w:pPr>
        <w:spacing w:after="0"/>
        <w:ind w:right="1931"/>
        <w:jc w:val="both"/>
      </w:pPr>
      <w:r w:rsidRPr="00CD3A20">
        <w:t>Napomena:</w:t>
      </w:r>
    </w:p>
    <w:p w:rsidR="00BE3238" w:rsidRPr="00CD3A20" w:rsidRDefault="00BE3238" w:rsidP="00BE3238">
      <w:pPr>
        <w:pStyle w:val="ListParagraph"/>
        <w:spacing w:after="0" w:line="240" w:lineRule="auto"/>
        <w:ind w:left="0"/>
        <w:jc w:val="both"/>
      </w:pPr>
      <w:r>
        <w:t xml:space="preserve">1. </w:t>
      </w:r>
      <w:r w:rsidRPr="00CD3A20">
        <w:t>Cijene moraju biti izražene u KM. Za svaku stavku u ponudi mora se navesti cijena.</w:t>
      </w:r>
    </w:p>
    <w:p w:rsidR="00BE3238" w:rsidRPr="00CD3A20" w:rsidRDefault="00BE3238" w:rsidP="00BE323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E3238" w:rsidRPr="00CD3A20" w:rsidRDefault="00BE3238" w:rsidP="00BE323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E3238" w:rsidRDefault="00BE3238" w:rsidP="00BE3238">
      <w:pPr>
        <w:pStyle w:val="ListParagraph"/>
        <w:spacing w:after="0" w:line="240" w:lineRule="auto"/>
        <w:ind w:left="0"/>
        <w:jc w:val="both"/>
      </w:pPr>
      <w:r>
        <w:t xml:space="preserve">4. </w:t>
      </w:r>
      <w:r w:rsidRPr="00CD3A20">
        <w:t>Jedinična cijena stavke se ne smatra računskom greškom, odnosno ne može se ispravljati.</w:t>
      </w:r>
    </w:p>
    <w:p w:rsidR="00626D92" w:rsidRDefault="00626D92">
      <w:r>
        <w:br w:type="page"/>
      </w:r>
    </w:p>
    <w:p w:rsidR="00BE3238" w:rsidRDefault="00BE3238"/>
    <w:p w:rsidR="00626D92" w:rsidRDefault="0074714A" w:rsidP="00626D92">
      <w:pPr>
        <w:jc w:val="center"/>
        <w:rPr>
          <w:b/>
          <w:lang w:val="it-IT"/>
        </w:rPr>
      </w:pPr>
      <w:r>
        <w:rPr>
          <w:b/>
          <w:lang w:val="it-IT"/>
        </w:rPr>
        <w:t>LOT 11</w:t>
      </w:r>
    </w:p>
    <w:p w:rsidR="00626D92" w:rsidRDefault="00626D92" w:rsidP="00626D92">
      <w:pPr>
        <w:jc w:val="center"/>
        <w:rPr>
          <w:b/>
          <w:lang w:val="it-IT"/>
        </w:rPr>
      </w:pPr>
    </w:p>
    <w:p w:rsidR="00626D92" w:rsidRPr="00D0492E" w:rsidRDefault="00626D92" w:rsidP="00626D92">
      <w:pPr>
        <w:jc w:val="center"/>
        <w:rPr>
          <w:b/>
          <w:lang w:val="it-IT"/>
        </w:rPr>
      </w:pPr>
      <w:r w:rsidRPr="00D0492E">
        <w:rPr>
          <w:b/>
          <w:lang w:val="it-IT"/>
        </w:rPr>
        <w:t>OBRAZAC ZA CIJENU PONUDE</w:t>
      </w:r>
      <w:r>
        <w:rPr>
          <w:b/>
          <w:lang w:val="it-IT"/>
        </w:rPr>
        <w:t xml:space="preserve"> </w:t>
      </w:r>
    </w:p>
    <w:p w:rsidR="00626D92" w:rsidRDefault="00626D92" w:rsidP="00626D92">
      <w:pPr>
        <w:jc w:val="both"/>
        <w:rPr>
          <w:lang w:val="it-IT"/>
        </w:rPr>
      </w:pPr>
    </w:p>
    <w:p w:rsidR="00626D92" w:rsidRPr="00D0492E" w:rsidRDefault="00626D92" w:rsidP="00626D92">
      <w:pPr>
        <w:jc w:val="both"/>
        <w:rPr>
          <w:lang w:val="it-IT"/>
        </w:rPr>
      </w:pPr>
      <w:r w:rsidRPr="00D0492E">
        <w:rPr>
          <w:lang w:val="it-IT"/>
        </w:rPr>
        <w:t xml:space="preserve">Naziv </w:t>
      </w:r>
      <w:r>
        <w:rPr>
          <w:lang w:val="it-IT"/>
        </w:rPr>
        <w:t>ponuđača</w:t>
      </w:r>
      <w:r w:rsidRPr="00D0492E">
        <w:rPr>
          <w:lang w:val="it-IT"/>
        </w:rPr>
        <w:t>: _____________________</w:t>
      </w:r>
    </w:p>
    <w:p w:rsidR="00626D92" w:rsidRDefault="00626D92" w:rsidP="00626D92">
      <w:pPr>
        <w:jc w:val="both"/>
        <w:rPr>
          <w:lang w:val="en-GB"/>
        </w:rPr>
      </w:pPr>
    </w:p>
    <w:p w:rsidR="00626D92" w:rsidRPr="00585565" w:rsidRDefault="00626D92" w:rsidP="00626D9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37C2F"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37C2F" w:rsidRPr="00561000" w:rsidRDefault="00A37C2F"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37C2F" w:rsidRPr="00561000" w:rsidRDefault="00A37C2F"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37C2F" w:rsidRPr="00561000" w:rsidRDefault="00A37C2F" w:rsidP="00AE74DA">
            <w:pPr>
              <w:spacing w:after="0"/>
              <w:jc w:val="center"/>
              <w:rPr>
                <w:rFonts w:eastAsia="Arial Unicode MS"/>
                <w:lang w:val="en-GB"/>
              </w:rPr>
            </w:pPr>
            <w:r>
              <w:rPr>
                <w:rFonts w:eastAsia="Arial Unicode MS"/>
                <w:lang w:val="en-GB"/>
              </w:rPr>
              <w:t>5</w:t>
            </w:r>
          </w:p>
        </w:tc>
      </w:tr>
      <w:tr w:rsidR="00A37C2F"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Opis usluga</w:t>
            </w:r>
          </w:p>
          <w:p w:rsidR="00A37C2F" w:rsidRPr="00561000" w:rsidRDefault="00A37C2F"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Količina</w:t>
            </w:r>
          </w:p>
          <w:p w:rsidR="00A37C2F" w:rsidRPr="00561000" w:rsidRDefault="00A37C2F"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A37C2F" w:rsidRPr="00561000" w:rsidRDefault="00A37C2F"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A37C2F"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A37C2F" w:rsidRPr="00561000" w:rsidRDefault="00A37C2F"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A37C2F" w:rsidRPr="00561000" w:rsidRDefault="00A37C2F"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A37C2F" w:rsidRPr="00AB662D" w:rsidRDefault="00020231" w:rsidP="00CE6D9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CE6D98">
              <w:rPr>
                <w:rFonts w:ascii="Times New Roman" w:eastAsia="Times New Roman" w:hAnsi="Times New Roman"/>
                <w:lang w:eastAsia="hr-HR"/>
              </w:rPr>
              <w:t>83</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A37C2F" w:rsidRPr="00561000" w:rsidRDefault="00020231" w:rsidP="00CE6D98">
            <w:pPr>
              <w:spacing w:after="0"/>
              <w:jc w:val="center"/>
              <w:rPr>
                <w:rFonts w:eastAsia="Arial Unicode MS"/>
                <w:b/>
                <w:lang w:val="en-GB"/>
              </w:rPr>
            </w:pPr>
            <w:r>
              <w:rPr>
                <w:rFonts w:eastAsia="Arial Unicode MS"/>
                <w:b/>
                <w:lang w:val="en-GB"/>
              </w:rPr>
              <w:t>1</w:t>
            </w:r>
            <w:r w:rsidR="00CE6D98">
              <w:rPr>
                <w:rFonts w:eastAsia="Arial Unicode MS"/>
                <w:b/>
                <w:lang w:val="en-GB"/>
              </w:rPr>
              <w:t>399</w:t>
            </w:r>
          </w:p>
        </w:tc>
        <w:tc>
          <w:tcPr>
            <w:tcW w:w="1576" w:type="dxa"/>
            <w:tcBorders>
              <w:top w:val="single" w:sz="4" w:space="0" w:color="auto"/>
              <w:left w:val="single" w:sz="4" w:space="0" w:color="auto"/>
              <w:right w:val="single" w:sz="4" w:space="0" w:color="auto"/>
            </w:tcBorders>
            <w:vAlign w:val="center"/>
            <w:hideMark/>
          </w:tcPr>
          <w:p w:rsidR="00A37C2F" w:rsidRPr="00561000" w:rsidRDefault="00A37C2F"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37C2F" w:rsidRPr="00561000" w:rsidRDefault="00A37C2F" w:rsidP="00AE74DA">
            <w:pPr>
              <w:spacing w:after="0"/>
              <w:rPr>
                <w:rFonts w:eastAsia="Arial Unicode MS"/>
                <w:lang w:val="en-GB"/>
              </w:rPr>
            </w:pPr>
          </w:p>
        </w:tc>
      </w:tr>
      <w:tr w:rsidR="00A37C2F"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A37C2F" w:rsidRPr="00561000" w:rsidRDefault="00A37C2F"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37C2F" w:rsidRPr="00561000" w:rsidRDefault="00A37C2F" w:rsidP="00AE74DA">
            <w:pPr>
              <w:spacing w:after="0"/>
              <w:rPr>
                <w:rFonts w:eastAsia="Arial Unicode MS"/>
                <w:lang w:val="en-GB"/>
              </w:rPr>
            </w:pPr>
          </w:p>
        </w:tc>
      </w:tr>
      <w:tr w:rsidR="00A37C2F"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37C2F" w:rsidRPr="00561000" w:rsidRDefault="00A37C2F"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A37C2F" w:rsidRDefault="00A37C2F" w:rsidP="00AE74DA">
            <w:pPr>
              <w:spacing w:after="0"/>
              <w:rPr>
                <w:rFonts w:eastAsia="Arial Unicode MS"/>
                <w:lang w:val="en-GB"/>
              </w:rPr>
            </w:pPr>
          </w:p>
          <w:p w:rsidR="00A37C2F" w:rsidRPr="00561000" w:rsidRDefault="00A37C2F" w:rsidP="00AE74DA">
            <w:pPr>
              <w:spacing w:after="0"/>
              <w:rPr>
                <w:rFonts w:eastAsia="Arial Unicode MS"/>
                <w:lang w:val="en-GB"/>
              </w:rPr>
            </w:pPr>
          </w:p>
        </w:tc>
      </w:tr>
      <w:tr w:rsidR="00A37C2F"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A37C2F" w:rsidRPr="00561000" w:rsidRDefault="00A37C2F"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A37C2F" w:rsidRDefault="00A37C2F" w:rsidP="00CE6D98">
            <w:pPr>
              <w:spacing w:after="0"/>
              <w:rPr>
                <w:rFonts w:eastAsia="Arial Unicode MS"/>
                <w:lang w:val="en-GB"/>
              </w:rPr>
            </w:pPr>
            <w:r>
              <w:rPr>
                <w:rFonts w:eastAsia="Arial Unicode MS"/>
                <w:lang w:val="en-GB"/>
              </w:rPr>
              <w:t xml:space="preserve">       </w:t>
            </w:r>
            <w:r w:rsidR="00CE6D98">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626D92" w:rsidRPr="00D0492E" w:rsidRDefault="00626D92" w:rsidP="00626D92">
      <w:pPr>
        <w:jc w:val="both"/>
        <w:rPr>
          <w:lang w:val="en-GB"/>
        </w:rPr>
      </w:pPr>
    </w:p>
    <w:p w:rsidR="00626D92" w:rsidRDefault="00626D92" w:rsidP="00626D9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626D92" w:rsidRDefault="00626D92" w:rsidP="00626D92">
      <w:pPr>
        <w:spacing w:after="0"/>
        <w:ind w:right="1931"/>
        <w:jc w:val="both"/>
      </w:pPr>
      <w:r w:rsidRPr="00CD3A20">
        <w:t>Napomena:</w:t>
      </w:r>
    </w:p>
    <w:p w:rsidR="00626D92" w:rsidRPr="00CD3A20" w:rsidRDefault="00626D92" w:rsidP="00626D92">
      <w:pPr>
        <w:pStyle w:val="ListParagraph"/>
        <w:spacing w:after="0" w:line="240" w:lineRule="auto"/>
        <w:ind w:left="0"/>
        <w:jc w:val="both"/>
      </w:pPr>
      <w:r>
        <w:t xml:space="preserve">1. </w:t>
      </w:r>
      <w:r w:rsidRPr="00CD3A20">
        <w:t>Cijene moraju biti izražene u KM. Za svaku stavku u ponudi mora se navesti cijena.</w:t>
      </w:r>
    </w:p>
    <w:p w:rsidR="00626D92" w:rsidRPr="00CD3A20" w:rsidRDefault="00626D92" w:rsidP="00626D9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26D92" w:rsidRPr="00CD3A20" w:rsidRDefault="00626D92" w:rsidP="00626D9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26D92" w:rsidRDefault="00626D92" w:rsidP="00626D92">
      <w:pPr>
        <w:pStyle w:val="ListParagraph"/>
        <w:spacing w:after="0" w:line="240" w:lineRule="auto"/>
        <w:ind w:left="0"/>
        <w:jc w:val="both"/>
      </w:pPr>
      <w:r>
        <w:t xml:space="preserve">4. </w:t>
      </w:r>
      <w:r w:rsidRPr="00CD3A20">
        <w:t>Jedinična cijena stavke se ne smatra računskom greškom, odnosno ne može se ispravljati.</w:t>
      </w:r>
    </w:p>
    <w:p w:rsidR="009E3DD5" w:rsidRDefault="009E3DD5">
      <w:r>
        <w:br w:type="page"/>
      </w:r>
    </w:p>
    <w:p w:rsidR="00626D92" w:rsidRDefault="00626D92"/>
    <w:p w:rsidR="009E3DD5" w:rsidRDefault="0074714A" w:rsidP="009E3DD5">
      <w:pPr>
        <w:jc w:val="center"/>
        <w:rPr>
          <w:b/>
          <w:lang w:val="it-IT"/>
        </w:rPr>
      </w:pPr>
      <w:r>
        <w:rPr>
          <w:b/>
          <w:lang w:val="it-IT"/>
        </w:rPr>
        <w:t>LOT 12</w:t>
      </w:r>
    </w:p>
    <w:p w:rsidR="009E3DD5" w:rsidRPr="003078A6" w:rsidRDefault="009E3DD5" w:rsidP="009E3DD5">
      <w:pPr>
        <w:jc w:val="center"/>
        <w:rPr>
          <w:b/>
          <w:lang w:val="it-IT"/>
        </w:rPr>
      </w:pPr>
      <w:r w:rsidRPr="00D0492E">
        <w:rPr>
          <w:b/>
          <w:lang w:val="it-IT"/>
        </w:rPr>
        <w:t>OBRAZAC ZA CIJENU PONUDE</w:t>
      </w:r>
      <w:r>
        <w:rPr>
          <w:b/>
          <w:lang w:val="it-IT"/>
        </w:rPr>
        <w:t xml:space="preserve"> </w:t>
      </w:r>
    </w:p>
    <w:p w:rsidR="009E3DD5" w:rsidRPr="00D0492E" w:rsidRDefault="009E3DD5" w:rsidP="009E3DD5">
      <w:pPr>
        <w:jc w:val="both"/>
        <w:rPr>
          <w:lang w:val="it-IT"/>
        </w:rPr>
      </w:pPr>
      <w:r w:rsidRPr="00D0492E">
        <w:rPr>
          <w:lang w:val="it-IT"/>
        </w:rPr>
        <w:t xml:space="preserve">Naziv </w:t>
      </w:r>
      <w:r>
        <w:rPr>
          <w:lang w:val="it-IT"/>
        </w:rPr>
        <w:t>ponuđača</w:t>
      </w:r>
      <w:r w:rsidRPr="00D0492E">
        <w:rPr>
          <w:lang w:val="it-IT"/>
        </w:rPr>
        <w:t>: _____________________</w:t>
      </w:r>
    </w:p>
    <w:p w:rsidR="009E3DD5" w:rsidRDefault="009E3DD5" w:rsidP="009E3DD5">
      <w:pPr>
        <w:jc w:val="both"/>
        <w:rPr>
          <w:lang w:val="en-GB"/>
        </w:rPr>
      </w:pPr>
    </w:p>
    <w:p w:rsidR="005E29AD" w:rsidRPr="00585565" w:rsidRDefault="005E29AD" w:rsidP="005E29AD">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5E29AD"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5E29AD" w:rsidRPr="00561000" w:rsidRDefault="005E29AD"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5E29AD" w:rsidRPr="00561000" w:rsidRDefault="005E29AD"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5E29AD" w:rsidRPr="00561000" w:rsidRDefault="005E29AD" w:rsidP="00AE74DA">
            <w:pPr>
              <w:spacing w:after="0"/>
              <w:jc w:val="center"/>
              <w:rPr>
                <w:rFonts w:eastAsia="Arial Unicode MS"/>
                <w:lang w:val="en-GB"/>
              </w:rPr>
            </w:pPr>
            <w:r>
              <w:rPr>
                <w:rFonts w:eastAsia="Arial Unicode MS"/>
                <w:lang w:val="en-GB"/>
              </w:rPr>
              <w:t>5</w:t>
            </w:r>
          </w:p>
        </w:tc>
      </w:tr>
      <w:tr w:rsidR="005E29AD"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Opis usluga</w:t>
            </w:r>
          </w:p>
          <w:p w:rsidR="005E29AD" w:rsidRPr="00561000" w:rsidRDefault="005E29AD"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Količina</w:t>
            </w:r>
          </w:p>
          <w:p w:rsidR="005E29AD" w:rsidRPr="00561000" w:rsidRDefault="005E29AD"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5E29AD" w:rsidRPr="00561000" w:rsidRDefault="005E29AD"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5E29AD"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5E29AD" w:rsidRPr="00561000" w:rsidRDefault="005E29AD"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5E29AD" w:rsidRPr="00561000" w:rsidRDefault="005E29AD"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5E29AD" w:rsidRPr="00AB662D" w:rsidRDefault="007506DE" w:rsidP="00CE6D98">
            <w:pPr>
              <w:spacing w:after="0"/>
              <w:jc w:val="both"/>
            </w:pPr>
            <w:r w:rsidRPr="00D8502D">
              <w:rPr>
                <w:rFonts w:ascii="Times New Roman" w:hAnsi="Times New Roman"/>
              </w:rPr>
              <w:t>Sječa i izrada,primicanje,</w:t>
            </w:r>
            <w:r w:rsidRPr="00D8502D">
              <w:rPr>
                <w:rFonts w:ascii="Times New Roman" w:eastAsia="Times New Roman" w:hAnsi="Times New Roman"/>
                <w:lang w:eastAsia="hr-HR"/>
              </w:rPr>
              <w:t xml:space="preserve"> izvoz i iznos  šumskih drvnih sortimenata </w:t>
            </w:r>
            <w:r>
              <w:rPr>
                <w:rFonts w:ascii="Times New Roman" w:eastAsia="Times New Roman" w:hAnsi="Times New Roman"/>
                <w:lang w:eastAsia="hr-HR"/>
              </w:rPr>
              <w:t xml:space="preserve">u odjelu </w:t>
            </w:r>
            <w:r w:rsidR="00CE6D98">
              <w:rPr>
                <w:rFonts w:ascii="Times New Roman" w:eastAsia="Times New Roman" w:hAnsi="Times New Roman"/>
                <w:lang w:eastAsia="hr-HR"/>
              </w:rPr>
              <w:t>85</w:t>
            </w:r>
            <w:r>
              <w:rPr>
                <w:rFonts w:ascii="Times New Roman" w:eastAsia="Times New Roman" w:hAnsi="Times New Roman"/>
                <w:lang w:eastAsia="hr-HR"/>
              </w:rPr>
              <w:t xml:space="preserve"> GJ Turija</w:t>
            </w:r>
          </w:p>
        </w:tc>
        <w:tc>
          <w:tcPr>
            <w:tcW w:w="1701" w:type="dxa"/>
            <w:tcBorders>
              <w:top w:val="single" w:sz="4" w:space="0" w:color="auto"/>
              <w:left w:val="single" w:sz="4" w:space="0" w:color="auto"/>
              <w:right w:val="single" w:sz="4" w:space="0" w:color="auto"/>
            </w:tcBorders>
            <w:vAlign w:val="center"/>
            <w:hideMark/>
          </w:tcPr>
          <w:p w:rsidR="005E29AD" w:rsidRPr="00561000" w:rsidRDefault="007506DE" w:rsidP="00CE6D98">
            <w:pPr>
              <w:spacing w:after="0"/>
              <w:jc w:val="center"/>
              <w:rPr>
                <w:rFonts w:eastAsia="Arial Unicode MS"/>
                <w:b/>
                <w:lang w:val="en-GB"/>
              </w:rPr>
            </w:pPr>
            <w:r>
              <w:rPr>
                <w:rFonts w:eastAsia="Arial Unicode MS"/>
                <w:b/>
                <w:lang w:val="en-GB"/>
              </w:rPr>
              <w:t>1</w:t>
            </w:r>
            <w:r w:rsidR="00CE6D98">
              <w:rPr>
                <w:rFonts w:eastAsia="Arial Unicode MS"/>
                <w:b/>
                <w:lang w:val="en-GB"/>
              </w:rPr>
              <w:t>116</w:t>
            </w:r>
          </w:p>
        </w:tc>
        <w:tc>
          <w:tcPr>
            <w:tcW w:w="1576" w:type="dxa"/>
            <w:tcBorders>
              <w:top w:val="single" w:sz="4" w:space="0" w:color="auto"/>
              <w:left w:val="single" w:sz="4" w:space="0" w:color="auto"/>
              <w:right w:val="single" w:sz="4" w:space="0" w:color="auto"/>
            </w:tcBorders>
            <w:vAlign w:val="center"/>
            <w:hideMark/>
          </w:tcPr>
          <w:p w:rsidR="005E29AD" w:rsidRPr="00561000" w:rsidRDefault="005E29AD"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5E29AD" w:rsidRPr="00561000" w:rsidRDefault="005E29AD" w:rsidP="00AE74DA">
            <w:pPr>
              <w:spacing w:after="0"/>
              <w:rPr>
                <w:rFonts w:eastAsia="Arial Unicode MS"/>
                <w:lang w:val="en-GB"/>
              </w:rPr>
            </w:pPr>
          </w:p>
        </w:tc>
      </w:tr>
      <w:tr w:rsidR="005E29AD"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5E29AD" w:rsidRPr="00561000" w:rsidRDefault="005E29AD"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5E29AD" w:rsidRPr="00561000" w:rsidRDefault="005E29AD" w:rsidP="00AE74DA">
            <w:pPr>
              <w:spacing w:after="0"/>
              <w:rPr>
                <w:rFonts w:eastAsia="Arial Unicode MS"/>
                <w:lang w:val="en-GB"/>
              </w:rPr>
            </w:pPr>
          </w:p>
        </w:tc>
      </w:tr>
      <w:tr w:rsidR="005E29AD"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5E29AD" w:rsidRPr="00561000" w:rsidRDefault="005E29AD"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5E29AD" w:rsidRDefault="005E29AD" w:rsidP="00AE74DA">
            <w:pPr>
              <w:spacing w:after="0"/>
              <w:rPr>
                <w:rFonts w:eastAsia="Arial Unicode MS"/>
                <w:lang w:val="en-GB"/>
              </w:rPr>
            </w:pPr>
          </w:p>
          <w:p w:rsidR="005E29AD" w:rsidRPr="00561000" w:rsidRDefault="005E29AD" w:rsidP="00AE74DA">
            <w:pPr>
              <w:spacing w:after="0"/>
              <w:rPr>
                <w:rFonts w:eastAsia="Arial Unicode MS"/>
                <w:lang w:val="en-GB"/>
              </w:rPr>
            </w:pPr>
          </w:p>
        </w:tc>
      </w:tr>
      <w:tr w:rsidR="005E29AD"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5E29AD" w:rsidRPr="00561000" w:rsidRDefault="005E29AD"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5E29AD" w:rsidRDefault="005E29AD" w:rsidP="00CE6D98">
            <w:pPr>
              <w:spacing w:after="0"/>
              <w:rPr>
                <w:rFonts w:eastAsia="Arial Unicode MS"/>
                <w:lang w:val="en-GB"/>
              </w:rPr>
            </w:pPr>
            <w:r>
              <w:rPr>
                <w:rFonts w:eastAsia="Arial Unicode MS"/>
                <w:lang w:val="en-GB"/>
              </w:rPr>
              <w:t xml:space="preserve">       </w:t>
            </w:r>
            <w:r w:rsidR="00CE6D98">
              <w:rPr>
                <w:rFonts w:eastAsia="Arial Unicode MS"/>
                <w:lang w:val="en-GB"/>
              </w:rPr>
              <w:t>4</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9E3DD5" w:rsidRPr="00D0492E" w:rsidRDefault="009E3DD5" w:rsidP="009E3DD5">
      <w:pPr>
        <w:jc w:val="both"/>
        <w:rPr>
          <w:lang w:val="en-GB"/>
        </w:rPr>
      </w:pPr>
    </w:p>
    <w:p w:rsidR="009E3DD5" w:rsidRDefault="009E3DD5" w:rsidP="009E3DD5">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9E3DD5" w:rsidRDefault="009E3DD5" w:rsidP="009E3DD5">
      <w:pPr>
        <w:spacing w:after="0"/>
        <w:ind w:right="1931"/>
        <w:jc w:val="both"/>
      </w:pPr>
      <w:r w:rsidRPr="00CD3A20">
        <w:t>Napomena:</w:t>
      </w:r>
    </w:p>
    <w:p w:rsidR="009E3DD5" w:rsidRPr="00CD3A20" w:rsidRDefault="009E3DD5" w:rsidP="009E3DD5">
      <w:pPr>
        <w:pStyle w:val="ListParagraph"/>
        <w:spacing w:after="0" w:line="240" w:lineRule="auto"/>
        <w:ind w:left="0"/>
        <w:jc w:val="both"/>
      </w:pPr>
      <w:r>
        <w:t xml:space="preserve">1. </w:t>
      </w:r>
      <w:r w:rsidRPr="00CD3A20">
        <w:t>Cijene moraju biti izražene u KM. Za svaku stavku u ponudi mora se navesti cijena.</w:t>
      </w:r>
    </w:p>
    <w:p w:rsidR="009E3DD5" w:rsidRPr="00CD3A20" w:rsidRDefault="009E3DD5" w:rsidP="009E3DD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E3DD5" w:rsidRPr="00CD3A20" w:rsidRDefault="009E3DD5" w:rsidP="009E3DD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E3DD5" w:rsidRDefault="009E3DD5" w:rsidP="009E3DD5">
      <w:pPr>
        <w:pStyle w:val="ListParagraph"/>
        <w:spacing w:after="0" w:line="240" w:lineRule="auto"/>
        <w:ind w:left="0"/>
        <w:jc w:val="both"/>
      </w:pPr>
      <w:r>
        <w:t xml:space="preserve">4. </w:t>
      </w:r>
      <w:r w:rsidRPr="00CD3A20">
        <w:t>Jedinična cijena stavke se ne smatra računskom greškom, odnosno ne može se ispravljati.</w:t>
      </w:r>
    </w:p>
    <w:p w:rsidR="00561FA9" w:rsidRDefault="00561FA9">
      <w:r>
        <w:br w:type="page"/>
      </w:r>
    </w:p>
    <w:p w:rsidR="009E3DD5" w:rsidRDefault="009E3DD5"/>
    <w:p w:rsidR="00561FA9" w:rsidRDefault="0074714A" w:rsidP="00561FA9">
      <w:pPr>
        <w:jc w:val="center"/>
        <w:rPr>
          <w:b/>
          <w:lang w:val="it-IT"/>
        </w:rPr>
      </w:pPr>
      <w:r>
        <w:rPr>
          <w:b/>
          <w:lang w:val="it-IT"/>
        </w:rPr>
        <w:t>LOT 13</w:t>
      </w:r>
    </w:p>
    <w:p w:rsidR="00561FA9" w:rsidRPr="003078A6" w:rsidRDefault="00561FA9" w:rsidP="00561FA9">
      <w:pPr>
        <w:jc w:val="center"/>
        <w:rPr>
          <w:b/>
          <w:lang w:val="it-IT"/>
        </w:rPr>
      </w:pPr>
      <w:r w:rsidRPr="00D0492E">
        <w:rPr>
          <w:b/>
          <w:lang w:val="it-IT"/>
        </w:rPr>
        <w:t>OBRAZAC ZA CIJENU PONUDE</w:t>
      </w:r>
      <w:r>
        <w:rPr>
          <w:b/>
          <w:lang w:val="it-IT"/>
        </w:rPr>
        <w:t xml:space="preserve"> </w:t>
      </w:r>
    </w:p>
    <w:p w:rsidR="00561FA9" w:rsidRPr="00D0492E" w:rsidRDefault="00561FA9" w:rsidP="00561FA9">
      <w:pPr>
        <w:jc w:val="both"/>
        <w:rPr>
          <w:lang w:val="it-IT"/>
        </w:rPr>
      </w:pPr>
      <w:r w:rsidRPr="00D0492E">
        <w:rPr>
          <w:lang w:val="it-IT"/>
        </w:rPr>
        <w:t xml:space="preserve">Naziv </w:t>
      </w:r>
      <w:r>
        <w:rPr>
          <w:lang w:val="it-IT"/>
        </w:rPr>
        <w:t>ponuđača</w:t>
      </w:r>
      <w:r w:rsidRPr="00D0492E">
        <w:rPr>
          <w:lang w:val="it-IT"/>
        </w:rPr>
        <w:t>: _____________________</w:t>
      </w:r>
    </w:p>
    <w:p w:rsidR="00561FA9" w:rsidRDefault="00561FA9" w:rsidP="00561FA9">
      <w:pPr>
        <w:jc w:val="both"/>
        <w:rPr>
          <w:lang w:val="en-GB"/>
        </w:rPr>
      </w:pPr>
    </w:p>
    <w:p w:rsidR="00D751E3" w:rsidRPr="00585565" w:rsidRDefault="00D751E3" w:rsidP="00D751E3">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751E3"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751E3" w:rsidRPr="00561000" w:rsidRDefault="00D751E3"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751E3" w:rsidRPr="00561000" w:rsidRDefault="00D751E3"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751E3" w:rsidRPr="00561000" w:rsidRDefault="00D751E3" w:rsidP="00AE74DA">
            <w:pPr>
              <w:spacing w:after="0"/>
              <w:jc w:val="center"/>
              <w:rPr>
                <w:rFonts w:eastAsia="Arial Unicode MS"/>
                <w:lang w:val="en-GB"/>
              </w:rPr>
            </w:pPr>
            <w:r>
              <w:rPr>
                <w:rFonts w:eastAsia="Arial Unicode MS"/>
                <w:lang w:val="en-GB"/>
              </w:rPr>
              <w:t>5</w:t>
            </w:r>
          </w:p>
        </w:tc>
      </w:tr>
      <w:tr w:rsidR="00D751E3"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Opis usluga</w:t>
            </w:r>
          </w:p>
          <w:p w:rsidR="00D751E3" w:rsidRPr="00561000" w:rsidRDefault="00D751E3"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Količina</w:t>
            </w:r>
          </w:p>
          <w:p w:rsidR="00D751E3" w:rsidRPr="00561000" w:rsidRDefault="00D751E3"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D751E3" w:rsidRPr="00561000" w:rsidRDefault="00D751E3"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D751E3"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D751E3" w:rsidRPr="00561000" w:rsidRDefault="00D751E3"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D751E3" w:rsidRPr="00561000" w:rsidRDefault="00D751E3"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751E3" w:rsidRPr="00AB662D" w:rsidRDefault="00654DE7" w:rsidP="00654DE7">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w:t>
            </w:r>
            <w:r>
              <w:rPr>
                <w:rFonts w:ascii="Times New Roman" w:eastAsia="Times New Roman" w:hAnsi="Times New Roman"/>
                <w:lang w:eastAsia="hr-HR"/>
              </w:rPr>
              <w:t>9</w:t>
            </w:r>
            <w:r>
              <w:rPr>
                <w:rFonts w:ascii="Times New Roman" w:eastAsia="Times New Roman" w:hAnsi="Times New Roman"/>
                <w:lang w:eastAsia="hr-HR"/>
              </w:rPr>
              <w:t xml:space="preserve"> GJ </w:t>
            </w:r>
            <w:r>
              <w:rPr>
                <w:rFonts w:ascii="Times New Roman" w:eastAsia="Times New Roman" w:hAnsi="Times New Roman"/>
                <w:lang w:eastAsia="hr-HR"/>
              </w:rPr>
              <w:t>Turija</w:t>
            </w:r>
          </w:p>
        </w:tc>
        <w:tc>
          <w:tcPr>
            <w:tcW w:w="1701" w:type="dxa"/>
            <w:tcBorders>
              <w:top w:val="single" w:sz="4" w:space="0" w:color="auto"/>
              <w:left w:val="single" w:sz="4" w:space="0" w:color="auto"/>
              <w:right w:val="single" w:sz="4" w:space="0" w:color="auto"/>
            </w:tcBorders>
            <w:vAlign w:val="center"/>
            <w:hideMark/>
          </w:tcPr>
          <w:p w:rsidR="00D751E3" w:rsidRPr="00561000" w:rsidRDefault="00654DE7" w:rsidP="00AE74DA">
            <w:pPr>
              <w:spacing w:after="0"/>
              <w:jc w:val="center"/>
              <w:rPr>
                <w:rFonts w:eastAsia="Arial Unicode MS"/>
                <w:b/>
                <w:lang w:val="en-GB"/>
              </w:rPr>
            </w:pPr>
            <w:r>
              <w:rPr>
                <w:rFonts w:eastAsia="Arial Unicode MS"/>
                <w:b/>
                <w:lang w:val="en-GB"/>
              </w:rPr>
              <w:t>540</w:t>
            </w:r>
          </w:p>
        </w:tc>
        <w:tc>
          <w:tcPr>
            <w:tcW w:w="1576" w:type="dxa"/>
            <w:tcBorders>
              <w:top w:val="single" w:sz="4" w:space="0" w:color="auto"/>
              <w:left w:val="single" w:sz="4" w:space="0" w:color="auto"/>
              <w:right w:val="single" w:sz="4" w:space="0" w:color="auto"/>
            </w:tcBorders>
            <w:vAlign w:val="center"/>
            <w:hideMark/>
          </w:tcPr>
          <w:p w:rsidR="00D751E3" w:rsidRPr="00561000" w:rsidRDefault="00D751E3"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751E3" w:rsidRPr="00561000" w:rsidRDefault="00D751E3" w:rsidP="00AE74DA">
            <w:pPr>
              <w:spacing w:after="0"/>
              <w:rPr>
                <w:rFonts w:eastAsia="Arial Unicode MS"/>
                <w:lang w:val="en-GB"/>
              </w:rPr>
            </w:pPr>
          </w:p>
        </w:tc>
      </w:tr>
      <w:tr w:rsidR="00D751E3"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D751E3" w:rsidRPr="00561000" w:rsidRDefault="00D751E3"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751E3" w:rsidRPr="00561000" w:rsidRDefault="00D751E3" w:rsidP="00AE74DA">
            <w:pPr>
              <w:spacing w:after="0"/>
              <w:rPr>
                <w:rFonts w:eastAsia="Arial Unicode MS"/>
                <w:lang w:val="en-GB"/>
              </w:rPr>
            </w:pPr>
          </w:p>
        </w:tc>
      </w:tr>
      <w:tr w:rsidR="00D751E3"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751E3" w:rsidRPr="00561000" w:rsidRDefault="00D751E3"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D751E3" w:rsidRDefault="00D751E3" w:rsidP="00AE74DA">
            <w:pPr>
              <w:spacing w:after="0"/>
              <w:rPr>
                <w:rFonts w:eastAsia="Arial Unicode MS"/>
                <w:lang w:val="en-GB"/>
              </w:rPr>
            </w:pPr>
          </w:p>
          <w:p w:rsidR="00D751E3" w:rsidRPr="00561000" w:rsidRDefault="00D751E3" w:rsidP="00AE74DA">
            <w:pPr>
              <w:spacing w:after="0"/>
              <w:rPr>
                <w:rFonts w:eastAsia="Arial Unicode MS"/>
                <w:lang w:val="en-GB"/>
              </w:rPr>
            </w:pPr>
          </w:p>
        </w:tc>
      </w:tr>
      <w:tr w:rsidR="00D751E3"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D751E3" w:rsidRPr="00561000" w:rsidRDefault="00D751E3"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D751E3" w:rsidRDefault="00D751E3" w:rsidP="00D751E3">
            <w:pPr>
              <w:spacing w:after="0"/>
              <w:rPr>
                <w:rFonts w:eastAsia="Arial Unicode MS"/>
                <w:lang w:val="en-GB"/>
              </w:rPr>
            </w:pPr>
            <w:r>
              <w:rPr>
                <w:rFonts w:eastAsia="Arial Unicode MS"/>
                <w:lang w:val="en-GB"/>
              </w:rPr>
              <w:t xml:space="preserve">       500 </w:t>
            </w:r>
            <w:r w:rsidRPr="00561000">
              <w:rPr>
                <w:rFonts w:eastAsia="Arial Unicode MS"/>
                <w:lang w:val="en-GB"/>
              </w:rPr>
              <w:t>m</w:t>
            </w:r>
            <w:r w:rsidRPr="00561000">
              <w:rPr>
                <w:rFonts w:eastAsia="Arial Unicode MS"/>
                <w:vertAlign w:val="superscript"/>
                <w:lang w:val="en-GB"/>
              </w:rPr>
              <w:t>3</w:t>
            </w:r>
          </w:p>
        </w:tc>
      </w:tr>
    </w:tbl>
    <w:p w:rsidR="00561FA9" w:rsidRPr="00D0492E" w:rsidRDefault="00561FA9" w:rsidP="00561FA9">
      <w:pPr>
        <w:jc w:val="both"/>
        <w:rPr>
          <w:lang w:val="en-GB"/>
        </w:rPr>
      </w:pPr>
    </w:p>
    <w:p w:rsidR="00561FA9" w:rsidRDefault="00561FA9" w:rsidP="00561FA9">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561FA9" w:rsidRDefault="00561FA9" w:rsidP="00561FA9">
      <w:pPr>
        <w:spacing w:after="0"/>
        <w:ind w:right="1931"/>
        <w:jc w:val="both"/>
      </w:pPr>
      <w:r w:rsidRPr="00CD3A20">
        <w:t>Napomena:</w:t>
      </w:r>
    </w:p>
    <w:p w:rsidR="00561FA9" w:rsidRPr="00CD3A20" w:rsidRDefault="00561FA9" w:rsidP="00561FA9">
      <w:pPr>
        <w:pStyle w:val="ListParagraph"/>
        <w:spacing w:after="0" w:line="240" w:lineRule="auto"/>
        <w:ind w:left="0"/>
        <w:jc w:val="both"/>
      </w:pPr>
      <w:r>
        <w:t xml:space="preserve">1. </w:t>
      </w:r>
      <w:r w:rsidRPr="00CD3A20">
        <w:t>Cijene moraju biti izražene u KM. Za svaku stavku u ponudi mora se navesti cijena.</w:t>
      </w:r>
    </w:p>
    <w:p w:rsidR="00561FA9" w:rsidRPr="00CD3A20" w:rsidRDefault="00561FA9" w:rsidP="00561FA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61FA9" w:rsidRPr="00CD3A20" w:rsidRDefault="00561FA9" w:rsidP="00561FA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61FA9" w:rsidRDefault="00561FA9" w:rsidP="00561FA9">
      <w:pPr>
        <w:pStyle w:val="ListParagraph"/>
        <w:spacing w:after="0" w:line="240" w:lineRule="auto"/>
        <w:ind w:left="0"/>
        <w:jc w:val="both"/>
      </w:pPr>
      <w:r>
        <w:t xml:space="preserve">4. </w:t>
      </w:r>
      <w:r w:rsidRPr="00CD3A20">
        <w:t>Jedinična cijena stavke se ne smatra računskom greškom, odnosno ne može se ispravljati.</w:t>
      </w:r>
    </w:p>
    <w:p w:rsidR="0024743B" w:rsidRDefault="0024743B">
      <w:r>
        <w:br w:type="page"/>
      </w:r>
    </w:p>
    <w:p w:rsidR="00561FA9" w:rsidRDefault="00561FA9"/>
    <w:p w:rsidR="0024743B" w:rsidRDefault="0074714A" w:rsidP="0024743B">
      <w:pPr>
        <w:jc w:val="center"/>
        <w:rPr>
          <w:b/>
          <w:lang w:val="it-IT"/>
        </w:rPr>
      </w:pPr>
      <w:r>
        <w:rPr>
          <w:b/>
          <w:lang w:val="it-IT"/>
        </w:rPr>
        <w:t>LOT 14</w:t>
      </w:r>
    </w:p>
    <w:p w:rsidR="0024743B" w:rsidRPr="003078A6" w:rsidRDefault="0024743B" w:rsidP="0024743B">
      <w:pPr>
        <w:jc w:val="center"/>
        <w:rPr>
          <w:b/>
          <w:lang w:val="it-IT"/>
        </w:rPr>
      </w:pPr>
      <w:r w:rsidRPr="00D0492E">
        <w:rPr>
          <w:b/>
          <w:lang w:val="it-IT"/>
        </w:rPr>
        <w:t>OBRAZAC ZA CIJENU PONUDE</w:t>
      </w:r>
      <w:r>
        <w:rPr>
          <w:b/>
          <w:lang w:val="it-IT"/>
        </w:rPr>
        <w:t xml:space="preserve"> </w:t>
      </w:r>
    </w:p>
    <w:p w:rsidR="0024743B" w:rsidRPr="00D0492E" w:rsidRDefault="0024743B" w:rsidP="0024743B">
      <w:pPr>
        <w:jc w:val="both"/>
        <w:rPr>
          <w:lang w:val="it-IT"/>
        </w:rPr>
      </w:pPr>
      <w:r w:rsidRPr="00D0492E">
        <w:rPr>
          <w:lang w:val="it-IT"/>
        </w:rPr>
        <w:t xml:space="preserve">Naziv </w:t>
      </w:r>
      <w:r>
        <w:rPr>
          <w:lang w:val="it-IT"/>
        </w:rPr>
        <w:t>ponuđača</w:t>
      </w:r>
      <w:r w:rsidRPr="00D0492E">
        <w:rPr>
          <w:lang w:val="it-IT"/>
        </w:rPr>
        <w:t>: _____________________</w:t>
      </w:r>
    </w:p>
    <w:p w:rsidR="0024743B" w:rsidRDefault="0024743B" w:rsidP="0024743B">
      <w:pPr>
        <w:jc w:val="both"/>
        <w:rPr>
          <w:lang w:val="en-GB"/>
        </w:rPr>
      </w:pPr>
    </w:p>
    <w:p w:rsidR="0024743B" w:rsidRPr="00585565" w:rsidRDefault="0024743B" w:rsidP="0024743B">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4743B"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5</w:t>
            </w:r>
          </w:p>
        </w:tc>
      </w:tr>
      <w:tr w:rsidR="0024743B" w:rsidRPr="00561000" w:rsidTr="00ED46F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Opis usluga</w:t>
            </w:r>
          </w:p>
          <w:p w:rsidR="0024743B" w:rsidRPr="00561000" w:rsidRDefault="0024743B" w:rsidP="00ED46F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Količina</w:t>
            </w:r>
          </w:p>
          <w:p w:rsidR="0024743B" w:rsidRPr="00561000" w:rsidRDefault="0024743B" w:rsidP="00ED46F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24743B" w:rsidRPr="00561000" w:rsidRDefault="0024743B" w:rsidP="00ED46F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24743B" w:rsidRPr="00561000" w:rsidTr="00ED46FA">
        <w:trPr>
          <w:trHeight w:val="1026"/>
          <w:jc w:val="center"/>
        </w:trPr>
        <w:tc>
          <w:tcPr>
            <w:tcW w:w="540" w:type="dxa"/>
            <w:tcBorders>
              <w:top w:val="single" w:sz="4" w:space="0" w:color="auto"/>
              <w:left w:val="single" w:sz="4" w:space="0" w:color="auto"/>
              <w:right w:val="single" w:sz="4" w:space="0" w:color="auto"/>
            </w:tcBorders>
            <w:vAlign w:val="center"/>
            <w:hideMark/>
          </w:tcPr>
          <w:p w:rsidR="0024743B" w:rsidRPr="00561000" w:rsidRDefault="0024743B" w:rsidP="00ED46FA">
            <w:pPr>
              <w:spacing w:after="0"/>
              <w:jc w:val="center"/>
              <w:rPr>
                <w:rFonts w:eastAsia="Arial Unicode MS"/>
                <w:lang w:val="en-GB"/>
              </w:rPr>
            </w:pPr>
            <w:r>
              <w:rPr>
                <w:rFonts w:eastAsia="Arial Unicode MS"/>
                <w:lang w:val="en-GB"/>
              </w:rPr>
              <w:t>1</w:t>
            </w:r>
            <w:r w:rsidRPr="00561000">
              <w:rPr>
                <w:rFonts w:eastAsia="Arial Unicode MS"/>
                <w:lang w:val="en-GB"/>
              </w:rPr>
              <w:t>.</w:t>
            </w:r>
          </w:p>
          <w:p w:rsidR="0024743B" w:rsidRPr="00561000" w:rsidRDefault="0024743B" w:rsidP="00ED46F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4743B" w:rsidRPr="00AB662D" w:rsidRDefault="00D94FA1" w:rsidP="00D94FA1">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w:t>
            </w:r>
            <w:r>
              <w:rPr>
                <w:rFonts w:ascii="Times New Roman" w:eastAsia="Times New Roman" w:hAnsi="Times New Roman"/>
                <w:lang w:eastAsia="hr-HR"/>
              </w:rPr>
              <w:t>29</w:t>
            </w:r>
            <w:r>
              <w:rPr>
                <w:rFonts w:ascii="Times New Roman" w:eastAsia="Times New Roman" w:hAnsi="Times New Roman"/>
                <w:lang w:eastAsia="hr-HR"/>
              </w:rPr>
              <w:t xml:space="preserve"> GJ </w:t>
            </w:r>
            <w:r>
              <w:rPr>
                <w:rFonts w:ascii="Times New Roman" w:eastAsia="Times New Roman" w:hAnsi="Times New Roman"/>
                <w:lang w:eastAsia="hr-HR"/>
              </w:rPr>
              <w:t>Majevica Jala</w:t>
            </w:r>
          </w:p>
        </w:tc>
        <w:tc>
          <w:tcPr>
            <w:tcW w:w="1701" w:type="dxa"/>
            <w:tcBorders>
              <w:top w:val="single" w:sz="4" w:space="0" w:color="auto"/>
              <w:left w:val="single" w:sz="4" w:space="0" w:color="auto"/>
              <w:right w:val="single" w:sz="4" w:space="0" w:color="auto"/>
            </w:tcBorders>
            <w:vAlign w:val="center"/>
            <w:hideMark/>
          </w:tcPr>
          <w:p w:rsidR="0024743B" w:rsidRPr="00561000" w:rsidRDefault="00D94FA1" w:rsidP="00D34E9F">
            <w:pPr>
              <w:spacing w:after="0"/>
              <w:jc w:val="center"/>
              <w:rPr>
                <w:rFonts w:eastAsia="Arial Unicode MS"/>
                <w:b/>
                <w:lang w:val="en-GB"/>
              </w:rPr>
            </w:pPr>
            <w:r>
              <w:rPr>
                <w:rFonts w:eastAsia="Arial Unicode MS"/>
                <w:b/>
                <w:lang w:val="en-GB"/>
              </w:rPr>
              <w:t>522</w:t>
            </w:r>
          </w:p>
        </w:tc>
        <w:tc>
          <w:tcPr>
            <w:tcW w:w="1576" w:type="dxa"/>
            <w:tcBorders>
              <w:top w:val="single" w:sz="4" w:space="0" w:color="auto"/>
              <w:left w:val="single" w:sz="4" w:space="0" w:color="auto"/>
              <w:right w:val="single" w:sz="4" w:space="0" w:color="auto"/>
            </w:tcBorders>
            <w:vAlign w:val="center"/>
            <w:hideMark/>
          </w:tcPr>
          <w:p w:rsidR="0024743B" w:rsidRPr="00561000" w:rsidRDefault="0024743B" w:rsidP="00ED46F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4743B" w:rsidRPr="00561000" w:rsidRDefault="0024743B" w:rsidP="00ED46FA">
            <w:pPr>
              <w:spacing w:after="0"/>
              <w:rPr>
                <w:rFonts w:eastAsia="Arial Unicode MS"/>
                <w:lang w:val="en-GB"/>
              </w:rPr>
            </w:pPr>
          </w:p>
        </w:tc>
      </w:tr>
      <w:tr w:rsidR="0024743B" w:rsidRPr="00561000" w:rsidTr="00ED46FA">
        <w:trPr>
          <w:trHeight w:val="665"/>
          <w:jc w:val="center"/>
        </w:trPr>
        <w:tc>
          <w:tcPr>
            <w:tcW w:w="6964" w:type="dxa"/>
            <w:gridSpan w:val="4"/>
            <w:tcBorders>
              <w:top w:val="single" w:sz="4" w:space="0" w:color="auto"/>
              <w:left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4743B" w:rsidRPr="00561000" w:rsidRDefault="0024743B" w:rsidP="00ED46FA">
            <w:pPr>
              <w:spacing w:after="0"/>
              <w:rPr>
                <w:rFonts w:eastAsia="Arial Unicode MS"/>
                <w:lang w:val="en-GB"/>
              </w:rPr>
            </w:pPr>
          </w:p>
        </w:tc>
      </w:tr>
      <w:tr w:rsidR="0024743B" w:rsidRPr="00561000" w:rsidTr="00ED46F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24743B" w:rsidRDefault="0024743B" w:rsidP="00ED46FA">
            <w:pPr>
              <w:spacing w:after="0"/>
              <w:rPr>
                <w:rFonts w:eastAsia="Arial Unicode MS"/>
                <w:lang w:val="en-GB"/>
              </w:rPr>
            </w:pPr>
          </w:p>
          <w:p w:rsidR="0024743B" w:rsidRPr="00561000" w:rsidRDefault="0024743B" w:rsidP="00ED46FA">
            <w:pPr>
              <w:spacing w:after="0"/>
              <w:rPr>
                <w:rFonts w:eastAsia="Arial Unicode MS"/>
                <w:lang w:val="en-GB"/>
              </w:rPr>
            </w:pPr>
          </w:p>
        </w:tc>
      </w:tr>
      <w:tr w:rsidR="0024743B" w:rsidRPr="00561000" w:rsidTr="00ED46FA">
        <w:trPr>
          <w:trHeight w:val="560"/>
          <w:jc w:val="center"/>
        </w:trPr>
        <w:tc>
          <w:tcPr>
            <w:tcW w:w="6964" w:type="dxa"/>
            <w:gridSpan w:val="4"/>
            <w:tcBorders>
              <w:top w:val="single" w:sz="4" w:space="0" w:color="auto"/>
              <w:left w:val="single" w:sz="4" w:space="0" w:color="auto"/>
              <w:right w:val="single" w:sz="4" w:space="0" w:color="auto"/>
            </w:tcBorders>
            <w:vAlign w:val="center"/>
          </w:tcPr>
          <w:p w:rsidR="0024743B" w:rsidRPr="00561000" w:rsidRDefault="0024743B" w:rsidP="00ED46F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24743B" w:rsidRDefault="0024743B" w:rsidP="00D94FA1">
            <w:pPr>
              <w:spacing w:after="0"/>
              <w:rPr>
                <w:rFonts w:eastAsia="Arial Unicode MS"/>
                <w:lang w:val="en-GB"/>
              </w:rPr>
            </w:pPr>
            <w:r>
              <w:rPr>
                <w:rFonts w:eastAsia="Arial Unicode MS"/>
                <w:lang w:val="en-GB"/>
              </w:rPr>
              <w:t xml:space="preserve">       </w:t>
            </w:r>
            <w:r w:rsidR="00D94FA1">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24743B" w:rsidRPr="00D0492E" w:rsidRDefault="0024743B" w:rsidP="0024743B">
      <w:pPr>
        <w:jc w:val="both"/>
        <w:rPr>
          <w:lang w:val="en-GB"/>
        </w:rPr>
      </w:pPr>
    </w:p>
    <w:p w:rsidR="0024743B" w:rsidRDefault="0024743B" w:rsidP="0024743B">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24743B" w:rsidRDefault="0024743B" w:rsidP="0024743B">
      <w:pPr>
        <w:spacing w:after="0"/>
        <w:ind w:right="1931"/>
        <w:jc w:val="both"/>
      </w:pPr>
      <w:r w:rsidRPr="00CD3A20">
        <w:t>Napomena:</w:t>
      </w:r>
    </w:p>
    <w:p w:rsidR="0024743B" w:rsidRPr="00CD3A20" w:rsidRDefault="0024743B" w:rsidP="0024743B">
      <w:pPr>
        <w:pStyle w:val="ListParagraph"/>
        <w:spacing w:after="0" w:line="240" w:lineRule="auto"/>
        <w:ind w:left="0"/>
        <w:jc w:val="both"/>
      </w:pPr>
      <w:r>
        <w:t xml:space="preserve">1. </w:t>
      </w:r>
      <w:r w:rsidRPr="00CD3A20">
        <w:t>Cijene moraju biti izražene u KM. Za svaku stavku u ponudi mora se navesti cijena.</w:t>
      </w:r>
    </w:p>
    <w:p w:rsidR="0024743B" w:rsidRPr="00CD3A20" w:rsidRDefault="0024743B" w:rsidP="0024743B">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4743B" w:rsidRPr="00CD3A20" w:rsidRDefault="0024743B" w:rsidP="0024743B">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4743B" w:rsidRDefault="0024743B" w:rsidP="0024743B">
      <w:pPr>
        <w:pStyle w:val="ListParagraph"/>
        <w:spacing w:after="0" w:line="240" w:lineRule="auto"/>
        <w:ind w:left="0"/>
        <w:jc w:val="both"/>
      </w:pPr>
      <w:r>
        <w:t xml:space="preserve">4. </w:t>
      </w:r>
      <w:r w:rsidRPr="00CD3A20">
        <w:t>Jedinična cijena stavke se ne smatra računskom greškom, odnosno ne može se ispravljati.</w:t>
      </w:r>
    </w:p>
    <w:p w:rsidR="00144BC2" w:rsidRDefault="00144BC2">
      <w:r>
        <w:br w:type="page"/>
      </w:r>
    </w:p>
    <w:p w:rsidR="0024743B" w:rsidRDefault="0024743B"/>
    <w:p w:rsidR="00144BC2" w:rsidRDefault="00144BC2" w:rsidP="00144BC2">
      <w:pPr>
        <w:jc w:val="center"/>
        <w:rPr>
          <w:b/>
          <w:lang w:val="it-IT"/>
        </w:rPr>
      </w:pPr>
      <w:r>
        <w:rPr>
          <w:b/>
          <w:lang w:val="it-IT"/>
        </w:rPr>
        <w:t>LOT 15</w:t>
      </w:r>
    </w:p>
    <w:p w:rsidR="00144BC2" w:rsidRPr="003078A6" w:rsidRDefault="00144BC2" w:rsidP="00144BC2">
      <w:pPr>
        <w:jc w:val="center"/>
        <w:rPr>
          <w:b/>
          <w:lang w:val="it-IT"/>
        </w:rPr>
      </w:pPr>
      <w:r w:rsidRPr="00D0492E">
        <w:rPr>
          <w:b/>
          <w:lang w:val="it-IT"/>
        </w:rPr>
        <w:t>OBRAZAC ZA CIJENU PONUDE</w:t>
      </w:r>
      <w:r>
        <w:rPr>
          <w:b/>
          <w:lang w:val="it-IT"/>
        </w:rPr>
        <w:t xml:space="preserve"> </w:t>
      </w:r>
    </w:p>
    <w:p w:rsidR="00144BC2" w:rsidRPr="00D0492E" w:rsidRDefault="00144BC2" w:rsidP="00144BC2">
      <w:pPr>
        <w:jc w:val="both"/>
        <w:rPr>
          <w:lang w:val="it-IT"/>
        </w:rPr>
      </w:pPr>
      <w:r w:rsidRPr="00D0492E">
        <w:rPr>
          <w:lang w:val="it-IT"/>
        </w:rPr>
        <w:t xml:space="preserve">Naziv </w:t>
      </w:r>
      <w:r>
        <w:rPr>
          <w:lang w:val="it-IT"/>
        </w:rPr>
        <w:t>ponuđača</w:t>
      </w:r>
      <w:r w:rsidRPr="00D0492E">
        <w:rPr>
          <w:lang w:val="it-IT"/>
        </w:rPr>
        <w:t>: _____________________</w:t>
      </w:r>
    </w:p>
    <w:p w:rsidR="00144BC2" w:rsidRDefault="00144BC2" w:rsidP="00144BC2">
      <w:pPr>
        <w:jc w:val="both"/>
        <w:rPr>
          <w:lang w:val="en-GB"/>
        </w:rPr>
      </w:pPr>
    </w:p>
    <w:p w:rsidR="00144BC2" w:rsidRPr="00585565" w:rsidRDefault="00144BC2" w:rsidP="00144BC2">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44BC2"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AE74DA">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AE74DA">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44BC2" w:rsidRPr="00561000" w:rsidRDefault="00144BC2" w:rsidP="00AE74DA">
            <w:pPr>
              <w:spacing w:after="0"/>
              <w:jc w:val="center"/>
              <w:rPr>
                <w:rFonts w:eastAsia="Arial Unicode MS"/>
                <w:lang w:val="en-GB"/>
              </w:rPr>
            </w:pPr>
            <w:r>
              <w:rPr>
                <w:rFonts w:eastAsia="Arial Unicode MS"/>
                <w:lang w:val="en-GB"/>
              </w:rPr>
              <w:t>5</w:t>
            </w:r>
          </w:p>
        </w:tc>
      </w:tr>
      <w:tr w:rsidR="00144BC2" w:rsidRPr="00561000" w:rsidTr="00AE74DA">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Opis usluga</w:t>
            </w:r>
          </w:p>
          <w:p w:rsidR="00144BC2" w:rsidRPr="00561000" w:rsidRDefault="00144BC2" w:rsidP="00AE74DA">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Količina</w:t>
            </w:r>
          </w:p>
          <w:p w:rsidR="00144BC2" w:rsidRPr="00561000" w:rsidRDefault="00144BC2" w:rsidP="00AE74DA">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144BC2" w:rsidRPr="00561000" w:rsidRDefault="00144BC2" w:rsidP="00AE74DA">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144BC2" w:rsidRPr="00561000" w:rsidTr="00AE74DA">
        <w:trPr>
          <w:trHeight w:val="1026"/>
          <w:jc w:val="center"/>
        </w:trPr>
        <w:tc>
          <w:tcPr>
            <w:tcW w:w="540" w:type="dxa"/>
            <w:tcBorders>
              <w:top w:val="single" w:sz="4" w:space="0" w:color="auto"/>
              <w:left w:val="single" w:sz="4" w:space="0" w:color="auto"/>
              <w:right w:val="single" w:sz="4" w:space="0" w:color="auto"/>
            </w:tcBorders>
            <w:vAlign w:val="center"/>
            <w:hideMark/>
          </w:tcPr>
          <w:p w:rsidR="00144BC2" w:rsidRPr="00561000" w:rsidRDefault="00144BC2" w:rsidP="00AE74DA">
            <w:pPr>
              <w:spacing w:after="0"/>
              <w:jc w:val="center"/>
              <w:rPr>
                <w:rFonts w:eastAsia="Arial Unicode MS"/>
                <w:lang w:val="en-GB"/>
              </w:rPr>
            </w:pPr>
            <w:r>
              <w:rPr>
                <w:rFonts w:eastAsia="Arial Unicode MS"/>
                <w:lang w:val="en-GB"/>
              </w:rPr>
              <w:t>1</w:t>
            </w:r>
            <w:r w:rsidRPr="00561000">
              <w:rPr>
                <w:rFonts w:eastAsia="Arial Unicode MS"/>
                <w:lang w:val="en-GB"/>
              </w:rPr>
              <w:t>.</w:t>
            </w:r>
          </w:p>
          <w:p w:rsidR="00144BC2" w:rsidRPr="00561000" w:rsidRDefault="00144BC2" w:rsidP="00AE74DA">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44BC2" w:rsidRPr="00AB662D" w:rsidRDefault="007F7D41" w:rsidP="005661D4">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sidR="005661D4">
              <w:rPr>
                <w:rFonts w:ascii="Times New Roman" w:eastAsia="Times New Roman" w:hAnsi="Times New Roman"/>
                <w:lang w:eastAsia="hr-HR"/>
              </w:rPr>
              <w:t xml:space="preserve"> u odjelu</w:t>
            </w:r>
            <w:r>
              <w:rPr>
                <w:rFonts w:ascii="Times New Roman" w:eastAsia="Times New Roman" w:hAnsi="Times New Roman"/>
                <w:lang w:eastAsia="hr-HR"/>
              </w:rPr>
              <w:t xml:space="preserve"> </w:t>
            </w:r>
            <w:r w:rsidR="005661D4">
              <w:rPr>
                <w:rFonts w:ascii="Times New Roman" w:eastAsia="Times New Roman" w:hAnsi="Times New Roman"/>
                <w:lang w:eastAsia="hr-HR"/>
              </w:rPr>
              <w:t>50</w:t>
            </w:r>
            <w:r>
              <w:rPr>
                <w:rFonts w:ascii="Times New Roman" w:eastAsia="Times New Roman" w:hAnsi="Times New Roman"/>
                <w:lang w:eastAsia="hr-HR"/>
              </w:rPr>
              <w:t xml:space="preserve"> GJ </w:t>
            </w:r>
            <w:r w:rsidR="005661D4">
              <w:rPr>
                <w:rFonts w:ascii="Times New Roman" w:eastAsia="Times New Roman" w:hAnsi="Times New Roman"/>
                <w:lang w:eastAsia="hr-HR"/>
              </w:rPr>
              <w:t>Mala Spreča</w:t>
            </w:r>
          </w:p>
        </w:tc>
        <w:tc>
          <w:tcPr>
            <w:tcW w:w="1701" w:type="dxa"/>
            <w:tcBorders>
              <w:top w:val="single" w:sz="4" w:space="0" w:color="auto"/>
              <w:left w:val="single" w:sz="4" w:space="0" w:color="auto"/>
              <w:right w:val="single" w:sz="4" w:space="0" w:color="auto"/>
            </w:tcBorders>
            <w:vAlign w:val="center"/>
            <w:hideMark/>
          </w:tcPr>
          <w:p w:rsidR="00144BC2" w:rsidRPr="00561000" w:rsidRDefault="005661D4" w:rsidP="00AE74DA">
            <w:pPr>
              <w:spacing w:after="0"/>
              <w:jc w:val="center"/>
              <w:rPr>
                <w:rFonts w:eastAsia="Arial Unicode MS"/>
                <w:b/>
                <w:lang w:val="en-GB"/>
              </w:rPr>
            </w:pPr>
            <w:r>
              <w:rPr>
                <w:rFonts w:eastAsia="Arial Unicode MS"/>
                <w:b/>
                <w:lang w:val="en-GB"/>
              </w:rPr>
              <w:t>622</w:t>
            </w:r>
          </w:p>
        </w:tc>
        <w:tc>
          <w:tcPr>
            <w:tcW w:w="1576" w:type="dxa"/>
            <w:tcBorders>
              <w:top w:val="single" w:sz="4" w:space="0" w:color="auto"/>
              <w:left w:val="single" w:sz="4" w:space="0" w:color="auto"/>
              <w:right w:val="single" w:sz="4" w:space="0" w:color="auto"/>
            </w:tcBorders>
            <w:vAlign w:val="center"/>
            <w:hideMark/>
          </w:tcPr>
          <w:p w:rsidR="00144BC2" w:rsidRPr="00561000" w:rsidRDefault="00144BC2" w:rsidP="00AE74DA">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44BC2" w:rsidRPr="00561000" w:rsidRDefault="00144BC2" w:rsidP="00AE74DA">
            <w:pPr>
              <w:spacing w:after="0"/>
              <w:rPr>
                <w:rFonts w:eastAsia="Arial Unicode MS"/>
                <w:lang w:val="en-GB"/>
              </w:rPr>
            </w:pPr>
          </w:p>
        </w:tc>
      </w:tr>
      <w:tr w:rsidR="00144BC2" w:rsidRPr="00561000" w:rsidTr="00AE74DA">
        <w:trPr>
          <w:trHeight w:val="665"/>
          <w:jc w:val="center"/>
        </w:trPr>
        <w:tc>
          <w:tcPr>
            <w:tcW w:w="6964" w:type="dxa"/>
            <w:gridSpan w:val="4"/>
            <w:tcBorders>
              <w:top w:val="single" w:sz="4" w:space="0" w:color="auto"/>
              <w:left w:val="single" w:sz="4" w:space="0" w:color="auto"/>
              <w:right w:val="single" w:sz="4" w:space="0" w:color="auto"/>
            </w:tcBorders>
            <w:vAlign w:val="center"/>
          </w:tcPr>
          <w:p w:rsidR="00144BC2" w:rsidRPr="00561000" w:rsidRDefault="00144BC2" w:rsidP="00AE74DA">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44BC2" w:rsidRPr="00561000" w:rsidRDefault="00144BC2" w:rsidP="00AE74DA">
            <w:pPr>
              <w:spacing w:after="0"/>
              <w:rPr>
                <w:rFonts w:eastAsia="Arial Unicode MS"/>
                <w:lang w:val="en-GB"/>
              </w:rPr>
            </w:pPr>
          </w:p>
        </w:tc>
      </w:tr>
      <w:tr w:rsidR="00144BC2" w:rsidRPr="00561000" w:rsidTr="00AE74DA">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44BC2" w:rsidRPr="00561000" w:rsidRDefault="00144BC2" w:rsidP="00AE74DA">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144BC2" w:rsidRDefault="00144BC2" w:rsidP="00AE74DA">
            <w:pPr>
              <w:spacing w:after="0"/>
              <w:rPr>
                <w:rFonts w:eastAsia="Arial Unicode MS"/>
                <w:lang w:val="en-GB"/>
              </w:rPr>
            </w:pPr>
          </w:p>
          <w:p w:rsidR="00144BC2" w:rsidRPr="00561000" w:rsidRDefault="00144BC2" w:rsidP="00AE74DA">
            <w:pPr>
              <w:spacing w:after="0"/>
              <w:rPr>
                <w:rFonts w:eastAsia="Arial Unicode MS"/>
                <w:lang w:val="en-GB"/>
              </w:rPr>
            </w:pPr>
          </w:p>
        </w:tc>
      </w:tr>
      <w:tr w:rsidR="00144BC2" w:rsidRPr="00561000" w:rsidTr="00AE74DA">
        <w:trPr>
          <w:trHeight w:val="560"/>
          <w:jc w:val="center"/>
        </w:trPr>
        <w:tc>
          <w:tcPr>
            <w:tcW w:w="6964" w:type="dxa"/>
            <w:gridSpan w:val="4"/>
            <w:tcBorders>
              <w:top w:val="single" w:sz="4" w:space="0" w:color="auto"/>
              <w:left w:val="single" w:sz="4" w:space="0" w:color="auto"/>
              <w:right w:val="single" w:sz="4" w:space="0" w:color="auto"/>
            </w:tcBorders>
            <w:vAlign w:val="center"/>
          </w:tcPr>
          <w:p w:rsidR="00144BC2" w:rsidRPr="00561000" w:rsidRDefault="00144BC2" w:rsidP="00AE74DA">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144BC2" w:rsidRDefault="00144BC2" w:rsidP="005661D4">
            <w:pPr>
              <w:spacing w:after="0"/>
              <w:rPr>
                <w:rFonts w:eastAsia="Arial Unicode MS"/>
                <w:lang w:val="en-GB"/>
              </w:rPr>
            </w:pPr>
            <w:r>
              <w:rPr>
                <w:rFonts w:eastAsia="Arial Unicode MS"/>
                <w:lang w:val="en-GB"/>
              </w:rPr>
              <w:t xml:space="preserve">       </w:t>
            </w:r>
            <w:r w:rsidR="005661D4">
              <w:rPr>
                <w:rFonts w:eastAsia="Arial Unicode MS"/>
                <w:lang w:val="en-GB"/>
              </w:rPr>
              <w:t>6</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144BC2" w:rsidRPr="00D0492E" w:rsidRDefault="00144BC2" w:rsidP="00144BC2">
      <w:pPr>
        <w:jc w:val="both"/>
        <w:rPr>
          <w:lang w:val="en-GB"/>
        </w:rPr>
      </w:pPr>
    </w:p>
    <w:p w:rsidR="00144BC2" w:rsidRDefault="00144BC2" w:rsidP="00144BC2">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144BC2" w:rsidRDefault="00144BC2" w:rsidP="00144BC2">
      <w:pPr>
        <w:spacing w:after="0"/>
        <w:ind w:right="1931"/>
        <w:jc w:val="both"/>
      </w:pPr>
      <w:r w:rsidRPr="00CD3A20">
        <w:t>Napomena:</w:t>
      </w:r>
    </w:p>
    <w:p w:rsidR="00144BC2" w:rsidRPr="00CD3A20" w:rsidRDefault="00144BC2" w:rsidP="00144BC2">
      <w:pPr>
        <w:pStyle w:val="ListParagraph"/>
        <w:spacing w:after="0" w:line="240" w:lineRule="auto"/>
        <w:ind w:left="0"/>
        <w:jc w:val="both"/>
      </w:pPr>
      <w:r>
        <w:t xml:space="preserve">1. </w:t>
      </w:r>
      <w:r w:rsidRPr="00CD3A20">
        <w:t>Cijene moraju biti izražene u KM. Za svaku stavku u ponudi mora se navesti cijena.</w:t>
      </w:r>
    </w:p>
    <w:p w:rsidR="00144BC2" w:rsidRPr="00CD3A20" w:rsidRDefault="00144BC2" w:rsidP="00144BC2">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44BC2" w:rsidRPr="00CD3A20" w:rsidRDefault="00144BC2" w:rsidP="00144BC2">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44BC2" w:rsidRDefault="00144BC2" w:rsidP="00144BC2">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r>
        <w:br w:type="page"/>
      </w:r>
    </w:p>
    <w:p w:rsidR="0067373E" w:rsidRDefault="0067373E" w:rsidP="0067373E">
      <w:pPr>
        <w:jc w:val="center"/>
        <w:rPr>
          <w:b/>
          <w:lang w:val="it-IT"/>
        </w:rPr>
      </w:pPr>
    </w:p>
    <w:p w:rsidR="0067373E" w:rsidRDefault="0067373E" w:rsidP="0067373E">
      <w:pPr>
        <w:jc w:val="center"/>
        <w:rPr>
          <w:b/>
          <w:lang w:val="it-IT"/>
        </w:rPr>
      </w:pPr>
    </w:p>
    <w:p w:rsidR="0067373E" w:rsidRDefault="0067373E" w:rsidP="0067373E">
      <w:pPr>
        <w:jc w:val="center"/>
        <w:rPr>
          <w:b/>
          <w:lang w:val="it-IT"/>
        </w:rPr>
      </w:pPr>
      <w:r>
        <w:rPr>
          <w:b/>
          <w:lang w:val="it-IT"/>
        </w:rPr>
        <w:t>LOT 1</w:t>
      </w:r>
      <w:r>
        <w:rPr>
          <w:b/>
          <w:lang w:val="it-IT"/>
        </w:rPr>
        <w:t>6</w:t>
      </w:r>
    </w:p>
    <w:p w:rsidR="0067373E" w:rsidRPr="003078A6" w:rsidRDefault="0067373E" w:rsidP="0067373E">
      <w:pPr>
        <w:jc w:val="center"/>
        <w:rPr>
          <w:b/>
          <w:lang w:val="it-IT"/>
        </w:rPr>
      </w:pPr>
      <w:r w:rsidRPr="00D0492E">
        <w:rPr>
          <w:b/>
          <w:lang w:val="it-IT"/>
        </w:rPr>
        <w:t>OBRAZAC ZA CIJENU PONUDE</w:t>
      </w:r>
      <w:r>
        <w:rPr>
          <w:b/>
          <w:lang w:val="it-IT"/>
        </w:rPr>
        <w:t xml:space="preserve"> </w:t>
      </w:r>
    </w:p>
    <w:p w:rsidR="0067373E" w:rsidRPr="00D0492E" w:rsidRDefault="0067373E" w:rsidP="0067373E">
      <w:pPr>
        <w:jc w:val="both"/>
        <w:rPr>
          <w:lang w:val="it-IT"/>
        </w:rPr>
      </w:pPr>
      <w:r w:rsidRPr="00D0492E">
        <w:rPr>
          <w:lang w:val="it-IT"/>
        </w:rPr>
        <w:t xml:space="preserve">Naziv </w:t>
      </w:r>
      <w:r>
        <w:rPr>
          <w:lang w:val="it-IT"/>
        </w:rPr>
        <w:t>ponuđača</w:t>
      </w:r>
      <w:r w:rsidRPr="00D0492E">
        <w:rPr>
          <w:lang w:val="it-IT"/>
        </w:rPr>
        <w:t>: _____________________</w:t>
      </w:r>
    </w:p>
    <w:p w:rsidR="0067373E" w:rsidRDefault="0067373E" w:rsidP="0067373E">
      <w:pPr>
        <w:jc w:val="both"/>
        <w:rPr>
          <w:lang w:val="en-GB"/>
        </w:rPr>
      </w:pPr>
    </w:p>
    <w:p w:rsidR="0067373E" w:rsidRPr="00585565" w:rsidRDefault="0067373E" w:rsidP="0067373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7373E" w:rsidRPr="00561000" w:rsidTr="00FB2DB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5</w:t>
            </w:r>
          </w:p>
        </w:tc>
      </w:tr>
      <w:tr w:rsidR="0067373E" w:rsidRPr="00561000" w:rsidTr="00FB2DB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Opis usluga</w:t>
            </w:r>
          </w:p>
          <w:p w:rsidR="0067373E" w:rsidRPr="00561000" w:rsidRDefault="0067373E" w:rsidP="00FB2DB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Količina</w:t>
            </w:r>
          </w:p>
          <w:p w:rsidR="0067373E" w:rsidRPr="00561000" w:rsidRDefault="0067373E" w:rsidP="00FB2DB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67373E" w:rsidRPr="00561000" w:rsidRDefault="0067373E" w:rsidP="00FB2DB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67373E" w:rsidRPr="00561000" w:rsidTr="00FB2DB6">
        <w:trPr>
          <w:trHeight w:val="1026"/>
          <w:jc w:val="center"/>
        </w:trPr>
        <w:tc>
          <w:tcPr>
            <w:tcW w:w="540"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Pr>
                <w:rFonts w:eastAsia="Arial Unicode MS"/>
                <w:lang w:val="en-GB"/>
              </w:rPr>
              <w:t>1</w:t>
            </w:r>
            <w:r w:rsidRPr="00561000">
              <w:rPr>
                <w:rFonts w:eastAsia="Arial Unicode MS"/>
                <w:lang w:val="en-GB"/>
              </w:rPr>
              <w:t>.</w:t>
            </w:r>
          </w:p>
          <w:p w:rsidR="0067373E" w:rsidRPr="00561000" w:rsidRDefault="0067373E" w:rsidP="00FB2DB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7373E" w:rsidRPr="00AB662D" w:rsidRDefault="0067373E" w:rsidP="00555BE2">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5</w:t>
            </w:r>
            <w:r w:rsidR="00555BE2">
              <w:rPr>
                <w:rFonts w:ascii="Times New Roman" w:eastAsia="Times New Roman" w:hAnsi="Times New Roman"/>
                <w:lang w:eastAsia="hr-HR"/>
              </w:rPr>
              <w:t>1</w:t>
            </w:r>
            <w:r>
              <w:rPr>
                <w:rFonts w:ascii="Times New Roman" w:eastAsia="Times New Roman" w:hAnsi="Times New Roman"/>
                <w:lang w:eastAsia="hr-HR"/>
              </w:rPr>
              <w:t xml:space="preserve"> GJ Mala Spreča</w:t>
            </w:r>
          </w:p>
        </w:tc>
        <w:tc>
          <w:tcPr>
            <w:tcW w:w="1701" w:type="dxa"/>
            <w:tcBorders>
              <w:top w:val="single" w:sz="4" w:space="0" w:color="auto"/>
              <w:left w:val="single" w:sz="4" w:space="0" w:color="auto"/>
              <w:right w:val="single" w:sz="4" w:space="0" w:color="auto"/>
            </w:tcBorders>
            <w:vAlign w:val="center"/>
            <w:hideMark/>
          </w:tcPr>
          <w:p w:rsidR="0067373E" w:rsidRPr="00561000" w:rsidRDefault="00555BE2" w:rsidP="00FB2DB6">
            <w:pPr>
              <w:spacing w:after="0"/>
              <w:jc w:val="center"/>
              <w:rPr>
                <w:rFonts w:eastAsia="Arial Unicode MS"/>
                <w:b/>
                <w:lang w:val="en-GB"/>
              </w:rPr>
            </w:pPr>
            <w:r>
              <w:rPr>
                <w:rFonts w:eastAsia="Arial Unicode MS"/>
                <w:b/>
                <w:lang w:val="en-GB"/>
              </w:rPr>
              <w:t>841</w:t>
            </w:r>
          </w:p>
        </w:tc>
        <w:tc>
          <w:tcPr>
            <w:tcW w:w="1576"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rPr>
                <w:rFonts w:eastAsia="Arial Unicode MS"/>
                <w:lang w:val="en-GB"/>
              </w:rPr>
            </w:pPr>
          </w:p>
        </w:tc>
      </w:tr>
      <w:tr w:rsidR="0067373E" w:rsidRPr="00561000" w:rsidTr="00FB2DB6">
        <w:trPr>
          <w:trHeight w:val="665"/>
          <w:jc w:val="center"/>
        </w:trPr>
        <w:tc>
          <w:tcPr>
            <w:tcW w:w="6964" w:type="dxa"/>
            <w:gridSpan w:val="4"/>
            <w:tcBorders>
              <w:top w:val="single" w:sz="4" w:space="0" w:color="auto"/>
              <w:left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7373E" w:rsidRPr="00561000" w:rsidRDefault="0067373E" w:rsidP="00FB2DB6">
            <w:pPr>
              <w:spacing w:after="0"/>
              <w:rPr>
                <w:rFonts w:eastAsia="Arial Unicode MS"/>
                <w:lang w:val="en-GB"/>
              </w:rPr>
            </w:pPr>
          </w:p>
        </w:tc>
      </w:tr>
      <w:tr w:rsidR="0067373E" w:rsidRPr="00561000" w:rsidTr="00FB2DB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67373E" w:rsidRDefault="0067373E" w:rsidP="00FB2DB6">
            <w:pPr>
              <w:spacing w:after="0"/>
              <w:rPr>
                <w:rFonts w:eastAsia="Arial Unicode MS"/>
                <w:lang w:val="en-GB"/>
              </w:rPr>
            </w:pPr>
          </w:p>
          <w:p w:rsidR="0067373E" w:rsidRPr="00561000" w:rsidRDefault="0067373E" w:rsidP="00FB2DB6">
            <w:pPr>
              <w:spacing w:after="0"/>
              <w:rPr>
                <w:rFonts w:eastAsia="Arial Unicode MS"/>
                <w:lang w:val="en-GB"/>
              </w:rPr>
            </w:pPr>
          </w:p>
        </w:tc>
      </w:tr>
      <w:tr w:rsidR="0067373E" w:rsidRPr="00561000" w:rsidTr="00FB2DB6">
        <w:trPr>
          <w:trHeight w:val="560"/>
          <w:jc w:val="center"/>
        </w:trPr>
        <w:tc>
          <w:tcPr>
            <w:tcW w:w="6964" w:type="dxa"/>
            <w:gridSpan w:val="4"/>
            <w:tcBorders>
              <w:top w:val="single" w:sz="4" w:space="0" w:color="auto"/>
              <w:left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67373E" w:rsidRDefault="0067373E" w:rsidP="00FB2DB6">
            <w:pPr>
              <w:spacing w:after="0"/>
              <w:rPr>
                <w:rFonts w:eastAsia="Arial Unicode MS"/>
                <w:lang w:val="en-GB"/>
              </w:rPr>
            </w:pPr>
            <w:r>
              <w:rPr>
                <w:rFonts w:eastAsia="Arial Unicode MS"/>
                <w:lang w:val="en-GB"/>
              </w:rPr>
              <w:t xml:space="preserve">       600 </w:t>
            </w:r>
            <w:r w:rsidRPr="00561000">
              <w:rPr>
                <w:rFonts w:eastAsia="Arial Unicode MS"/>
                <w:lang w:val="en-GB"/>
              </w:rPr>
              <w:t>m</w:t>
            </w:r>
            <w:r w:rsidRPr="00561000">
              <w:rPr>
                <w:rFonts w:eastAsia="Arial Unicode MS"/>
                <w:vertAlign w:val="superscript"/>
                <w:lang w:val="en-GB"/>
              </w:rPr>
              <w:t>3</w:t>
            </w:r>
          </w:p>
        </w:tc>
      </w:tr>
    </w:tbl>
    <w:p w:rsidR="0067373E" w:rsidRPr="00D0492E" w:rsidRDefault="0067373E" w:rsidP="0067373E">
      <w:pPr>
        <w:jc w:val="both"/>
        <w:rPr>
          <w:lang w:val="en-GB"/>
        </w:rPr>
      </w:pPr>
    </w:p>
    <w:p w:rsidR="0067373E" w:rsidRDefault="0067373E" w:rsidP="0067373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67373E" w:rsidRDefault="0067373E" w:rsidP="0067373E">
      <w:pPr>
        <w:spacing w:after="0"/>
        <w:ind w:right="1931"/>
        <w:jc w:val="both"/>
      </w:pPr>
      <w:r w:rsidRPr="00CD3A20">
        <w:t>Napomena:</w:t>
      </w:r>
    </w:p>
    <w:p w:rsidR="0067373E" w:rsidRPr="00CD3A20" w:rsidRDefault="0067373E" w:rsidP="0067373E">
      <w:pPr>
        <w:pStyle w:val="ListParagraph"/>
        <w:spacing w:after="0" w:line="240" w:lineRule="auto"/>
        <w:ind w:left="0"/>
        <w:jc w:val="both"/>
      </w:pPr>
      <w:r>
        <w:t xml:space="preserve">1. </w:t>
      </w:r>
      <w:r w:rsidRPr="00CD3A20">
        <w:t>Cijene moraju biti izražene u KM. Za svaku stavku u ponudi mora se navesti cijena.</w:t>
      </w:r>
    </w:p>
    <w:p w:rsidR="0067373E" w:rsidRPr="00CD3A20" w:rsidRDefault="0067373E" w:rsidP="006737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7373E" w:rsidRPr="00CD3A20" w:rsidRDefault="0067373E" w:rsidP="006737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7373E" w:rsidRDefault="0067373E" w:rsidP="0067373E">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r>
        <w:br w:type="page"/>
      </w:r>
    </w:p>
    <w:p w:rsidR="00144BC2" w:rsidRDefault="00144BC2"/>
    <w:p w:rsidR="0067373E" w:rsidRDefault="0067373E"/>
    <w:p w:rsidR="0067373E" w:rsidRDefault="0067373E" w:rsidP="0067373E">
      <w:pPr>
        <w:jc w:val="center"/>
        <w:rPr>
          <w:b/>
          <w:lang w:val="it-IT"/>
        </w:rPr>
      </w:pPr>
      <w:r>
        <w:rPr>
          <w:b/>
          <w:lang w:val="it-IT"/>
        </w:rPr>
        <w:t>LOT 1</w:t>
      </w:r>
      <w:r>
        <w:rPr>
          <w:b/>
          <w:lang w:val="it-IT"/>
        </w:rPr>
        <w:t>7</w:t>
      </w:r>
    </w:p>
    <w:p w:rsidR="0067373E" w:rsidRPr="003078A6" w:rsidRDefault="0067373E" w:rsidP="0067373E">
      <w:pPr>
        <w:jc w:val="center"/>
        <w:rPr>
          <w:b/>
          <w:lang w:val="it-IT"/>
        </w:rPr>
      </w:pPr>
      <w:r w:rsidRPr="00D0492E">
        <w:rPr>
          <w:b/>
          <w:lang w:val="it-IT"/>
        </w:rPr>
        <w:t>OBRAZAC ZA CIJENU PONUDE</w:t>
      </w:r>
      <w:r>
        <w:rPr>
          <w:b/>
          <w:lang w:val="it-IT"/>
        </w:rPr>
        <w:t xml:space="preserve"> </w:t>
      </w:r>
    </w:p>
    <w:p w:rsidR="0067373E" w:rsidRPr="00D0492E" w:rsidRDefault="0067373E" w:rsidP="0067373E">
      <w:pPr>
        <w:jc w:val="both"/>
        <w:rPr>
          <w:lang w:val="it-IT"/>
        </w:rPr>
      </w:pPr>
      <w:r w:rsidRPr="00D0492E">
        <w:rPr>
          <w:lang w:val="it-IT"/>
        </w:rPr>
        <w:t xml:space="preserve">Naziv </w:t>
      </w:r>
      <w:r>
        <w:rPr>
          <w:lang w:val="it-IT"/>
        </w:rPr>
        <w:t>ponuđača</w:t>
      </w:r>
      <w:r w:rsidRPr="00D0492E">
        <w:rPr>
          <w:lang w:val="it-IT"/>
        </w:rPr>
        <w:t>: _____________________</w:t>
      </w:r>
    </w:p>
    <w:p w:rsidR="0067373E" w:rsidRDefault="0067373E" w:rsidP="0067373E">
      <w:pPr>
        <w:jc w:val="both"/>
        <w:rPr>
          <w:lang w:val="en-GB"/>
        </w:rPr>
      </w:pPr>
    </w:p>
    <w:p w:rsidR="0067373E" w:rsidRPr="00585565" w:rsidRDefault="0067373E" w:rsidP="0067373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7373E" w:rsidRPr="00561000" w:rsidTr="00FB2DB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5</w:t>
            </w:r>
          </w:p>
        </w:tc>
      </w:tr>
      <w:tr w:rsidR="0067373E" w:rsidRPr="00561000" w:rsidTr="00FB2DB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Opis usluga</w:t>
            </w:r>
          </w:p>
          <w:p w:rsidR="0067373E" w:rsidRPr="00561000" w:rsidRDefault="0067373E" w:rsidP="00FB2DB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Količina</w:t>
            </w:r>
          </w:p>
          <w:p w:rsidR="0067373E" w:rsidRPr="00561000" w:rsidRDefault="0067373E" w:rsidP="00FB2DB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67373E" w:rsidRPr="00561000" w:rsidRDefault="0067373E" w:rsidP="00FB2DB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67373E" w:rsidRPr="00561000" w:rsidTr="00FB2DB6">
        <w:trPr>
          <w:trHeight w:val="1026"/>
          <w:jc w:val="center"/>
        </w:trPr>
        <w:tc>
          <w:tcPr>
            <w:tcW w:w="540"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Pr>
                <w:rFonts w:eastAsia="Arial Unicode MS"/>
                <w:lang w:val="en-GB"/>
              </w:rPr>
              <w:t>1</w:t>
            </w:r>
            <w:r w:rsidRPr="00561000">
              <w:rPr>
                <w:rFonts w:eastAsia="Arial Unicode MS"/>
                <w:lang w:val="en-GB"/>
              </w:rPr>
              <w:t>.</w:t>
            </w:r>
          </w:p>
          <w:p w:rsidR="0067373E" w:rsidRPr="00561000" w:rsidRDefault="0067373E" w:rsidP="00FB2DB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7373E" w:rsidRPr="00AB662D" w:rsidRDefault="0067373E" w:rsidP="00BE14DA">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5</w:t>
            </w:r>
            <w:r w:rsidR="00BE14DA">
              <w:rPr>
                <w:rFonts w:ascii="Times New Roman" w:eastAsia="Times New Roman" w:hAnsi="Times New Roman"/>
                <w:lang w:eastAsia="hr-HR"/>
              </w:rPr>
              <w:t>3</w:t>
            </w:r>
            <w:r>
              <w:rPr>
                <w:rFonts w:ascii="Times New Roman" w:eastAsia="Times New Roman" w:hAnsi="Times New Roman"/>
                <w:lang w:eastAsia="hr-HR"/>
              </w:rPr>
              <w:t xml:space="preserve"> GJ Mala Spreča</w:t>
            </w:r>
          </w:p>
        </w:tc>
        <w:tc>
          <w:tcPr>
            <w:tcW w:w="1701" w:type="dxa"/>
            <w:tcBorders>
              <w:top w:val="single" w:sz="4" w:space="0" w:color="auto"/>
              <w:left w:val="single" w:sz="4" w:space="0" w:color="auto"/>
              <w:right w:val="single" w:sz="4" w:space="0" w:color="auto"/>
            </w:tcBorders>
            <w:vAlign w:val="center"/>
            <w:hideMark/>
          </w:tcPr>
          <w:p w:rsidR="0067373E" w:rsidRPr="00561000" w:rsidRDefault="00BE14DA" w:rsidP="00FB2DB6">
            <w:pPr>
              <w:spacing w:after="0"/>
              <w:jc w:val="center"/>
              <w:rPr>
                <w:rFonts w:eastAsia="Arial Unicode MS"/>
                <w:b/>
                <w:lang w:val="en-GB"/>
              </w:rPr>
            </w:pPr>
            <w:r>
              <w:rPr>
                <w:rFonts w:eastAsia="Arial Unicode MS"/>
                <w:b/>
                <w:lang w:val="en-GB"/>
              </w:rPr>
              <w:t>1084</w:t>
            </w:r>
          </w:p>
        </w:tc>
        <w:tc>
          <w:tcPr>
            <w:tcW w:w="1576"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rPr>
                <w:rFonts w:eastAsia="Arial Unicode MS"/>
                <w:lang w:val="en-GB"/>
              </w:rPr>
            </w:pPr>
          </w:p>
        </w:tc>
      </w:tr>
      <w:tr w:rsidR="0067373E" w:rsidRPr="00561000" w:rsidTr="00FB2DB6">
        <w:trPr>
          <w:trHeight w:val="665"/>
          <w:jc w:val="center"/>
        </w:trPr>
        <w:tc>
          <w:tcPr>
            <w:tcW w:w="6964" w:type="dxa"/>
            <w:gridSpan w:val="4"/>
            <w:tcBorders>
              <w:top w:val="single" w:sz="4" w:space="0" w:color="auto"/>
              <w:left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7373E" w:rsidRPr="00561000" w:rsidRDefault="0067373E" w:rsidP="00FB2DB6">
            <w:pPr>
              <w:spacing w:after="0"/>
              <w:rPr>
                <w:rFonts w:eastAsia="Arial Unicode MS"/>
                <w:lang w:val="en-GB"/>
              </w:rPr>
            </w:pPr>
          </w:p>
        </w:tc>
      </w:tr>
      <w:tr w:rsidR="0067373E" w:rsidRPr="00561000" w:rsidTr="00FB2DB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67373E" w:rsidRDefault="0067373E" w:rsidP="00FB2DB6">
            <w:pPr>
              <w:spacing w:after="0"/>
              <w:rPr>
                <w:rFonts w:eastAsia="Arial Unicode MS"/>
                <w:lang w:val="en-GB"/>
              </w:rPr>
            </w:pPr>
          </w:p>
          <w:p w:rsidR="0067373E" w:rsidRPr="00561000" w:rsidRDefault="0067373E" w:rsidP="00FB2DB6">
            <w:pPr>
              <w:spacing w:after="0"/>
              <w:rPr>
                <w:rFonts w:eastAsia="Arial Unicode MS"/>
                <w:lang w:val="en-GB"/>
              </w:rPr>
            </w:pPr>
          </w:p>
        </w:tc>
      </w:tr>
      <w:tr w:rsidR="0067373E" w:rsidRPr="00561000" w:rsidTr="00FB2DB6">
        <w:trPr>
          <w:trHeight w:val="560"/>
          <w:jc w:val="center"/>
        </w:trPr>
        <w:tc>
          <w:tcPr>
            <w:tcW w:w="6964" w:type="dxa"/>
            <w:gridSpan w:val="4"/>
            <w:tcBorders>
              <w:top w:val="single" w:sz="4" w:space="0" w:color="auto"/>
              <w:left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67373E" w:rsidRDefault="0067373E" w:rsidP="00FB2DB6">
            <w:pPr>
              <w:spacing w:after="0"/>
              <w:rPr>
                <w:rFonts w:eastAsia="Arial Unicode MS"/>
                <w:lang w:val="en-GB"/>
              </w:rPr>
            </w:pPr>
            <w:r>
              <w:rPr>
                <w:rFonts w:eastAsia="Arial Unicode MS"/>
                <w:lang w:val="en-GB"/>
              </w:rPr>
              <w:t xml:space="preserve">       600 </w:t>
            </w:r>
            <w:r w:rsidRPr="00561000">
              <w:rPr>
                <w:rFonts w:eastAsia="Arial Unicode MS"/>
                <w:lang w:val="en-GB"/>
              </w:rPr>
              <w:t>m</w:t>
            </w:r>
            <w:r w:rsidRPr="00561000">
              <w:rPr>
                <w:rFonts w:eastAsia="Arial Unicode MS"/>
                <w:vertAlign w:val="superscript"/>
                <w:lang w:val="en-GB"/>
              </w:rPr>
              <w:t>3</w:t>
            </w:r>
          </w:p>
        </w:tc>
      </w:tr>
    </w:tbl>
    <w:p w:rsidR="0067373E" w:rsidRPr="00D0492E" w:rsidRDefault="0067373E" w:rsidP="0067373E">
      <w:pPr>
        <w:jc w:val="both"/>
        <w:rPr>
          <w:lang w:val="en-GB"/>
        </w:rPr>
      </w:pPr>
    </w:p>
    <w:p w:rsidR="0067373E" w:rsidRDefault="0067373E" w:rsidP="0067373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67373E" w:rsidRDefault="0067373E" w:rsidP="0067373E">
      <w:pPr>
        <w:spacing w:after="0"/>
        <w:ind w:right="1931"/>
        <w:jc w:val="both"/>
      </w:pPr>
      <w:r w:rsidRPr="00CD3A20">
        <w:t>Napomena:</w:t>
      </w:r>
    </w:p>
    <w:p w:rsidR="0067373E" w:rsidRPr="00CD3A20" w:rsidRDefault="0067373E" w:rsidP="0067373E">
      <w:pPr>
        <w:pStyle w:val="ListParagraph"/>
        <w:spacing w:after="0" w:line="240" w:lineRule="auto"/>
        <w:ind w:left="0"/>
        <w:jc w:val="both"/>
      </w:pPr>
      <w:r>
        <w:t xml:space="preserve">1. </w:t>
      </w:r>
      <w:r w:rsidRPr="00CD3A20">
        <w:t>Cijene moraju biti izražene u KM. Za svaku stavku u ponudi mora se navesti cijena.</w:t>
      </w:r>
    </w:p>
    <w:p w:rsidR="0067373E" w:rsidRPr="00CD3A20" w:rsidRDefault="0067373E" w:rsidP="006737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7373E" w:rsidRPr="00CD3A20" w:rsidRDefault="0067373E" w:rsidP="006737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7373E" w:rsidRDefault="0067373E" w:rsidP="0067373E">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r>
        <w:br w:type="page"/>
      </w:r>
    </w:p>
    <w:p w:rsidR="0067373E" w:rsidRDefault="0067373E"/>
    <w:p w:rsidR="0067373E" w:rsidRDefault="0067373E"/>
    <w:p w:rsidR="0067373E" w:rsidRDefault="0067373E" w:rsidP="0067373E">
      <w:pPr>
        <w:jc w:val="center"/>
        <w:rPr>
          <w:b/>
          <w:lang w:val="it-IT"/>
        </w:rPr>
      </w:pPr>
      <w:r>
        <w:rPr>
          <w:b/>
          <w:lang w:val="it-IT"/>
        </w:rPr>
        <w:t>LOT 1</w:t>
      </w:r>
      <w:r>
        <w:rPr>
          <w:b/>
          <w:lang w:val="it-IT"/>
        </w:rPr>
        <w:t>8</w:t>
      </w:r>
    </w:p>
    <w:p w:rsidR="0067373E" w:rsidRPr="003078A6" w:rsidRDefault="0067373E" w:rsidP="0067373E">
      <w:pPr>
        <w:jc w:val="center"/>
        <w:rPr>
          <w:b/>
          <w:lang w:val="it-IT"/>
        </w:rPr>
      </w:pPr>
      <w:r w:rsidRPr="00D0492E">
        <w:rPr>
          <w:b/>
          <w:lang w:val="it-IT"/>
        </w:rPr>
        <w:t>OBRAZAC ZA CIJENU PONUDE</w:t>
      </w:r>
      <w:r>
        <w:rPr>
          <w:b/>
          <w:lang w:val="it-IT"/>
        </w:rPr>
        <w:t xml:space="preserve"> </w:t>
      </w:r>
    </w:p>
    <w:p w:rsidR="0067373E" w:rsidRPr="00D0492E" w:rsidRDefault="0067373E" w:rsidP="0067373E">
      <w:pPr>
        <w:jc w:val="both"/>
        <w:rPr>
          <w:lang w:val="it-IT"/>
        </w:rPr>
      </w:pPr>
      <w:r w:rsidRPr="00D0492E">
        <w:rPr>
          <w:lang w:val="it-IT"/>
        </w:rPr>
        <w:t xml:space="preserve">Naziv </w:t>
      </w:r>
      <w:r>
        <w:rPr>
          <w:lang w:val="it-IT"/>
        </w:rPr>
        <w:t>ponuđača</w:t>
      </w:r>
      <w:r w:rsidRPr="00D0492E">
        <w:rPr>
          <w:lang w:val="it-IT"/>
        </w:rPr>
        <w:t>: _____________________</w:t>
      </w:r>
    </w:p>
    <w:p w:rsidR="0067373E" w:rsidRDefault="0067373E" w:rsidP="0067373E">
      <w:pPr>
        <w:jc w:val="both"/>
        <w:rPr>
          <w:lang w:val="en-GB"/>
        </w:rPr>
      </w:pPr>
    </w:p>
    <w:p w:rsidR="0067373E" w:rsidRPr="00585565" w:rsidRDefault="0067373E" w:rsidP="0067373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67373E" w:rsidRPr="00561000" w:rsidTr="00FB2DB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5</w:t>
            </w:r>
          </w:p>
        </w:tc>
      </w:tr>
      <w:tr w:rsidR="0067373E" w:rsidRPr="00561000" w:rsidTr="00FB2DB6">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Rb.</w:t>
            </w:r>
          </w:p>
        </w:tc>
        <w:tc>
          <w:tcPr>
            <w:tcW w:w="3147"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Opis usluga</w:t>
            </w:r>
          </w:p>
          <w:p w:rsidR="0067373E" w:rsidRPr="00561000" w:rsidRDefault="0067373E" w:rsidP="00FB2DB6">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Količina</w:t>
            </w:r>
          </w:p>
          <w:p w:rsidR="0067373E" w:rsidRPr="00561000" w:rsidRDefault="0067373E" w:rsidP="00FB2DB6">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 xml:space="preserve">Cijena </w:t>
            </w:r>
            <w:r>
              <w:rPr>
                <w:rFonts w:eastAsia="Arial Unicode MS"/>
                <w:lang w:val="en-GB"/>
              </w:rPr>
              <w:t>usluga</w:t>
            </w:r>
          </w:p>
          <w:p w:rsidR="0067373E" w:rsidRPr="00561000" w:rsidRDefault="0067373E" w:rsidP="00FB2DB6">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sidRPr="00561000">
              <w:rPr>
                <w:rFonts w:eastAsia="Arial Unicode MS"/>
                <w:lang w:val="en-GB"/>
              </w:rPr>
              <w:t>Ukupna vrijednost usluga</w:t>
            </w:r>
            <w:r>
              <w:rPr>
                <w:rFonts w:eastAsia="Arial Unicode MS"/>
                <w:lang w:val="en-GB"/>
              </w:rPr>
              <w:t xml:space="preserve"> bez PDV</w:t>
            </w:r>
          </w:p>
        </w:tc>
      </w:tr>
      <w:tr w:rsidR="0067373E" w:rsidRPr="00561000" w:rsidTr="00FB2DB6">
        <w:trPr>
          <w:trHeight w:val="1026"/>
          <w:jc w:val="center"/>
        </w:trPr>
        <w:tc>
          <w:tcPr>
            <w:tcW w:w="540"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jc w:val="center"/>
              <w:rPr>
                <w:rFonts w:eastAsia="Arial Unicode MS"/>
                <w:lang w:val="en-GB"/>
              </w:rPr>
            </w:pPr>
            <w:r>
              <w:rPr>
                <w:rFonts w:eastAsia="Arial Unicode MS"/>
                <w:lang w:val="en-GB"/>
              </w:rPr>
              <w:t>1</w:t>
            </w:r>
            <w:r w:rsidRPr="00561000">
              <w:rPr>
                <w:rFonts w:eastAsia="Arial Unicode MS"/>
                <w:lang w:val="en-GB"/>
              </w:rPr>
              <w:t>.</w:t>
            </w:r>
          </w:p>
          <w:p w:rsidR="0067373E" w:rsidRPr="00561000" w:rsidRDefault="0067373E" w:rsidP="00FB2DB6">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7373E" w:rsidRPr="00AB662D" w:rsidRDefault="0067373E" w:rsidP="000E2CA1">
            <w:pPr>
              <w:spacing w:after="0"/>
              <w:jc w:val="both"/>
            </w:pPr>
            <w:r>
              <w:rPr>
                <w:rFonts w:ascii="Times New Roman" w:hAnsi="Times New Roman"/>
              </w:rPr>
              <w:t>Primicanje oblovine na relaciji panj-traktorska vlaka</w:t>
            </w:r>
            <w:r w:rsidRPr="00AB662D">
              <w:rPr>
                <w:rFonts w:ascii="Times New Roman" w:eastAsia="Times New Roman" w:hAnsi="Times New Roman"/>
                <w:lang w:eastAsia="hr-HR"/>
              </w:rPr>
              <w:t xml:space="preserve"> </w:t>
            </w:r>
            <w:r>
              <w:rPr>
                <w:rFonts w:ascii="Times New Roman" w:eastAsia="Times New Roman" w:hAnsi="Times New Roman"/>
                <w:lang w:eastAsia="hr-HR"/>
              </w:rPr>
              <w:t xml:space="preserve"> u odjelu 5</w:t>
            </w:r>
            <w:r w:rsidR="000E2CA1">
              <w:rPr>
                <w:rFonts w:ascii="Times New Roman" w:eastAsia="Times New Roman" w:hAnsi="Times New Roman"/>
                <w:lang w:eastAsia="hr-HR"/>
              </w:rPr>
              <w:t>4</w:t>
            </w:r>
            <w:r>
              <w:rPr>
                <w:rFonts w:ascii="Times New Roman" w:eastAsia="Times New Roman" w:hAnsi="Times New Roman"/>
                <w:lang w:eastAsia="hr-HR"/>
              </w:rPr>
              <w:t xml:space="preserve"> GJ Mala Spreča</w:t>
            </w:r>
          </w:p>
        </w:tc>
        <w:tc>
          <w:tcPr>
            <w:tcW w:w="1701" w:type="dxa"/>
            <w:tcBorders>
              <w:top w:val="single" w:sz="4" w:space="0" w:color="auto"/>
              <w:left w:val="single" w:sz="4" w:space="0" w:color="auto"/>
              <w:right w:val="single" w:sz="4" w:space="0" w:color="auto"/>
            </w:tcBorders>
            <w:vAlign w:val="center"/>
            <w:hideMark/>
          </w:tcPr>
          <w:p w:rsidR="0067373E" w:rsidRPr="00561000" w:rsidRDefault="000E2CA1" w:rsidP="00FB2DB6">
            <w:pPr>
              <w:spacing w:after="0"/>
              <w:jc w:val="center"/>
              <w:rPr>
                <w:rFonts w:eastAsia="Arial Unicode MS"/>
                <w:b/>
                <w:lang w:val="en-GB"/>
              </w:rPr>
            </w:pPr>
            <w:r>
              <w:rPr>
                <w:rFonts w:eastAsia="Arial Unicode MS"/>
                <w:b/>
                <w:lang w:val="en-GB"/>
              </w:rPr>
              <w:t>555</w:t>
            </w:r>
          </w:p>
        </w:tc>
        <w:tc>
          <w:tcPr>
            <w:tcW w:w="1576"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67373E" w:rsidRPr="00561000" w:rsidRDefault="0067373E" w:rsidP="00FB2DB6">
            <w:pPr>
              <w:spacing w:after="0"/>
              <w:rPr>
                <w:rFonts w:eastAsia="Arial Unicode MS"/>
                <w:lang w:val="en-GB"/>
              </w:rPr>
            </w:pPr>
          </w:p>
        </w:tc>
      </w:tr>
      <w:tr w:rsidR="0067373E" w:rsidRPr="00561000" w:rsidTr="00FB2DB6">
        <w:trPr>
          <w:trHeight w:val="665"/>
          <w:jc w:val="center"/>
        </w:trPr>
        <w:tc>
          <w:tcPr>
            <w:tcW w:w="6964" w:type="dxa"/>
            <w:gridSpan w:val="4"/>
            <w:tcBorders>
              <w:top w:val="single" w:sz="4" w:space="0" w:color="auto"/>
              <w:left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67373E" w:rsidRPr="00561000" w:rsidRDefault="0067373E" w:rsidP="00FB2DB6">
            <w:pPr>
              <w:spacing w:after="0"/>
              <w:rPr>
                <w:rFonts w:eastAsia="Arial Unicode MS"/>
                <w:lang w:val="en-GB"/>
              </w:rPr>
            </w:pPr>
          </w:p>
        </w:tc>
      </w:tr>
      <w:tr w:rsidR="0067373E" w:rsidRPr="00561000" w:rsidTr="00FB2DB6">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sidRPr="00561000">
              <w:rPr>
                <w:rFonts w:eastAsia="Arial Unicode MS"/>
                <w:lang w:val="en-GB"/>
              </w:rPr>
              <w:t>Uk</w:t>
            </w:r>
            <w:r>
              <w:rPr>
                <w:rFonts w:eastAsia="Arial Unicode MS"/>
                <w:lang w:val="en-GB"/>
              </w:rPr>
              <w:t>upna vrijednost usluga sa PDV</w:t>
            </w:r>
          </w:p>
        </w:tc>
        <w:tc>
          <w:tcPr>
            <w:tcW w:w="1843" w:type="dxa"/>
            <w:tcBorders>
              <w:top w:val="single" w:sz="4" w:space="0" w:color="auto"/>
              <w:left w:val="single" w:sz="4" w:space="0" w:color="auto"/>
              <w:bottom w:val="single" w:sz="4" w:space="0" w:color="auto"/>
              <w:right w:val="single" w:sz="4" w:space="0" w:color="auto"/>
            </w:tcBorders>
            <w:vAlign w:val="center"/>
          </w:tcPr>
          <w:p w:rsidR="0067373E" w:rsidRDefault="0067373E" w:rsidP="00FB2DB6">
            <w:pPr>
              <w:spacing w:after="0"/>
              <w:rPr>
                <w:rFonts w:eastAsia="Arial Unicode MS"/>
                <w:lang w:val="en-GB"/>
              </w:rPr>
            </w:pPr>
          </w:p>
          <w:p w:rsidR="0067373E" w:rsidRPr="00561000" w:rsidRDefault="0067373E" w:rsidP="00FB2DB6">
            <w:pPr>
              <w:spacing w:after="0"/>
              <w:rPr>
                <w:rFonts w:eastAsia="Arial Unicode MS"/>
                <w:lang w:val="en-GB"/>
              </w:rPr>
            </w:pPr>
          </w:p>
        </w:tc>
      </w:tr>
      <w:tr w:rsidR="0067373E" w:rsidRPr="00561000" w:rsidTr="00FB2DB6">
        <w:trPr>
          <w:trHeight w:val="560"/>
          <w:jc w:val="center"/>
        </w:trPr>
        <w:tc>
          <w:tcPr>
            <w:tcW w:w="6964" w:type="dxa"/>
            <w:gridSpan w:val="4"/>
            <w:tcBorders>
              <w:top w:val="single" w:sz="4" w:space="0" w:color="auto"/>
              <w:left w:val="single" w:sz="4" w:space="0" w:color="auto"/>
              <w:right w:val="single" w:sz="4" w:space="0" w:color="auto"/>
            </w:tcBorders>
            <w:vAlign w:val="center"/>
          </w:tcPr>
          <w:p w:rsidR="0067373E" w:rsidRPr="00561000" w:rsidRDefault="0067373E" w:rsidP="00FB2DB6">
            <w:pPr>
              <w:spacing w:after="0"/>
              <w:jc w:val="center"/>
              <w:rPr>
                <w:rFonts w:eastAsia="Arial Unicode MS"/>
                <w:lang w:val="en-GB"/>
              </w:rPr>
            </w:pPr>
            <w:r>
              <w:rPr>
                <w:rFonts w:eastAsia="Arial Unicode MS"/>
                <w:lang w:val="en-GB"/>
              </w:rPr>
              <w:t>Mjesečna dinamika</w:t>
            </w:r>
          </w:p>
        </w:tc>
        <w:tc>
          <w:tcPr>
            <w:tcW w:w="1843" w:type="dxa"/>
            <w:tcBorders>
              <w:top w:val="single" w:sz="4" w:space="0" w:color="auto"/>
              <w:left w:val="single" w:sz="4" w:space="0" w:color="auto"/>
              <w:right w:val="single" w:sz="4" w:space="0" w:color="auto"/>
            </w:tcBorders>
            <w:vAlign w:val="center"/>
          </w:tcPr>
          <w:p w:rsidR="0067373E" w:rsidRDefault="0067373E" w:rsidP="000E2CA1">
            <w:pPr>
              <w:spacing w:after="0"/>
              <w:rPr>
                <w:rFonts w:eastAsia="Arial Unicode MS"/>
                <w:lang w:val="en-GB"/>
              </w:rPr>
            </w:pPr>
            <w:r>
              <w:rPr>
                <w:rFonts w:eastAsia="Arial Unicode MS"/>
                <w:lang w:val="en-GB"/>
              </w:rPr>
              <w:t xml:space="preserve">       </w:t>
            </w:r>
            <w:r w:rsidR="000E2CA1">
              <w:rPr>
                <w:rFonts w:eastAsia="Arial Unicode MS"/>
                <w:lang w:val="en-GB"/>
              </w:rPr>
              <w:t>5</w:t>
            </w:r>
            <w:r>
              <w:rPr>
                <w:rFonts w:eastAsia="Arial Unicode MS"/>
                <w:lang w:val="en-GB"/>
              </w:rPr>
              <w:t xml:space="preserve">00 </w:t>
            </w:r>
            <w:r w:rsidRPr="00561000">
              <w:rPr>
                <w:rFonts w:eastAsia="Arial Unicode MS"/>
                <w:lang w:val="en-GB"/>
              </w:rPr>
              <w:t>m</w:t>
            </w:r>
            <w:r w:rsidRPr="00561000">
              <w:rPr>
                <w:rFonts w:eastAsia="Arial Unicode MS"/>
                <w:vertAlign w:val="superscript"/>
                <w:lang w:val="en-GB"/>
              </w:rPr>
              <w:t>3</w:t>
            </w:r>
          </w:p>
        </w:tc>
      </w:tr>
    </w:tbl>
    <w:p w:rsidR="0067373E" w:rsidRPr="00D0492E" w:rsidRDefault="0067373E" w:rsidP="0067373E">
      <w:pPr>
        <w:jc w:val="both"/>
        <w:rPr>
          <w:lang w:val="en-GB"/>
        </w:rPr>
      </w:pPr>
    </w:p>
    <w:p w:rsidR="0067373E" w:rsidRDefault="0067373E" w:rsidP="0067373E">
      <w:pPr>
        <w:jc w:val="both"/>
        <w:rPr>
          <w:lang w:val="en-GB"/>
        </w:rPr>
      </w:pPr>
      <w:r>
        <w:rPr>
          <w:lang w:val="en-GB"/>
        </w:rPr>
        <w:t>Potpis i</w:t>
      </w:r>
      <w:r w:rsidRPr="00D0492E">
        <w:rPr>
          <w:lang w:val="en-GB"/>
        </w:rPr>
        <w:t xml:space="preserve"> pečat </w:t>
      </w:r>
      <w:r>
        <w:rPr>
          <w:lang w:val="en-GB"/>
        </w:rPr>
        <w:t>ponuđača</w:t>
      </w:r>
      <w:r w:rsidRPr="00D0492E">
        <w:rPr>
          <w:lang w:val="en-GB"/>
        </w:rPr>
        <w:t>__________________________</w:t>
      </w:r>
    </w:p>
    <w:p w:rsidR="0067373E" w:rsidRDefault="0067373E" w:rsidP="0067373E">
      <w:pPr>
        <w:spacing w:after="0"/>
        <w:ind w:right="1931"/>
        <w:jc w:val="both"/>
      </w:pPr>
      <w:r w:rsidRPr="00CD3A20">
        <w:t>Napomena:</w:t>
      </w:r>
    </w:p>
    <w:p w:rsidR="0067373E" w:rsidRPr="00CD3A20" w:rsidRDefault="0067373E" w:rsidP="0067373E">
      <w:pPr>
        <w:pStyle w:val="ListParagraph"/>
        <w:spacing w:after="0" w:line="240" w:lineRule="auto"/>
        <w:ind w:left="0"/>
        <w:jc w:val="both"/>
      </w:pPr>
      <w:r>
        <w:t xml:space="preserve">1. </w:t>
      </w:r>
      <w:r w:rsidRPr="00CD3A20">
        <w:t>Cijene moraju biti izražene u KM. Za svaku stavku u ponudi mora se navesti cijena.</w:t>
      </w:r>
    </w:p>
    <w:p w:rsidR="0067373E" w:rsidRPr="00CD3A20" w:rsidRDefault="0067373E" w:rsidP="0067373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67373E" w:rsidRPr="00CD3A20" w:rsidRDefault="0067373E" w:rsidP="0067373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67373E" w:rsidRDefault="0067373E" w:rsidP="0067373E">
      <w:pPr>
        <w:pStyle w:val="ListParagraph"/>
        <w:spacing w:after="0" w:line="240" w:lineRule="auto"/>
        <w:ind w:left="0"/>
        <w:jc w:val="both"/>
      </w:pPr>
      <w:r>
        <w:t xml:space="preserve">4. </w:t>
      </w:r>
      <w:r w:rsidRPr="00CD3A20">
        <w:t>Jedinična cijena stavke se ne smatra računskom greškom, odnosno ne može se ispravljati.</w:t>
      </w:r>
    </w:p>
    <w:p w:rsidR="0067373E" w:rsidRDefault="0067373E"/>
    <w:sectPr w:rsidR="0067373E" w:rsidSect="00642EA0">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5DC" w:rsidRDefault="00FD15DC" w:rsidP="00847E1C">
      <w:pPr>
        <w:spacing w:after="0" w:line="240" w:lineRule="auto"/>
      </w:pPr>
      <w:r>
        <w:separator/>
      </w:r>
    </w:p>
  </w:endnote>
  <w:endnote w:type="continuationSeparator" w:id="0">
    <w:p w:rsidR="00FD15DC" w:rsidRDefault="00FD15D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AE74DA" w:rsidRDefault="00AE74DA">
        <w:pPr>
          <w:pStyle w:val="Footer"/>
          <w:jc w:val="right"/>
        </w:pPr>
        <w:r>
          <w:fldChar w:fldCharType="begin"/>
        </w:r>
        <w:r>
          <w:instrText xml:space="preserve"> PAGE   \* MERGEFORMAT </w:instrText>
        </w:r>
        <w:r>
          <w:fldChar w:fldCharType="separate"/>
        </w:r>
        <w:r w:rsidR="0041446A">
          <w:rPr>
            <w:noProof/>
          </w:rPr>
          <w:t>1</w:t>
        </w:r>
        <w:r>
          <w:rPr>
            <w:noProof/>
          </w:rPr>
          <w:fldChar w:fldCharType="end"/>
        </w:r>
      </w:p>
    </w:sdtContent>
  </w:sdt>
  <w:p w:rsidR="00AE74DA" w:rsidRDefault="00AE7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5DC" w:rsidRDefault="00FD15DC" w:rsidP="00847E1C">
      <w:pPr>
        <w:spacing w:after="0" w:line="240" w:lineRule="auto"/>
      </w:pPr>
      <w:r>
        <w:separator/>
      </w:r>
    </w:p>
  </w:footnote>
  <w:footnote w:type="continuationSeparator" w:id="0">
    <w:p w:rsidR="00FD15DC" w:rsidRDefault="00FD15D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abstractNum w:abstractNumId="2">
    <w:nsid w:val="7A6019D6"/>
    <w:multiLevelType w:val="hybridMultilevel"/>
    <w:tmpl w:val="843EAFD0"/>
    <w:lvl w:ilvl="0" w:tplc="597AF6EC">
      <w:start w:val="5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2F6F"/>
    <w:rsid w:val="00002FD8"/>
    <w:rsid w:val="0000642F"/>
    <w:rsid w:val="00020231"/>
    <w:rsid w:val="00030727"/>
    <w:rsid w:val="00034F36"/>
    <w:rsid w:val="000362BB"/>
    <w:rsid w:val="00036E5A"/>
    <w:rsid w:val="000377CC"/>
    <w:rsid w:val="00052AC7"/>
    <w:rsid w:val="0005587A"/>
    <w:rsid w:val="00065D48"/>
    <w:rsid w:val="00084532"/>
    <w:rsid w:val="00084E25"/>
    <w:rsid w:val="000922DA"/>
    <w:rsid w:val="000A7C01"/>
    <w:rsid w:val="000C6226"/>
    <w:rsid w:val="000C7BED"/>
    <w:rsid w:val="000D76DD"/>
    <w:rsid w:val="000E11BE"/>
    <w:rsid w:val="000E2CA1"/>
    <w:rsid w:val="000F4FD7"/>
    <w:rsid w:val="0010395A"/>
    <w:rsid w:val="00110D97"/>
    <w:rsid w:val="00123CDB"/>
    <w:rsid w:val="00127A4F"/>
    <w:rsid w:val="001311AE"/>
    <w:rsid w:val="00144BC2"/>
    <w:rsid w:val="00160F39"/>
    <w:rsid w:val="0016490C"/>
    <w:rsid w:val="00184A70"/>
    <w:rsid w:val="001B2E4B"/>
    <w:rsid w:val="001C5F8E"/>
    <w:rsid w:val="00201F70"/>
    <w:rsid w:val="0020370E"/>
    <w:rsid w:val="00205B99"/>
    <w:rsid w:val="00207C7D"/>
    <w:rsid w:val="00220983"/>
    <w:rsid w:val="00220EFE"/>
    <w:rsid w:val="002264E6"/>
    <w:rsid w:val="00236B36"/>
    <w:rsid w:val="0024743B"/>
    <w:rsid w:val="00252B1A"/>
    <w:rsid w:val="002633E1"/>
    <w:rsid w:val="002678AB"/>
    <w:rsid w:val="00271217"/>
    <w:rsid w:val="00280863"/>
    <w:rsid w:val="00283729"/>
    <w:rsid w:val="002937EC"/>
    <w:rsid w:val="002A1AC8"/>
    <w:rsid w:val="002A685D"/>
    <w:rsid w:val="002B0303"/>
    <w:rsid w:val="002B13DA"/>
    <w:rsid w:val="002B3F2C"/>
    <w:rsid w:val="002B7D1D"/>
    <w:rsid w:val="002B7F3E"/>
    <w:rsid w:val="002C2993"/>
    <w:rsid w:val="002C75D6"/>
    <w:rsid w:val="002D407A"/>
    <w:rsid w:val="002D68FD"/>
    <w:rsid w:val="002D6D7C"/>
    <w:rsid w:val="002E7AC2"/>
    <w:rsid w:val="002F300B"/>
    <w:rsid w:val="00304C48"/>
    <w:rsid w:val="003078A6"/>
    <w:rsid w:val="003130A3"/>
    <w:rsid w:val="00316AEB"/>
    <w:rsid w:val="0032336D"/>
    <w:rsid w:val="00325164"/>
    <w:rsid w:val="00334391"/>
    <w:rsid w:val="00344FEB"/>
    <w:rsid w:val="003451EE"/>
    <w:rsid w:val="00352781"/>
    <w:rsid w:val="0036296D"/>
    <w:rsid w:val="00363634"/>
    <w:rsid w:val="00370AF3"/>
    <w:rsid w:val="003757B7"/>
    <w:rsid w:val="0038091C"/>
    <w:rsid w:val="003813DC"/>
    <w:rsid w:val="003858B4"/>
    <w:rsid w:val="0038716E"/>
    <w:rsid w:val="00390382"/>
    <w:rsid w:val="003A222C"/>
    <w:rsid w:val="003B4328"/>
    <w:rsid w:val="003C5772"/>
    <w:rsid w:val="003F5234"/>
    <w:rsid w:val="00405321"/>
    <w:rsid w:val="0041446A"/>
    <w:rsid w:val="00416032"/>
    <w:rsid w:val="00416ED5"/>
    <w:rsid w:val="004229A8"/>
    <w:rsid w:val="00426D99"/>
    <w:rsid w:val="00430262"/>
    <w:rsid w:val="00430670"/>
    <w:rsid w:val="004349B4"/>
    <w:rsid w:val="0048069E"/>
    <w:rsid w:val="0049376F"/>
    <w:rsid w:val="00496BB3"/>
    <w:rsid w:val="004A7278"/>
    <w:rsid w:val="004B4ACD"/>
    <w:rsid w:val="004B4F52"/>
    <w:rsid w:val="004C2186"/>
    <w:rsid w:val="004C7D03"/>
    <w:rsid w:val="004D43D3"/>
    <w:rsid w:val="004F3D99"/>
    <w:rsid w:val="004F4F77"/>
    <w:rsid w:val="004F50E0"/>
    <w:rsid w:val="004F6049"/>
    <w:rsid w:val="005160E6"/>
    <w:rsid w:val="005213EA"/>
    <w:rsid w:val="005255AF"/>
    <w:rsid w:val="0054387D"/>
    <w:rsid w:val="0054745A"/>
    <w:rsid w:val="00555BE2"/>
    <w:rsid w:val="00556A70"/>
    <w:rsid w:val="00561FA9"/>
    <w:rsid w:val="005661D4"/>
    <w:rsid w:val="005D4F5A"/>
    <w:rsid w:val="005E29AD"/>
    <w:rsid w:val="005F206A"/>
    <w:rsid w:val="0060047C"/>
    <w:rsid w:val="0061073D"/>
    <w:rsid w:val="00614B13"/>
    <w:rsid w:val="00616AD8"/>
    <w:rsid w:val="00616D3A"/>
    <w:rsid w:val="00617476"/>
    <w:rsid w:val="00621572"/>
    <w:rsid w:val="00626D92"/>
    <w:rsid w:val="00633B83"/>
    <w:rsid w:val="00642EA0"/>
    <w:rsid w:val="00654DE7"/>
    <w:rsid w:val="0067373E"/>
    <w:rsid w:val="006771B3"/>
    <w:rsid w:val="006816D7"/>
    <w:rsid w:val="00681EFC"/>
    <w:rsid w:val="00686109"/>
    <w:rsid w:val="006A63C9"/>
    <w:rsid w:val="006B5FEF"/>
    <w:rsid w:val="006C25C7"/>
    <w:rsid w:val="006F0844"/>
    <w:rsid w:val="006F453A"/>
    <w:rsid w:val="00726910"/>
    <w:rsid w:val="0074714A"/>
    <w:rsid w:val="007506DE"/>
    <w:rsid w:val="00753B19"/>
    <w:rsid w:val="00754D80"/>
    <w:rsid w:val="00755CCA"/>
    <w:rsid w:val="00762448"/>
    <w:rsid w:val="00764806"/>
    <w:rsid w:val="007C0818"/>
    <w:rsid w:val="007C191E"/>
    <w:rsid w:val="007C3DCC"/>
    <w:rsid w:val="007D4CE8"/>
    <w:rsid w:val="007F0F1C"/>
    <w:rsid w:val="007F5173"/>
    <w:rsid w:val="007F7D41"/>
    <w:rsid w:val="008033EE"/>
    <w:rsid w:val="00822B35"/>
    <w:rsid w:val="00844FCC"/>
    <w:rsid w:val="00847E1C"/>
    <w:rsid w:val="00851E49"/>
    <w:rsid w:val="0086640A"/>
    <w:rsid w:val="008826B7"/>
    <w:rsid w:val="0088623D"/>
    <w:rsid w:val="00894632"/>
    <w:rsid w:val="00894952"/>
    <w:rsid w:val="00894D81"/>
    <w:rsid w:val="008965FE"/>
    <w:rsid w:val="008A5145"/>
    <w:rsid w:val="008B308A"/>
    <w:rsid w:val="008D4767"/>
    <w:rsid w:val="008E0AE8"/>
    <w:rsid w:val="008F0AC3"/>
    <w:rsid w:val="008F245B"/>
    <w:rsid w:val="008F5BC7"/>
    <w:rsid w:val="009011B0"/>
    <w:rsid w:val="00902A95"/>
    <w:rsid w:val="00911931"/>
    <w:rsid w:val="009168DA"/>
    <w:rsid w:val="00920961"/>
    <w:rsid w:val="00921D27"/>
    <w:rsid w:val="009320E7"/>
    <w:rsid w:val="0094222D"/>
    <w:rsid w:val="00943D2A"/>
    <w:rsid w:val="00954D97"/>
    <w:rsid w:val="0096345A"/>
    <w:rsid w:val="00963A0A"/>
    <w:rsid w:val="00966336"/>
    <w:rsid w:val="00966A7D"/>
    <w:rsid w:val="009A1A3F"/>
    <w:rsid w:val="009C5928"/>
    <w:rsid w:val="009D6A1C"/>
    <w:rsid w:val="009D6D29"/>
    <w:rsid w:val="009E3DD5"/>
    <w:rsid w:val="009E5E1A"/>
    <w:rsid w:val="009E5EA2"/>
    <w:rsid w:val="009E69D4"/>
    <w:rsid w:val="009F1447"/>
    <w:rsid w:val="00A009F0"/>
    <w:rsid w:val="00A236F5"/>
    <w:rsid w:val="00A341E4"/>
    <w:rsid w:val="00A37C2F"/>
    <w:rsid w:val="00A63807"/>
    <w:rsid w:val="00A9417A"/>
    <w:rsid w:val="00AB662D"/>
    <w:rsid w:val="00AB7C7D"/>
    <w:rsid w:val="00AC62D3"/>
    <w:rsid w:val="00AC774F"/>
    <w:rsid w:val="00AE74DA"/>
    <w:rsid w:val="00B04167"/>
    <w:rsid w:val="00B0468A"/>
    <w:rsid w:val="00B07821"/>
    <w:rsid w:val="00B07990"/>
    <w:rsid w:val="00B4782D"/>
    <w:rsid w:val="00B551A5"/>
    <w:rsid w:val="00B630AD"/>
    <w:rsid w:val="00B64156"/>
    <w:rsid w:val="00B701B5"/>
    <w:rsid w:val="00B71353"/>
    <w:rsid w:val="00B723BE"/>
    <w:rsid w:val="00BB26C3"/>
    <w:rsid w:val="00BB7851"/>
    <w:rsid w:val="00BC07D6"/>
    <w:rsid w:val="00BC5F5F"/>
    <w:rsid w:val="00BD52D2"/>
    <w:rsid w:val="00BE14DA"/>
    <w:rsid w:val="00BE3238"/>
    <w:rsid w:val="00BF3CAD"/>
    <w:rsid w:val="00C016B2"/>
    <w:rsid w:val="00C02165"/>
    <w:rsid w:val="00C15D0F"/>
    <w:rsid w:val="00C30004"/>
    <w:rsid w:val="00C300B7"/>
    <w:rsid w:val="00C543F9"/>
    <w:rsid w:val="00C614B0"/>
    <w:rsid w:val="00C74002"/>
    <w:rsid w:val="00C80453"/>
    <w:rsid w:val="00C821DA"/>
    <w:rsid w:val="00C8776B"/>
    <w:rsid w:val="00C926E1"/>
    <w:rsid w:val="00CB6A98"/>
    <w:rsid w:val="00CD0C48"/>
    <w:rsid w:val="00CD7F57"/>
    <w:rsid w:val="00CE04A4"/>
    <w:rsid w:val="00CE3C65"/>
    <w:rsid w:val="00CE6D98"/>
    <w:rsid w:val="00CE701B"/>
    <w:rsid w:val="00CE7AC9"/>
    <w:rsid w:val="00D0011C"/>
    <w:rsid w:val="00D03FBE"/>
    <w:rsid w:val="00D06948"/>
    <w:rsid w:val="00D22311"/>
    <w:rsid w:val="00D227DD"/>
    <w:rsid w:val="00D246F5"/>
    <w:rsid w:val="00D34E9F"/>
    <w:rsid w:val="00D4262F"/>
    <w:rsid w:val="00D43A87"/>
    <w:rsid w:val="00D442D4"/>
    <w:rsid w:val="00D47D31"/>
    <w:rsid w:val="00D56FA3"/>
    <w:rsid w:val="00D61725"/>
    <w:rsid w:val="00D71810"/>
    <w:rsid w:val="00D71999"/>
    <w:rsid w:val="00D72D1C"/>
    <w:rsid w:val="00D751E3"/>
    <w:rsid w:val="00D754F1"/>
    <w:rsid w:val="00D8502D"/>
    <w:rsid w:val="00D94FA1"/>
    <w:rsid w:val="00DC111A"/>
    <w:rsid w:val="00DD10E8"/>
    <w:rsid w:val="00DD6FCA"/>
    <w:rsid w:val="00DE33E6"/>
    <w:rsid w:val="00DF7B37"/>
    <w:rsid w:val="00E06521"/>
    <w:rsid w:val="00E265C6"/>
    <w:rsid w:val="00E41BE1"/>
    <w:rsid w:val="00E50A87"/>
    <w:rsid w:val="00E51A5C"/>
    <w:rsid w:val="00E66B0C"/>
    <w:rsid w:val="00E70296"/>
    <w:rsid w:val="00E7351E"/>
    <w:rsid w:val="00E756F9"/>
    <w:rsid w:val="00E778F5"/>
    <w:rsid w:val="00E9092C"/>
    <w:rsid w:val="00E9105C"/>
    <w:rsid w:val="00E96715"/>
    <w:rsid w:val="00EA68E0"/>
    <w:rsid w:val="00EC2AC4"/>
    <w:rsid w:val="00EC2C77"/>
    <w:rsid w:val="00EC6F26"/>
    <w:rsid w:val="00ED46FA"/>
    <w:rsid w:val="00ED7BD7"/>
    <w:rsid w:val="00F01364"/>
    <w:rsid w:val="00F015AA"/>
    <w:rsid w:val="00F0174E"/>
    <w:rsid w:val="00F033F3"/>
    <w:rsid w:val="00F16FE0"/>
    <w:rsid w:val="00F3583D"/>
    <w:rsid w:val="00F47BEA"/>
    <w:rsid w:val="00F54936"/>
    <w:rsid w:val="00F5495E"/>
    <w:rsid w:val="00F5648D"/>
    <w:rsid w:val="00F60906"/>
    <w:rsid w:val="00F64DEE"/>
    <w:rsid w:val="00F7479C"/>
    <w:rsid w:val="00F77A03"/>
    <w:rsid w:val="00F84AE8"/>
    <w:rsid w:val="00F91545"/>
    <w:rsid w:val="00F91B25"/>
    <w:rsid w:val="00F97B26"/>
    <w:rsid w:val="00FA72A9"/>
    <w:rsid w:val="00FA7562"/>
    <w:rsid w:val="00FB4F15"/>
    <w:rsid w:val="00FD15DC"/>
    <w:rsid w:val="00FE5E8C"/>
    <w:rsid w:val="00FF0E6B"/>
    <w:rsid w:val="00FF2238"/>
    <w:rsid w:val="00FF3974"/>
    <w:rsid w:val="00FF76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1270</TotalTime>
  <Pages>29</Pages>
  <Words>5860</Words>
  <Characters>33405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300</cp:revision>
  <dcterms:created xsi:type="dcterms:W3CDTF">2016-04-05T09:24:00Z</dcterms:created>
  <dcterms:modified xsi:type="dcterms:W3CDTF">2019-11-29T10:12:00Z</dcterms:modified>
</cp:coreProperties>
</file>