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228405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6126D7">
        <w:t>1</w:t>
      </w:r>
      <w:r w:rsidR="00E56E86">
        <w:t>7</w:t>
      </w:r>
      <w:r>
        <w:t>.</w:t>
      </w:r>
      <w:r w:rsidR="008F45C6">
        <w:t>0</w:t>
      </w:r>
      <w:r w:rsidR="006126D7">
        <w:t>6</w:t>
      </w:r>
      <w:r>
        <w:t>.201</w:t>
      </w:r>
      <w:r w:rsidR="008F45C6">
        <w:t>9</w:t>
      </w:r>
      <w:r>
        <w:t xml:space="preserve"> god.</w:t>
      </w:r>
    </w:p>
    <w:p w:rsidR="004A7278" w:rsidRDefault="004A7278" w:rsidP="004A7278">
      <w:r>
        <w:t xml:space="preserve">BROJ PROTOKOLA: </w:t>
      </w:r>
      <w:r w:rsidR="00BA3ABE">
        <w:t>5719</w:t>
      </w:r>
      <w:r>
        <w:t>/1</w:t>
      </w:r>
      <w:r w:rsidR="008F45C6">
        <w:t>9</w:t>
      </w:r>
    </w:p>
    <w:p w:rsidR="009A1A3F" w:rsidRPr="001C2A4A" w:rsidRDefault="004A7278" w:rsidP="001C2A4A">
      <w:r>
        <w:t xml:space="preserve">BROJ JAVNE NABAVKE: </w:t>
      </w:r>
      <w:r w:rsidR="00BA3ABE">
        <w:t>5719</w:t>
      </w:r>
      <w:bookmarkStart w:id="0" w:name="_GoBack"/>
      <w:bookmarkEnd w:id="0"/>
      <w:r w:rsidR="00110D97">
        <w:t>-</w:t>
      </w:r>
      <w:r>
        <w:t>A  II-</w:t>
      </w:r>
      <w:r w:rsidR="008F45C6">
        <w:t>0</w:t>
      </w:r>
      <w:r w:rsidR="006126D7">
        <w:t>6</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w:t>
      </w:r>
      <w:r w:rsidR="006126D7">
        <w:rPr>
          <w:rFonts w:ascii="Times New Roman" w:hAnsi="Times New Roman"/>
          <w:b/>
        </w:rPr>
        <w:t>0</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w:t>
            </w:r>
            <w:r w:rsidR="006126D7">
              <w:rPr>
                <w:rFonts w:ascii="Times New Roman" w:hAnsi="Times New Roman"/>
              </w:rPr>
              <w:t>0</w:t>
            </w:r>
            <w:r w:rsidR="00E42FFA" w:rsidRPr="00E42FFA">
              <w:rPr>
                <w:rFonts w:ascii="Times New Roman" w:hAnsi="Times New Roman"/>
              </w:rPr>
              <w:t>,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6126D7" w:rsidP="00CC40BB">
            <w:pPr>
              <w:spacing w:after="0"/>
              <w:jc w:val="center"/>
              <w:rPr>
                <w:rFonts w:ascii="Times New Roman" w:hAnsi="Times New Roman"/>
                <w:lang w:val="hr-BA"/>
              </w:rPr>
            </w:pPr>
            <w:r>
              <w:rPr>
                <w:rFonts w:ascii="Times New Roman" w:hAnsi="Times New Roman"/>
                <w:lang w:val="hr-BA"/>
              </w:rPr>
              <w:t>4086</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144.235,80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6126D7" w:rsidRPr="00E42FFA">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w:t>
      </w:r>
      <w:r w:rsidR="00BC0A89">
        <w:rPr>
          <w:rFonts w:ascii="Times New Roman" w:hAnsi="Times New Roman"/>
          <w:b/>
        </w:rPr>
        <w:t>0</w:t>
      </w:r>
      <w:r w:rsidR="00E42FFA">
        <w:rPr>
          <w:rFonts w:ascii="Times New Roman" w:hAnsi="Times New Roman"/>
          <w:b/>
        </w:rPr>
        <w:t>,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56E86">
        <w:rPr>
          <w:rFonts w:ascii="Times New Roman" w:hAnsi="Times New Roman"/>
          <w:b/>
        </w:rPr>
        <w:t>01</w:t>
      </w:r>
      <w:r w:rsidRPr="00287EEE">
        <w:rPr>
          <w:rFonts w:ascii="Times New Roman" w:hAnsi="Times New Roman"/>
          <w:b/>
        </w:rPr>
        <w:t>.</w:t>
      </w:r>
      <w:r w:rsidR="00E8508F">
        <w:rPr>
          <w:rFonts w:ascii="Times New Roman" w:hAnsi="Times New Roman"/>
          <w:b/>
        </w:rPr>
        <w:t>0</w:t>
      </w:r>
      <w:r w:rsidR="00E56E86">
        <w:rPr>
          <w:rFonts w:ascii="Times New Roman" w:hAnsi="Times New Roman"/>
          <w:b/>
        </w:rPr>
        <w:t>7</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56E86">
        <w:rPr>
          <w:rFonts w:ascii="Times New Roman" w:hAnsi="Times New Roman"/>
          <w:b/>
          <w:lang w:val="bs-Latn-BA"/>
        </w:rPr>
        <w:t>01</w:t>
      </w:r>
      <w:r w:rsidRPr="00A77323">
        <w:rPr>
          <w:rFonts w:ascii="Times New Roman" w:hAnsi="Times New Roman"/>
          <w:b/>
          <w:lang w:val="bs-Latn-BA"/>
        </w:rPr>
        <w:t>.</w:t>
      </w:r>
      <w:r w:rsidR="00E8508F">
        <w:rPr>
          <w:rFonts w:ascii="Times New Roman" w:hAnsi="Times New Roman"/>
          <w:b/>
          <w:lang w:val="bs-Latn-BA"/>
        </w:rPr>
        <w:t>0</w:t>
      </w:r>
      <w:r w:rsidR="00E56E86">
        <w:rPr>
          <w:rFonts w:ascii="Times New Roman" w:hAnsi="Times New Roman"/>
          <w:b/>
          <w:lang w:val="bs-Latn-BA"/>
        </w:rPr>
        <w:t>7</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 xml:space="preserve">Komisija za nabavke će u saradnji sa rukovodstvom ŠG </w:t>
      </w:r>
      <w:r w:rsidR="00871B97">
        <w:rPr>
          <w:rFonts w:ascii="Times New Roman" w:hAnsi="Times New Roman"/>
          <w:b/>
        </w:rPr>
        <w:t>Majevičko</w:t>
      </w:r>
      <w:r w:rsidR="00871B97">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C65D5">
        <w:rPr>
          <w:rFonts w:ascii="Times New Roman" w:hAnsi="Times New Roman"/>
        </w:rPr>
        <w:t>01</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C65D5">
        <w:rPr>
          <w:rFonts w:ascii="Times New Roman" w:hAnsi="Times New Roman"/>
        </w:rPr>
        <w:t>01</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1202DE" w:rsidRDefault="001202DE" w:rsidP="009A1A3F">
      <w:pPr>
        <w:spacing w:after="0" w:line="20" w:lineRule="atLeast"/>
        <w:rPr>
          <w:rFonts w:ascii="Times New Roman" w:hAnsi="Times New Roman"/>
          <w:sz w:val="24"/>
          <w:szCs w:val="24"/>
        </w:rPr>
      </w:pP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1202DE" w:rsidRDefault="001202DE" w:rsidP="009A1A3F">
      <w:pPr>
        <w:spacing w:after="0" w:line="240" w:lineRule="auto"/>
        <w:rPr>
          <w:rFonts w:ascii="Times New Roman" w:hAnsi="Times New Roman"/>
          <w:sz w:val="24"/>
          <w:szCs w:val="24"/>
        </w:rPr>
      </w:pPr>
    </w:p>
    <w:p w:rsidR="001202DE" w:rsidRPr="00D40407" w:rsidRDefault="001202DE"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0A89"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jc w:val="center"/>
              <w:rPr>
                <w:rFonts w:eastAsia="Arial Unicode MS"/>
                <w:lang w:val="en-GB"/>
              </w:rPr>
            </w:pPr>
            <w:r>
              <w:rPr>
                <w:rFonts w:eastAsia="Arial Unicode MS"/>
                <w:lang w:val="en-GB"/>
              </w:rPr>
              <w:t>1</w:t>
            </w:r>
            <w:r w:rsidRPr="00561000">
              <w:rPr>
                <w:rFonts w:eastAsia="Arial Unicode MS"/>
                <w:lang w:val="en-GB"/>
              </w:rPr>
              <w:t>.</w:t>
            </w:r>
          </w:p>
          <w:p w:rsidR="00BC0A89" w:rsidRPr="00561000" w:rsidRDefault="00BC0A89" w:rsidP="00BC0A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0A89" w:rsidRPr="00E42FFA" w:rsidRDefault="00BC0A89" w:rsidP="00BC0A8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Pr="00E42FFA">
              <w:rPr>
                <w:rFonts w:ascii="Times New Roman" w:hAnsi="Times New Roman"/>
              </w:rPr>
              <w:t>17</w:t>
            </w:r>
            <w:r>
              <w:rPr>
                <w:rFonts w:ascii="Times New Roman" w:hAnsi="Times New Roman"/>
              </w:rPr>
              <w:t>0</w:t>
            </w:r>
            <w:r w:rsidRPr="00E42FFA">
              <w:rPr>
                <w:rFonts w:ascii="Times New Roman" w:hAnsi="Times New Roman"/>
              </w:rPr>
              <w:t>, GJ Majevica Jablanička rijeka,</w:t>
            </w:r>
            <w:r w:rsidRPr="00E42FFA">
              <w:rPr>
                <w:rFonts w:ascii="Times New Roman" w:eastAsia="Times New Roman" w:hAnsi="Times New Roman"/>
                <w:lang w:eastAsia="hr-HR"/>
              </w:rPr>
              <w:t>ŠG Majevičko.</w:t>
            </w:r>
          </w:p>
          <w:p w:rsidR="00BC0A89" w:rsidRDefault="00BC0A89" w:rsidP="00BC0A89">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BC0A89" w:rsidRDefault="00BC0A89" w:rsidP="00BC0A89">
            <w:pPr>
              <w:spacing w:after="0"/>
              <w:jc w:val="center"/>
              <w:rPr>
                <w:rFonts w:ascii="Times New Roman" w:hAnsi="Times New Roman"/>
                <w:lang w:val="hr-BA"/>
              </w:rPr>
            </w:pPr>
            <w:r>
              <w:rPr>
                <w:rFonts w:ascii="Times New Roman" w:hAnsi="Times New Roman"/>
                <w:lang w:val="hr-BA"/>
              </w:rPr>
              <w:t xml:space="preserve">4086 </w:t>
            </w:r>
          </w:p>
          <w:p w:rsidR="00BC0A89" w:rsidRDefault="00BC0A89" w:rsidP="00BC0A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C9" w:rsidRDefault="00CF73C9" w:rsidP="00847E1C">
      <w:pPr>
        <w:spacing w:after="0" w:line="240" w:lineRule="auto"/>
      </w:pPr>
      <w:r>
        <w:separator/>
      </w:r>
    </w:p>
  </w:endnote>
  <w:endnote w:type="continuationSeparator" w:id="0">
    <w:p w:rsidR="00CF73C9" w:rsidRDefault="00CF73C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BA3ABE">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C9" w:rsidRDefault="00CF73C9" w:rsidP="00847E1C">
      <w:pPr>
        <w:spacing w:after="0" w:line="240" w:lineRule="auto"/>
      </w:pPr>
      <w:r>
        <w:separator/>
      </w:r>
    </w:p>
  </w:footnote>
  <w:footnote w:type="continuationSeparator" w:id="0">
    <w:p w:rsidR="00CF73C9" w:rsidRDefault="00CF73C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4A2E-B58C-4D5E-8B72-EC271034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257</cp:revision>
  <dcterms:created xsi:type="dcterms:W3CDTF">2016-04-05T09:24:00Z</dcterms:created>
  <dcterms:modified xsi:type="dcterms:W3CDTF">2019-06-17T11:41:00Z</dcterms:modified>
</cp:coreProperties>
</file>