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87" w:rsidRPr="00D0492E" w:rsidRDefault="004C2186" w:rsidP="00D43A87">
      <w:pPr>
        <w:spacing w:after="0"/>
        <w:rPr>
          <w:sz w:val="20"/>
          <w:szCs w:val="20"/>
        </w:rPr>
      </w:pPr>
      <w:r w:rsidRPr="00A725F7">
        <w:rPr>
          <w:sz w:val="20"/>
          <w:szCs w:val="20"/>
        </w:rPr>
        <w:object w:dxaOrig="10545" w:dyaOrig="2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15pt;height:105.1pt" o:ole="">
            <v:imagedata r:id="rId8" o:title=""/>
          </v:shape>
          <o:OLEObject Type="Embed" ProgID="MSPhotoEd.3" ShapeID="_x0000_i1025" DrawAspect="Content" ObjectID="_1596021293" r:id="rId9"/>
        </w:object>
      </w:r>
      <w:r w:rsidR="00D43A87" w:rsidRPr="00D0492E">
        <w:rPr>
          <w:sz w:val="20"/>
          <w:szCs w:val="20"/>
        </w:rPr>
        <w:t>Direkcija JP, Fadila Kurtagića 1, Kladanj</w:t>
      </w:r>
      <w:r w:rsidR="00D43A87" w:rsidRPr="00D0492E">
        <w:rPr>
          <w:sz w:val="20"/>
          <w:szCs w:val="20"/>
        </w:rPr>
        <w:tab/>
      </w:r>
      <w:r w:rsidR="00D43A87" w:rsidRPr="00D0492E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D0492E">
        <w:rPr>
          <w:sz w:val="20"/>
          <w:szCs w:val="20"/>
        </w:rPr>
        <w:t xml:space="preserve">- 1321600311487057 </w:t>
      </w:r>
      <w:r>
        <w:rPr>
          <w:sz w:val="20"/>
          <w:szCs w:val="20"/>
        </w:rPr>
        <w:t>NLB</w:t>
      </w:r>
      <w:r w:rsidRPr="00D0492E">
        <w:rPr>
          <w:sz w:val="20"/>
          <w:szCs w:val="20"/>
        </w:rPr>
        <w:t xml:space="preserve"> banka</w:t>
      </w:r>
    </w:p>
    <w:p w:rsidR="00D43A87" w:rsidRPr="00D0492E" w:rsidRDefault="00D43A87" w:rsidP="00D43A87">
      <w:pPr>
        <w:pStyle w:val="Header"/>
        <w:tabs>
          <w:tab w:val="left" w:pos="5040"/>
          <w:tab w:val="right" w:pos="8820"/>
        </w:tabs>
        <w:rPr>
          <w:rFonts w:ascii="Calibri" w:hAnsi="Calibri"/>
          <w:sz w:val="20"/>
          <w:szCs w:val="20"/>
        </w:rPr>
      </w:pPr>
      <w:r w:rsidRPr="00D0492E">
        <w:rPr>
          <w:rFonts w:ascii="Calibri" w:hAnsi="Calibri"/>
          <w:sz w:val="20"/>
          <w:szCs w:val="20"/>
        </w:rPr>
        <w:t>ŠG »Konjuh«, Patriotske lige bb, Kladanj</w:t>
      </w:r>
      <w:r w:rsidRPr="00D0492E">
        <w:rPr>
          <w:rFonts w:ascii="Calibri" w:hAnsi="Calibri"/>
          <w:sz w:val="20"/>
          <w:szCs w:val="20"/>
        </w:rPr>
        <w:tab/>
      </w:r>
      <w:r w:rsidRPr="00D0492E">
        <w:rPr>
          <w:rFonts w:ascii="Calibri" w:hAnsi="Calibri"/>
          <w:sz w:val="20"/>
          <w:szCs w:val="20"/>
        </w:rPr>
        <w:tab/>
      </w:r>
    </w:p>
    <w:p w:rsidR="00D43A87" w:rsidRPr="00D0492E" w:rsidRDefault="00D43A87" w:rsidP="00D43A87">
      <w:pPr>
        <w:pStyle w:val="Header"/>
        <w:tabs>
          <w:tab w:val="left" w:pos="5040"/>
          <w:tab w:val="right" w:pos="8640"/>
        </w:tabs>
        <w:rPr>
          <w:rFonts w:ascii="Calibri" w:hAnsi="Calibri"/>
          <w:sz w:val="20"/>
          <w:szCs w:val="20"/>
        </w:rPr>
      </w:pPr>
      <w:r w:rsidRPr="00D0492E">
        <w:rPr>
          <w:rFonts w:ascii="Calibri" w:hAnsi="Calibri"/>
          <w:sz w:val="20"/>
          <w:szCs w:val="20"/>
        </w:rPr>
        <w:t>ŠG »Sprečko«, Oslobođenja 13, Živinice</w:t>
      </w:r>
      <w:r w:rsidRPr="00D0492E">
        <w:rPr>
          <w:rFonts w:ascii="Calibri" w:hAnsi="Calibri"/>
          <w:sz w:val="20"/>
          <w:szCs w:val="20"/>
        </w:rPr>
        <w:tab/>
      </w:r>
      <w:r w:rsidRPr="00D0492E">
        <w:rPr>
          <w:rFonts w:ascii="Calibri" w:hAnsi="Calibri"/>
          <w:sz w:val="20"/>
          <w:szCs w:val="20"/>
        </w:rPr>
        <w:tab/>
      </w:r>
    </w:p>
    <w:p w:rsidR="00D43A87" w:rsidRPr="00D0492E" w:rsidRDefault="00D43A87" w:rsidP="00D43A87">
      <w:pPr>
        <w:pStyle w:val="Header"/>
        <w:tabs>
          <w:tab w:val="left" w:pos="4680"/>
          <w:tab w:val="left" w:pos="5040"/>
          <w:tab w:val="right" w:pos="8640"/>
        </w:tabs>
        <w:rPr>
          <w:rFonts w:ascii="Calibri" w:hAnsi="Calibri"/>
          <w:sz w:val="20"/>
          <w:szCs w:val="20"/>
        </w:rPr>
      </w:pPr>
      <w:r w:rsidRPr="00D0492E">
        <w:rPr>
          <w:rFonts w:ascii="Calibri" w:hAnsi="Calibri"/>
          <w:sz w:val="20"/>
          <w:szCs w:val="20"/>
        </w:rPr>
        <w:t xml:space="preserve">ŠG »Majevičko«, </w:t>
      </w:r>
      <w:r w:rsidR="00DC111A">
        <w:rPr>
          <w:rFonts w:ascii="Calibri" w:hAnsi="Calibri"/>
          <w:sz w:val="20"/>
          <w:szCs w:val="20"/>
        </w:rPr>
        <w:t>Majevička br 20</w:t>
      </w:r>
      <w:r w:rsidRPr="00D0492E">
        <w:rPr>
          <w:rFonts w:ascii="Calibri" w:hAnsi="Calibri"/>
          <w:sz w:val="20"/>
          <w:szCs w:val="20"/>
        </w:rPr>
        <w:t>, Srebrenik</w:t>
      </w:r>
      <w:r w:rsidRPr="00D0492E">
        <w:rPr>
          <w:rFonts w:ascii="Calibri" w:hAnsi="Calibri"/>
          <w:sz w:val="20"/>
          <w:szCs w:val="20"/>
        </w:rPr>
        <w:tab/>
      </w:r>
      <w:r w:rsidRPr="00D0492E">
        <w:rPr>
          <w:rFonts w:ascii="Calibri" w:hAnsi="Calibri"/>
          <w:sz w:val="20"/>
          <w:szCs w:val="20"/>
        </w:rPr>
        <w:tab/>
      </w:r>
    </w:p>
    <w:p w:rsidR="00D43A87" w:rsidRPr="00D0492E" w:rsidRDefault="00D43A87" w:rsidP="00D43A87">
      <w:pPr>
        <w:pStyle w:val="Header"/>
        <w:tabs>
          <w:tab w:val="left" w:pos="4680"/>
          <w:tab w:val="left" w:pos="5040"/>
          <w:tab w:val="right" w:pos="8640"/>
        </w:tabs>
        <w:rPr>
          <w:rFonts w:ascii="Calibri" w:hAnsi="Calibri"/>
          <w:sz w:val="20"/>
          <w:szCs w:val="20"/>
        </w:rPr>
      </w:pPr>
      <w:r w:rsidRPr="00D0492E">
        <w:rPr>
          <w:rFonts w:ascii="Calibri" w:hAnsi="Calibri"/>
          <w:sz w:val="20"/>
          <w:szCs w:val="20"/>
        </w:rPr>
        <w:t>ŠG »Vlaseničko«, Turalići, Kladanj</w:t>
      </w:r>
      <w:r w:rsidRPr="00D0492E">
        <w:rPr>
          <w:rFonts w:ascii="Calibri" w:hAnsi="Calibri"/>
          <w:sz w:val="20"/>
          <w:szCs w:val="20"/>
        </w:rPr>
        <w:tab/>
      </w:r>
      <w:r w:rsidRPr="00D0492E">
        <w:rPr>
          <w:rFonts w:ascii="Calibri" w:hAnsi="Calibri"/>
          <w:sz w:val="20"/>
          <w:szCs w:val="20"/>
        </w:rPr>
        <w:tab/>
      </w:r>
      <w:r w:rsidRPr="00D0492E">
        <w:rPr>
          <w:rFonts w:ascii="Calibri" w:hAnsi="Calibri"/>
          <w:sz w:val="20"/>
          <w:szCs w:val="20"/>
        </w:rPr>
        <w:tab/>
      </w:r>
    </w:p>
    <w:p w:rsidR="00D43A87" w:rsidRDefault="00D43A87" w:rsidP="00D43A87">
      <w:pPr>
        <w:pStyle w:val="Header"/>
        <w:tabs>
          <w:tab w:val="left" w:pos="4680"/>
          <w:tab w:val="left" w:pos="5040"/>
          <w:tab w:val="right" w:pos="8640"/>
        </w:tabs>
        <w:rPr>
          <w:rFonts w:ascii="Calibri" w:hAnsi="Calibri"/>
          <w:sz w:val="20"/>
          <w:szCs w:val="20"/>
        </w:rPr>
      </w:pPr>
      <w:r w:rsidRPr="00D0492E">
        <w:rPr>
          <w:rFonts w:ascii="Calibri" w:hAnsi="Calibri"/>
          <w:sz w:val="20"/>
          <w:szCs w:val="20"/>
        </w:rPr>
        <w:t xml:space="preserve">Društvo upisano u registar Kantonalnog suda Tuzla broj: UI-1525/02. Porezni identifikacioni broj društva 209129520001 </w:t>
      </w:r>
      <w:r w:rsidRPr="00D0492E">
        <w:rPr>
          <w:rFonts w:ascii="Calibri" w:hAnsi="Calibri"/>
          <w:sz w:val="20"/>
          <w:szCs w:val="20"/>
        </w:rPr>
        <w:tab/>
      </w:r>
    </w:p>
    <w:p w:rsidR="004A7278" w:rsidRDefault="004A7278" w:rsidP="004A7278">
      <w:r>
        <w:t xml:space="preserve">DATUM : </w:t>
      </w:r>
      <w:r w:rsidR="00232570">
        <w:t>17</w:t>
      </w:r>
      <w:r>
        <w:t>.</w:t>
      </w:r>
      <w:r w:rsidR="000B1B15">
        <w:t>0</w:t>
      </w:r>
      <w:r w:rsidR="006552E6">
        <w:t>8</w:t>
      </w:r>
      <w:r>
        <w:t>.201</w:t>
      </w:r>
      <w:r w:rsidR="009E76A4">
        <w:t>8</w:t>
      </w:r>
      <w:r>
        <w:t xml:space="preserve"> god.</w:t>
      </w:r>
    </w:p>
    <w:p w:rsidR="009A1A3F" w:rsidRPr="00232570" w:rsidRDefault="004A7278" w:rsidP="00232570">
      <w:r>
        <w:t xml:space="preserve">BROJ PROTOKOLA: </w:t>
      </w:r>
      <w:r w:rsidR="00C814EA">
        <w:t>8675</w:t>
      </w:r>
      <w:bookmarkStart w:id="0" w:name="_GoBack"/>
      <w:bookmarkEnd w:id="0"/>
      <w:r>
        <w:t>/1</w:t>
      </w:r>
      <w:r w:rsidR="009E76A4">
        <w:t>8</w:t>
      </w:r>
      <w:r w:rsidR="00232570">
        <w:t xml:space="preserve">         ,veza BROJ JAVNE NABAVKE: 8218 -A  II-08/18</w:t>
      </w:r>
    </w:p>
    <w:p w:rsidR="009A1A3F" w:rsidRPr="00306499" w:rsidRDefault="00232570" w:rsidP="009A1A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232570">
        <w:rPr>
          <w:rFonts w:ascii="Times New Roman" w:eastAsia="Times New Roman" w:hAnsi="Times New Roman"/>
          <w:b/>
          <w:bCs/>
          <w:sz w:val="32"/>
          <w:szCs w:val="32"/>
          <w:lang w:eastAsia="hr-HR"/>
        </w:rPr>
        <w:t>IZMJENA</w:t>
      </w:r>
      <w:r w:rsidRPr="00232570">
        <w:rPr>
          <w:rFonts w:ascii="Times New Roman" w:eastAsia="Times New Roman" w:hAnsi="Times New Roman"/>
          <w:b/>
          <w:bCs/>
          <w:sz w:val="24"/>
          <w:lang w:eastAsia="hr-HR"/>
        </w:rPr>
        <w:t xml:space="preserve"> </w:t>
      </w:r>
      <w:r w:rsidR="009A1A3F" w:rsidRPr="00306499">
        <w:rPr>
          <w:rFonts w:ascii="Times New Roman" w:eastAsia="Times New Roman" w:hAnsi="Times New Roman"/>
          <w:b/>
          <w:bCs/>
          <w:lang w:eastAsia="hr-HR"/>
        </w:rPr>
        <w:t>P O Z I V</w:t>
      </w:r>
      <w:r>
        <w:rPr>
          <w:rFonts w:ascii="Times New Roman" w:eastAsia="Times New Roman" w:hAnsi="Times New Roman"/>
          <w:b/>
          <w:bCs/>
          <w:lang w:eastAsia="hr-HR"/>
        </w:rPr>
        <w:t>A</w:t>
      </w:r>
    </w:p>
    <w:p w:rsidR="009A1A3F" w:rsidRPr="00306499" w:rsidRDefault="009A1A3F" w:rsidP="009A1A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306499">
        <w:rPr>
          <w:rFonts w:ascii="Times New Roman" w:eastAsia="Times New Roman" w:hAnsi="Times New Roman"/>
          <w:b/>
          <w:bCs/>
          <w:lang w:eastAsia="hr-HR"/>
        </w:rPr>
        <w:t xml:space="preserve">ZA DOSTAVLJANJE PONUDE </w:t>
      </w:r>
    </w:p>
    <w:p w:rsidR="009A1A3F" w:rsidRPr="00306499" w:rsidRDefault="009A1A3F" w:rsidP="009A1A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306499">
        <w:rPr>
          <w:rFonts w:ascii="Times New Roman" w:eastAsia="Times New Roman" w:hAnsi="Times New Roman"/>
          <w:b/>
          <w:bCs/>
          <w:lang w:eastAsia="hr-HR"/>
        </w:rPr>
        <w:t>ZA NABAVKU USLUGA IZ ANEXA II DIO B ZAKONA O JAVNIM NABAVKAMA</w:t>
      </w:r>
    </w:p>
    <w:p w:rsidR="009A1A3F" w:rsidRPr="00306499" w:rsidRDefault="009A1A3F" w:rsidP="009A1A3F">
      <w:pPr>
        <w:spacing w:after="0" w:line="240" w:lineRule="auto"/>
        <w:jc w:val="both"/>
        <w:rPr>
          <w:rFonts w:ascii="Times New Roman" w:hAnsi="Times New Roman"/>
        </w:rPr>
      </w:pPr>
    </w:p>
    <w:p w:rsidR="009A1A3F" w:rsidRPr="00306499" w:rsidRDefault="009A1A3F" w:rsidP="009A1A3F">
      <w:pPr>
        <w:spacing w:line="360" w:lineRule="auto"/>
        <w:jc w:val="both"/>
        <w:rPr>
          <w:rFonts w:ascii="Times New Roman" w:hAnsi="Times New Roman"/>
          <w:b/>
        </w:rPr>
      </w:pPr>
      <w:r w:rsidRPr="00306499">
        <w:rPr>
          <w:rFonts w:ascii="Times New Roman" w:hAnsi="Times New Roman"/>
          <w:b/>
        </w:rPr>
        <w:t>I – PREDMET NABAVKE</w:t>
      </w:r>
    </w:p>
    <w:p w:rsidR="009A1A3F" w:rsidRDefault="009A1A3F" w:rsidP="009A1A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 </w:t>
      </w:r>
      <w:r w:rsidRPr="00306499">
        <w:rPr>
          <w:rFonts w:ascii="Times New Roman" w:hAnsi="Times New Roman"/>
        </w:rPr>
        <w:t xml:space="preserve">Predmet </w:t>
      </w:r>
      <w:r w:rsidRPr="00306499">
        <w:rPr>
          <w:rFonts w:ascii="Times New Roman" w:eastAsia="Times New Roman" w:hAnsi="Times New Roman"/>
          <w:lang w:eastAsia="hr-HR"/>
        </w:rPr>
        <w:t>postupka dodjele ugovora o uslugama iz Anexa II dio B Zakona o javnim nabavkama</w:t>
      </w:r>
      <w:r w:rsidRPr="00306499">
        <w:rPr>
          <w:rFonts w:ascii="Times New Roman" w:hAnsi="Times New Roman"/>
        </w:rPr>
        <w:t xml:space="preserve"> je: </w:t>
      </w:r>
      <w:r>
        <w:rPr>
          <w:rFonts w:ascii="Times New Roman" w:hAnsi="Times New Roman"/>
        </w:rPr>
        <w:t xml:space="preserve">    </w:t>
      </w:r>
    </w:p>
    <w:p w:rsidR="009A1A3F" w:rsidRPr="00306499" w:rsidRDefault="000B1B15" w:rsidP="009A1A3F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hAnsi="Times New Roman"/>
          <w:b/>
        </w:rPr>
        <w:t>Sanitarna s</w:t>
      </w:r>
      <w:r w:rsidR="009A1A3F" w:rsidRPr="00306499">
        <w:rPr>
          <w:rFonts w:ascii="Times New Roman" w:hAnsi="Times New Roman"/>
          <w:b/>
        </w:rPr>
        <w:t>ječa</w:t>
      </w:r>
      <w:r w:rsidR="0048019E">
        <w:rPr>
          <w:rFonts w:ascii="Times New Roman" w:hAnsi="Times New Roman"/>
          <w:b/>
        </w:rPr>
        <w:t xml:space="preserve"> i izrada</w:t>
      </w:r>
      <w:r w:rsidR="009A1A3F" w:rsidRPr="00306499">
        <w:rPr>
          <w:rFonts w:ascii="Times New Roman" w:hAnsi="Times New Roman"/>
          <w:b/>
        </w:rPr>
        <w:t xml:space="preserve"> </w:t>
      </w:r>
      <w:r w:rsidR="00D43A87">
        <w:rPr>
          <w:rFonts w:ascii="Times New Roman" w:hAnsi="Times New Roman"/>
          <w:b/>
        </w:rPr>
        <w:t xml:space="preserve">,primicanje </w:t>
      </w:r>
      <w:r w:rsidR="0048019E">
        <w:rPr>
          <w:rFonts w:ascii="Times New Roman" w:hAnsi="Times New Roman"/>
          <w:b/>
        </w:rPr>
        <w:t>,</w:t>
      </w:r>
      <w:r w:rsidR="009A1A3F" w:rsidRPr="00306499">
        <w:rPr>
          <w:rFonts w:ascii="Times New Roman" w:eastAsia="Times New Roman" w:hAnsi="Times New Roman"/>
          <w:lang w:eastAsia="hr-HR"/>
        </w:rPr>
        <w:t xml:space="preserve"> </w:t>
      </w:r>
      <w:r w:rsidR="009A1A3F" w:rsidRPr="00306499">
        <w:rPr>
          <w:rFonts w:ascii="Times New Roman" w:eastAsia="Times New Roman" w:hAnsi="Times New Roman"/>
          <w:b/>
          <w:lang w:eastAsia="hr-HR"/>
        </w:rPr>
        <w:t>izvoz</w:t>
      </w:r>
      <w:r w:rsidR="0048019E">
        <w:rPr>
          <w:rFonts w:ascii="Times New Roman" w:eastAsia="Times New Roman" w:hAnsi="Times New Roman"/>
          <w:b/>
          <w:lang w:eastAsia="hr-HR"/>
        </w:rPr>
        <w:t xml:space="preserve"> i iznos</w:t>
      </w:r>
      <w:r w:rsidR="009A1A3F" w:rsidRPr="00306499">
        <w:rPr>
          <w:rFonts w:ascii="Times New Roman" w:eastAsia="Times New Roman" w:hAnsi="Times New Roman"/>
          <w:b/>
          <w:lang w:eastAsia="hr-HR"/>
        </w:rPr>
        <w:t xml:space="preserve"> drvnih sortimenata</w:t>
      </w:r>
      <w:r w:rsidR="009A1A3F">
        <w:rPr>
          <w:rFonts w:ascii="Times New Roman" w:eastAsia="Times New Roman" w:hAnsi="Times New Roman"/>
          <w:b/>
          <w:lang w:eastAsia="hr-HR"/>
        </w:rPr>
        <w:t xml:space="preserve"> </w:t>
      </w:r>
      <w:r w:rsidR="00D43A87">
        <w:rPr>
          <w:rFonts w:ascii="Times New Roman" w:eastAsia="Times New Roman" w:hAnsi="Times New Roman"/>
          <w:b/>
          <w:lang w:eastAsia="hr-HR"/>
        </w:rPr>
        <w:t>u šumariji Gornja Drinjača</w:t>
      </w:r>
      <w:r w:rsidR="001C6540">
        <w:rPr>
          <w:rFonts w:ascii="Times New Roman" w:eastAsia="Times New Roman" w:hAnsi="Times New Roman"/>
          <w:b/>
          <w:lang w:eastAsia="hr-HR"/>
        </w:rPr>
        <w:t xml:space="preserve"> odjeli 8,</w:t>
      </w:r>
      <w:r w:rsidR="006552E6">
        <w:rPr>
          <w:rFonts w:ascii="Times New Roman" w:eastAsia="Times New Roman" w:hAnsi="Times New Roman"/>
          <w:b/>
          <w:lang w:eastAsia="hr-HR"/>
        </w:rPr>
        <w:t>65</w:t>
      </w:r>
      <w:r w:rsidR="009A1A3F" w:rsidRPr="00306499">
        <w:rPr>
          <w:rFonts w:ascii="Times New Roman" w:eastAsia="Times New Roman" w:hAnsi="Times New Roman"/>
          <w:b/>
          <w:lang w:eastAsia="hr-HR"/>
        </w:rPr>
        <w:t>.</w:t>
      </w:r>
    </w:p>
    <w:p w:rsidR="009A1A3F" w:rsidRPr="00306499" w:rsidRDefault="009A1A3F" w:rsidP="009A1A3F">
      <w:pPr>
        <w:spacing w:after="0" w:line="240" w:lineRule="auto"/>
        <w:jc w:val="both"/>
        <w:rPr>
          <w:rFonts w:ascii="Times New Roman" w:hAnsi="Times New Roman"/>
          <w:lang w:val="hr-BA"/>
        </w:rPr>
      </w:pPr>
    </w:p>
    <w:p w:rsidR="009A1A3F" w:rsidRDefault="009A1A3F" w:rsidP="009A1A3F">
      <w:pPr>
        <w:spacing w:after="0" w:line="240" w:lineRule="auto"/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1.2 </w:t>
      </w:r>
      <w:r w:rsidRPr="00306499">
        <w:rPr>
          <w:rFonts w:ascii="Times New Roman" w:hAnsi="Times New Roman"/>
          <w:lang w:val="hr-BA"/>
        </w:rPr>
        <w:t>Usluge će se pružati po slijedećim lotovima:</w:t>
      </w:r>
      <w:bookmarkStart w:id="1" w:name="_Toc311634790"/>
    </w:p>
    <w:p w:rsidR="00DE33E6" w:rsidRDefault="00DE33E6" w:rsidP="009A1A3F">
      <w:pPr>
        <w:spacing w:after="0" w:line="240" w:lineRule="auto"/>
        <w:jc w:val="both"/>
        <w:rPr>
          <w:rFonts w:ascii="Times New Roman" w:hAnsi="Times New Roman"/>
          <w:lang w:val="hr-BA"/>
        </w:rPr>
      </w:pPr>
    </w:p>
    <w:tbl>
      <w:tblPr>
        <w:tblpPr w:leftFromText="180" w:rightFromText="180" w:vertAnchor="text" w:horzAnchor="margin" w:tblpX="30" w:tblpY="173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621"/>
        <w:gridCol w:w="2693"/>
      </w:tblGrid>
      <w:tr w:rsidR="00DC111A" w:rsidRPr="00793FD4" w:rsidTr="00827BFB">
        <w:trPr>
          <w:trHeight w:val="6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1A" w:rsidRDefault="00FA7562" w:rsidP="00827BFB">
            <w:pPr>
              <w:pStyle w:val="Heading3"/>
              <w:ind w:left="1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Redni broj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1A" w:rsidRPr="00616AD8" w:rsidRDefault="00DC111A" w:rsidP="00827B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usluga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1A" w:rsidRDefault="00DC111A" w:rsidP="00827BFB">
            <w:pPr>
              <w:spacing w:after="0"/>
              <w:jc w:val="center"/>
              <w:rPr>
                <w:rFonts w:ascii="Times New Roman" w:hAnsi="Times New Roman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t>Obim usluga</w:t>
            </w:r>
          </w:p>
        </w:tc>
      </w:tr>
      <w:tr w:rsidR="009A1A3F" w:rsidRPr="00793FD4" w:rsidTr="00827BFB">
        <w:trPr>
          <w:trHeight w:val="6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3F" w:rsidRPr="00793FD4" w:rsidRDefault="009A1A3F" w:rsidP="00827BFB">
            <w:pPr>
              <w:pStyle w:val="Heading3"/>
              <w:ind w:left="1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9E" w:rsidRPr="0048019E" w:rsidRDefault="0048019E" w:rsidP="0048019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48019E">
              <w:rPr>
                <w:rFonts w:ascii="Times New Roman" w:hAnsi="Times New Roman"/>
              </w:rPr>
              <w:t>Sanitarna sječa i izrada ,primicanje ,</w:t>
            </w:r>
            <w:r w:rsidRPr="0048019E">
              <w:rPr>
                <w:rFonts w:ascii="Times New Roman" w:eastAsia="Times New Roman" w:hAnsi="Times New Roman"/>
                <w:lang w:eastAsia="hr-HR"/>
              </w:rPr>
              <w:t xml:space="preserve"> izvoz i iznos drvnih sortimenata u</w:t>
            </w:r>
            <w:r w:rsidR="00B1721C">
              <w:rPr>
                <w:rFonts w:ascii="Times New Roman" w:eastAsia="Times New Roman" w:hAnsi="Times New Roman"/>
                <w:lang w:eastAsia="hr-HR"/>
              </w:rPr>
              <w:t xml:space="preserve"> šumariji Gornja Drinjača odjel </w:t>
            </w:r>
            <w:r w:rsidR="006A6D0E">
              <w:rPr>
                <w:rFonts w:ascii="Times New Roman" w:eastAsia="Times New Roman" w:hAnsi="Times New Roman"/>
                <w:lang w:eastAsia="hr-HR"/>
              </w:rPr>
              <w:t>8</w:t>
            </w:r>
            <w:r w:rsidRPr="0048019E">
              <w:rPr>
                <w:rFonts w:ascii="Times New Roman" w:eastAsia="Times New Roman" w:hAnsi="Times New Roman"/>
                <w:lang w:eastAsia="hr-HR"/>
              </w:rPr>
              <w:t>.</w:t>
            </w:r>
          </w:p>
          <w:p w:rsidR="009A1A3F" w:rsidRPr="00616AD8" w:rsidRDefault="009A1A3F" w:rsidP="000B1B1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3F" w:rsidRDefault="009A1A3F" w:rsidP="00827BFB">
            <w:pPr>
              <w:spacing w:after="0"/>
              <w:jc w:val="center"/>
              <w:rPr>
                <w:rFonts w:ascii="Times New Roman" w:hAnsi="Times New Roman"/>
                <w:lang w:val="hr-BA"/>
              </w:rPr>
            </w:pPr>
          </w:p>
          <w:p w:rsidR="009A1A3F" w:rsidRDefault="006F53BE" w:rsidP="00827BFB">
            <w:pPr>
              <w:spacing w:after="0"/>
              <w:jc w:val="center"/>
              <w:rPr>
                <w:rFonts w:ascii="Times New Roman" w:hAnsi="Times New Roman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t>25</w:t>
            </w:r>
            <w:r w:rsidR="0075243B">
              <w:rPr>
                <w:rFonts w:ascii="Times New Roman" w:hAnsi="Times New Roman"/>
                <w:lang w:val="hr-BA"/>
              </w:rPr>
              <w:t>0</w:t>
            </w:r>
            <w:r w:rsidR="009A1A3F">
              <w:rPr>
                <w:rFonts w:ascii="Times New Roman" w:hAnsi="Times New Roman"/>
                <w:lang w:val="hr-BA"/>
              </w:rPr>
              <w:t xml:space="preserve"> m</w:t>
            </w:r>
            <w:r w:rsidR="009A1A3F">
              <w:rPr>
                <w:rFonts w:ascii="Times New Roman" w:hAnsi="Times New Roman"/>
                <w:vertAlign w:val="superscript"/>
                <w:lang w:val="hr-BA"/>
              </w:rPr>
              <w:t>3</w:t>
            </w:r>
          </w:p>
          <w:p w:rsidR="009A1A3F" w:rsidRDefault="009A1A3F" w:rsidP="00827BFB">
            <w:pPr>
              <w:spacing w:after="0"/>
              <w:jc w:val="center"/>
              <w:rPr>
                <w:rFonts w:ascii="Times New Roman" w:hAnsi="Times New Roman"/>
                <w:lang w:val="hr-BA"/>
              </w:rPr>
            </w:pPr>
          </w:p>
        </w:tc>
      </w:tr>
      <w:tr w:rsidR="00B96D2A" w:rsidRPr="00793FD4" w:rsidTr="00827BFB">
        <w:trPr>
          <w:trHeight w:val="6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2A" w:rsidRPr="00793FD4" w:rsidRDefault="00B96D2A" w:rsidP="00B96D2A">
            <w:pPr>
              <w:pStyle w:val="Heading3"/>
              <w:ind w:left="1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2A" w:rsidRPr="0048019E" w:rsidRDefault="00B96D2A" w:rsidP="00B96D2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48019E">
              <w:rPr>
                <w:rFonts w:ascii="Times New Roman" w:hAnsi="Times New Roman"/>
              </w:rPr>
              <w:t>Sanitarna sječa i izrada ,primicanje ,</w:t>
            </w:r>
            <w:r w:rsidRPr="0048019E">
              <w:rPr>
                <w:rFonts w:ascii="Times New Roman" w:eastAsia="Times New Roman" w:hAnsi="Times New Roman"/>
                <w:lang w:eastAsia="hr-HR"/>
              </w:rPr>
              <w:t xml:space="preserve"> izvoz i iznos drvnih sortimenata u</w:t>
            </w:r>
            <w:r>
              <w:rPr>
                <w:rFonts w:ascii="Times New Roman" w:eastAsia="Times New Roman" w:hAnsi="Times New Roman"/>
                <w:lang w:eastAsia="hr-HR"/>
              </w:rPr>
              <w:t xml:space="preserve"> šumariji Gornja Drinjača odjel </w:t>
            </w:r>
            <w:r w:rsidR="006F53BE">
              <w:rPr>
                <w:rFonts w:ascii="Times New Roman" w:eastAsia="Times New Roman" w:hAnsi="Times New Roman"/>
                <w:lang w:eastAsia="hr-HR"/>
              </w:rPr>
              <w:t>65.</w:t>
            </w:r>
          </w:p>
          <w:p w:rsidR="00B96D2A" w:rsidRPr="00616AD8" w:rsidRDefault="00B96D2A" w:rsidP="00B96D2A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2A" w:rsidRDefault="00B96D2A" w:rsidP="00B96D2A">
            <w:pPr>
              <w:spacing w:after="0"/>
              <w:jc w:val="center"/>
              <w:rPr>
                <w:rFonts w:ascii="Times New Roman" w:hAnsi="Times New Roman"/>
                <w:lang w:val="hr-BA"/>
              </w:rPr>
            </w:pPr>
          </w:p>
          <w:p w:rsidR="00B96D2A" w:rsidRDefault="006F53BE" w:rsidP="00B96D2A">
            <w:pPr>
              <w:spacing w:after="0"/>
              <w:jc w:val="center"/>
              <w:rPr>
                <w:rFonts w:ascii="Times New Roman" w:hAnsi="Times New Roman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t>1086</w:t>
            </w:r>
            <w:r w:rsidR="00B96D2A">
              <w:rPr>
                <w:rFonts w:ascii="Times New Roman" w:hAnsi="Times New Roman"/>
                <w:lang w:val="hr-BA"/>
              </w:rPr>
              <w:t xml:space="preserve"> m</w:t>
            </w:r>
            <w:r w:rsidR="00B96D2A">
              <w:rPr>
                <w:rFonts w:ascii="Times New Roman" w:hAnsi="Times New Roman"/>
                <w:vertAlign w:val="superscript"/>
                <w:lang w:val="hr-BA"/>
              </w:rPr>
              <w:t>3</w:t>
            </w:r>
          </w:p>
          <w:p w:rsidR="00B96D2A" w:rsidRDefault="00B96D2A" w:rsidP="00B96D2A">
            <w:pPr>
              <w:spacing w:after="0"/>
              <w:jc w:val="center"/>
              <w:rPr>
                <w:rFonts w:ascii="Times New Roman" w:hAnsi="Times New Roman"/>
                <w:lang w:val="hr-BA"/>
              </w:rPr>
            </w:pPr>
          </w:p>
        </w:tc>
      </w:tr>
    </w:tbl>
    <w:p w:rsidR="00DE33E6" w:rsidRDefault="00DE33E6" w:rsidP="009A1A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hr-BA"/>
        </w:rPr>
      </w:pPr>
    </w:p>
    <w:p w:rsidR="00325164" w:rsidRDefault="00325164" w:rsidP="009A1A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Procijenjena vrijednost bez PDV je :</w:t>
      </w:r>
    </w:p>
    <w:p w:rsidR="00A1087F" w:rsidRDefault="005519F3" w:rsidP="00A108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lang w:val="hr-BA"/>
        </w:rPr>
      </w:pPr>
      <w:r>
        <w:rPr>
          <w:rFonts w:ascii="Times New Roman" w:hAnsi="Times New Roman"/>
          <w:b/>
          <w:i/>
          <w:lang w:val="hr-BA"/>
        </w:rPr>
        <w:t xml:space="preserve">LOT 1 </w:t>
      </w:r>
      <w:r w:rsidR="00A1087F">
        <w:rPr>
          <w:rFonts w:ascii="Times New Roman" w:hAnsi="Times New Roman"/>
          <w:b/>
          <w:i/>
          <w:lang w:val="hr-BA"/>
        </w:rPr>
        <w:t>–</w:t>
      </w:r>
      <w:r>
        <w:rPr>
          <w:rFonts w:ascii="Times New Roman" w:hAnsi="Times New Roman"/>
          <w:b/>
          <w:i/>
          <w:lang w:val="hr-BA"/>
        </w:rPr>
        <w:t xml:space="preserve"> </w:t>
      </w:r>
      <w:r w:rsidR="00D40EF6">
        <w:rPr>
          <w:rFonts w:ascii="Times New Roman" w:hAnsi="Times New Roman"/>
          <w:b/>
          <w:i/>
          <w:lang w:val="hr-BA"/>
        </w:rPr>
        <w:t>7</w:t>
      </w:r>
      <w:r w:rsidR="00A1087F">
        <w:rPr>
          <w:rFonts w:ascii="Times New Roman" w:hAnsi="Times New Roman"/>
          <w:b/>
          <w:i/>
          <w:lang w:val="hr-BA"/>
        </w:rPr>
        <w:t>.</w:t>
      </w:r>
      <w:r w:rsidR="00D40EF6">
        <w:rPr>
          <w:rFonts w:ascii="Times New Roman" w:hAnsi="Times New Roman"/>
          <w:b/>
          <w:i/>
          <w:lang w:val="hr-BA"/>
        </w:rPr>
        <w:t>5</w:t>
      </w:r>
      <w:r w:rsidR="00A1087F">
        <w:rPr>
          <w:rFonts w:ascii="Times New Roman" w:hAnsi="Times New Roman"/>
          <w:b/>
          <w:i/>
          <w:lang w:val="hr-BA"/>
        </w:rPr>
        <w:t>0</w:t>
      </w:r>
      <w:r w:rsidR="008B62CE">
        <w:rPr>
          <w:rFonts w:ascii="Times New Roman" w:hAnsi="Times New Roman"/>
          <w:b/>
          <w:i/>
          <w:lang w:val="hr-BA"/>
        </w:rPr>
        <w:t>0</w:t>
      </w:r>
      <w:r w:rsidR="000B1B15">
        <w:rPr>
          <w:rFonts w:ascii="Times New Roman" w:hAnsi="Times New Roman"/>
          <w:b/>
          <w:i/>
          <w:lang w:val="hr-BA"/>
        </w:rPr>
        <w:t>,0</w:t>
      </w:r>
      <w:r w:rsidR="00EE7FBB">
        <w:rPr>
          <w:rFonts w:ascii="Times New Roman" w:hAnsi="Times New Roman"/>
          <w:b/>
          <w:i/>
          <w:lang w:val="hr-BA"/>
        </w:rPr>
        <w:t>0 K</w:t>
      </w:r>
      <w:r w:rsidR="008B62CE">
        <w:rPr>
          <w:rFonts w:ascii="Times New Roman" w:hAnsi="Times New Roman"/>
          <w:b/>
          <w:i/>
          <w:lang w:val="hr-BA"/>
        </w:rPr>
        <w:t>M</w:t>
      </w:r>
      <w:r w:rsidR="00D40EF6">
        <w:rPr>
          <w:rFonts w:ascii="Times New Roman" w:hAnsi="Times New Roman"/>
          <w:b/>
          <w:i/>
          <w:lang w:val="hr-BA"/>
        </w:rPr>
        <w:t>,  LOT 2 – 29.865,00 KM</w:t>
      </w:r>
    </w:p>
    <w:p w:rsidR="009E0E12" w:rsidRPr="00EE7FBB" w:rsidRDefault="009E0E12" w:rsidP="00A108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lang w:val="hr-BA"/>
        </w:rPr>
      </w:pPr>
    </w:p>
    <w:p w:rsidR="00325164" w:rsidRPr="00EE7FBB" w:rsidRDefault="009E0E12" w:rsidP="009A1A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lang w:val="hr-BA"/>
        </w:rPr>
      </w:pPr>
      <w:r w:rsidRPr="009E0E12">
        <w:rPr>
          <w:rFonts w:ascii="Times New Roman" w:hAnsi="Times New Roman"/>
          <w:b/>
          <w:i/>
          <w:u w:val="single"/>
          <w:lang w:val="hr-BA"/>
        </w:rPr>
        <w:t>DIO KOJI SE MIJENJA</w:t>
      </w:r>
      <w:r>
        <w:rPr>
          <w:rFonts w:ascii="Times New Roman" w:hAnsi="Times New Roman"/>
          <w:b/>
          <w:i/>
          <w:lang w:val="hr-BA"/>
        </w:rPr>
        <w:t xml:space="preserve"> :</w:t>
      </w:r>
    </w:p>
    <w:bookmarkEnd w:id="1"/>
    <w:p w:rsidR="00232570" w:rsidRDefault="00232570" w:rsidP="00232570">
      <w:pPr>
        <w:spacing w:after="0" w:line="240" w:lineRule="auto"/>
        <w:rPr>
          <w:rFonts w:ascii="Times New Roman" w:hAnsi="Times New Roman"/>
          <w:b/>
        </w:rPr>
      </w:pPr>
      <w:r w:rsidRPr="00306499">
        <w:rPr>
          <w:rFonts w:ascii="Times New Roman" w:hAnsi="Times New Roman"/>
        </w:rPr>
        <w:t xml:space="preserve">U razmatranje će se uzeti samo ponude koje stignu na protokol najkasnije do </w:t>
      </w:r>
      <w:r>
        <w:rPr>
          <w:rFonts w:ascii="Times New Roman" w:hAnsi="Times New Roman"/>
          <w:b/>
        </w:rPr>
        <w:t>23</w:t>
      </w:r>
      <w:r w:rsidRPr="00287EEE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08</w:t>
      </w:r>
      <w:r w:rsidRPr="00306499">
        <w:rPr>
          <w:rFonts w:ascii="Times New Roman" w:hAnsi="Times New Roman"/>
          <w:b/>
        </w:rPr>
        <w:t>.201</w:t>
      </w:r>
      <w:r>
        <w:rPr>
          <w:rFonts w:ascii="Times New Roman" w:hAnsi="Times New Roman"/>
          <w:b/>
        </w:rPr>
        <w:t>8</w:t>
      </w:r>
      <w:r w:rsidRPr="00306499">
        <w:rPr>
          <w:rFonts w:ascii="Times New Roman" w:hAnsi="Times New Roman"/>
          <w:b/>
        </w:rPr>
        <w:t>. godine do 1</w:t>
      </w:r>
      <w:r>
        <w:rPr>
          <w:rFonts w:ascii="Times New Roman" w:hAnsi="Times New Roman"/>
          <w:b/>
        </w:rPr>
        <w:t>1</w:t>
      </w:r>
      <w:r w:rsidRPr="00306499">
        <w:rPr>
          <w:rFonts w:ascii="Times New Roman" w:hAnsi="Times New Roman"/>
          <w:b/>
          <w:vertAlign w:val="superscript"/>
        </w:rPr>
        <w:t>00</w:t>
      </w:r>
      <w:r w:rsidRPr="00306499">
        <w:rPr>
          <w:rFonts w:ascii="Times New Roman" w:hAnsi="Times New Roman"/>
          <w:b/>
        </w:rPr>
        <w:t xml:space="preserve"> sati.</w:t>
      </w:r>
    </w:p>
    <w:p w:rsidR="00232570" w:rsidRDefault="00232570" w:rsidP="00232570">
      <w:pPr>
        <w:spacing w:after="0" w:line="240" w:lineRule="auto"/>
        <w:rPr>
          <w:rFonts w:ascii="Times New Roman" w:hAnsi="Times New Roman"/>
          <w:b/>
        </w:rPr>
      </w:pPr>
      <w:r w:rsidRPr="00306499">
        <w:rPr>
          <w:rFonts w:ascii="Times New Roman" w:hAnsi="Times New Roman"/>
        </w:rPr>
        <w:t>Sve ponude koje pristignu poslije naznačenog roka, bez obzira kad su poslane, neće biti uzete u razmatranje.</w:t>
      </w:r>
    </w:p>
    <w:p w:rsidR="00232570" w:rsidRDefault="00232570" w:rsidP="00232570">
      <w:pPr>
        <w:spacing w:after="0" w:line="240" w:lineRule="auto"/>
        <w:rPr>
          <w:rFonts w:ascii="Times New Roman" w:hAnsi="Times New Roman"/>
          <w:b/>
        </w:rPr>
      </w:pPr>
    </w:p>
    <w:p w:rsidR="009A1A3F" w:rsidRPr="009E0E12" w:rsidRDefault="00232570" w:rsidP="009A1A3F">
      <w:pPr>
        <w:spacing w:after="0"/>
        <w:jc w:val="both"/>
        <w:rPr>
          <w:rFonts w:ascii="Times New Roman" w:hAnsi="Times New Roman"/>
          <w:lang w:val="bs-Latn-BA"/>
        </w:rPr>
      </w:pPr>
      <w:r w:rsidRPr="00A77323">
        <w:rPr>
          <w:rFonts w:ascii="Times New Roman" w:hAnsi="Times New Roman"/>
        </w:rPr>
        <w:t>Zainteresirani ponuđači mogu prisustvovati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bs-Latn-BA"/>
        </w:rPr>
        <w:t>otvaranju</w:t>
      </w:r>
      <w:r w:rsidRPr="00A77323">
        <w:rPr>
          <w:rFonts w:ascii="Times New Roman" w:hAnsi="Times New Roman"/>
          <w:lang w:val="bs-Latn-BA"/>
        </w:rPr>
        <w:t xml:space="preserve"> ponuda</w:t>
      </w:r>
      <w:r>
        <w:rPr>
          <w:rFonts w:ascii="Times New Roman" w:hAnsi="Times New Roman"/>
          <w:lang w:val="bs-Latn-BA"/>
        </w:rPr>
        <w:t xml:space="preserve"> koje</w:t>
      </w:r>
      <w:r w:rsidRPr="00A77323">
        <w:rPr>
          <w:rFonts w:ascii="Times New Roman" w:hAnsi="Times New Roman"/>
          <w:lang w:val="bs-Latn-BA"/>
        </w:rPr>
        <w:t xml:space="preserve"> će se održati </w:t>
      </w:r>
      <w:r>
        <w:rPr>
          <w:rFonts w:ascii="Times New Roman" w:hAnsi="Times New Roman"/>
          <w:b/>
          <w:lang w:val="bs-Latn-BA"/>
        </w:rPr>
        <w:t>23</w:t>
      </w:r>
      <w:r w:rsidRPr="00A77323">
        <w:rPr>
          <w:rFonts w:ascii="Times New Roman" w:hAnsi="Times New Roman"/>
          <w:b/>
          <w:lang w:val="bs-Latn-BA"/>
        </w:rPr>
        <w:t>.</w:t>
      </w:r>
      <w:r>
        <w:rPr>
          <w:rFonts w:ascii="Times New Roman" w:hAnsi="Times New Roman"/>
          <w:b/>
          <w:lang w:val="bs-Latn-BA"/>
        </w:rPr>
        <w:t>08</w:t>
      </w:r>
      <w:r w:rsidRPr="00A77323">
        <w:rPr>
          <w:rFonts w:ascii="Times New Roman" w:hAnsi="Times New Roman"/>
          <w:b/>
          <w:lang w:val="bs-Latn-BA"/>
        </w:rPr>
        <w:t>.201</w:t>
      </w:r>
      <w:r>
        <w:rPr>
          <w:rFonts w:ascii="Times New Roman" w:hAnsi="Times New Roman"/>
          <w:b/>
          <w:lang w:val="bs-Latn-BA"/>
        </w:rPr>
        <w:t>8</w:t>
      </w:r>
      <w:r w:rsidRPr="00A77323">
        <w:rPr>
          <w:rFonts w:ascii="Times New Roman" w:hAnsi="Times New Roman"/>
          <w:b/>
          <w:lang w:val="bs-Latn-BA"/>
        </w:rPr>
        <w:t>. godine u 1</w:t>
      </w:r>
      <w:r>
        <w:rPr>
          <w:rFonts w:ascii="Times New Roman" w:hAnsi="Times New Roman"/>
          <w:b/>
          <w:lang w:val="bs-Latn-BA"/>
        </w:rPr>
        <w:t>1</w:t>
      </w:r>
      <w:r>
        <w:rPr>
          <w:rFonts w:ascii="Times New Roman" w:hAnsi="Times New Roman"/>
          <w:b/>
          <w:vertAlign w:val="superscript"/>
          <w:lang w:val="bs-Latn-BA"/>
        </w:rPr>
        <w:t>15</w:t>
      </w:r>
      <w:r w:rsidRPr="00A77323">
        <w:rPr>
          <w:rFonts w:ascii="Times New Roman" w:hAnsi="Times New Roman"/>
          <w:b/>
          <w:lang w:val="bs-Latn-BA"/>
        </w:rPr>
        <w:t xml:space="preserve"> sati</w:t>
      </w:r>
      <w:r w:rsidRPr="00A77323">
        <w:rPr>
          <w:rFonts w:ascii="Times New Roman" w:hAnsi="Times New Roman"/>
          <w:lang w:val="bs-Latn-BA"/>
        </w:rPr>
        <w:t xml:space="preserve"> u prostorijama ugovornog</w:t>
      </w:r>
      <w:r>
        <w:rPr>
          <w:rFonts w:ascii="Times New Roman" w:hAnsi="Times New Roman"/>
          <w:lang w:val="bs-Latn-BA"/>
        </w:rPr>
        <w:t xml:space="preserve"> </w:t>
      </w:r>
      <w:r w:rsidRPr="00A77323">
        <w:rPr>
          <w:rFonts w:ascii="Times New Roman" w:hAnsi="Times New Roman"/>
          <w:lang w:val="bs-Latn-BA"/>
        </w:rPr>
        <w:t xml:space="preserve">organa </w:t>
      </w:r>
      <w:r w:rsidRPr="00A77323">
        <w:rPr>
          <w:rFonts w:ascii="Times New Roman" w:hAnsi="Times New Roman"/>
        </w:rPr>
        <w:t xml:space="preserve">Ul. </w:t>
      </w:r>
      <w:r>
        <w:rPr>
          <w:rFonts w:ascii="Times New Roman" w:eastAsia="Times New Roman" w:hAnsi="Times New Roman"/>
          <w:bCs/>
          <w:lang w:eastAsia="hr-HR"/>
        </w:rPr>
        <w:t>Fadila Kurtagića br.1 Kladanj</w:t>
      </w:r>
      <w:r w:rsidRPr="00A77323">
        <w:rPr>
          <w:rFonts w:ascii="Times New Roman" w:hAnsi="Times New Roman"/>
        </w:rPr>
        <w:t>.</w:t>
      </w:r>
    </w:p>
    <w:p w:rsidR="009E0E12" w:rsidRDefault="009E0E12" w:rsidP="00E50A87">
      <w:pPr>
        <w:spacing w:after="0" w:line="240" w:lineRule="auto"/>
        <w:jc w:val="both"/>
        <w:rPr>
          <w:rFonts w:ascii="Times New Roman" w:hAnsi="Times New Roman"/>
        </w:rPr>
      </w:pPr>
    </w:p>
    <w:p w:rsidR="00E50A87" w:rsidRDefault="00E50A87" w:rsidP="00E50A87">
      <w:pPr>
        <w:spacing w:after="0" w:line="240" w:lineRule="auto"/>
        <w:ind w:left="4956" w:firstLine="708"/>
        <w:jc w:val="both"/>
      </w:pPr>
      <w:r>
        <w:t xml:space="preserve"> v.d. Direktor</w:t>
      </w:r>
    </w:p>
    <w:p w:rsidR="00E50A87" w:rsidRDefault="00E50A87" w:rsidP="00E50A87">
      <w:pPr>
        <w:spacing w:after="0" w:line="240" w:lineRule="auto"/>
        <w:ind w:left="4956"/>
        <w:jc w:val="both"/>
      </w:pPr>
      <w:r>
        <w:t>_______________________</w:t>
      </w:r>
    </w:p>
    <w:p w:rsidR="00CD0C48" w:rsidRDefault="00432023" w:rsidP="009E0E12">
      <w:pPr>
        <w:spacing w:after="0" w:line="240" w:lineRule="auto"/>
        <w:ind w:left="4248" w:firstLine="708"/>
        <w:jc w:val="both"/>
      </w:pPr>
      <w:r>
        <w:t xml:space="preserve"> Omazić Kadrija</w:t>
      </w:r>
      <w:r w:rsidR="00E50A87">
        <w:t xml:space="preserve"> dipl.</w:t>
      </w:r>
      <w:r>
        <w:t>ing</w:t>
      </w:r>
      <w:r w:rsidR="00E50A87">
        <w:t>.</w:t>
      </w:r>
      <w:r>
        <w:t>šum.</w:t>
      </w:r>
    </w:p>
    <w:sectPr w:rsidR="00CD0C48" w:rsidSect="009E0E12">
      <w:footerReference w:type="default" r:id="rId10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732" w:rsidRDefault="00864732" w:rsidP="00847E1C">
      <w:pPr>
        <w:spacing w:after="0" w:line="240" w:lineRule="auto"/>
      </w:pPr>
      <w:r>
        <w:separator/>
      </w:r>
    </w:p>
  </w:endnote>
  <w:endnote w:type="continuationSeparator" w:id="0">
    <w:p w:rsidR="00864732" w:rsidRDefault="00864732" w:rsidP="0084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885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7E1C" w:rsidRDefault="00847E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4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7E1C" w:rsidRDefault="00847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732" w:rsidRDefault="00864732" w:rsidP="00847E1C">
      <w:pPr>
        <w:spacing w:after="0" w:line="240" w:lineRule="auto"/>
      </w:pPr>
      <w:r>
        <w:separator/>
      </w:r>
    </w:p>
  </w:footnote>
  <w:footnote w:type="continuationSeparator" w:id="0">
    <w:p w:rsidR="00864732" w:rsidRDefault="00864732" w:rsidP="00847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D2EBD"/>
    <w:multiLevelType w:val="hybridMultilevel"/>
    <w:tmpl w:val="E9FC232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5279A"/>
    <w:multiLevelType w:val="hybridMultilevel"/>
    <w:tmpl w:val="15BC2258"/>
    <w:lvl w:ilvl="0" w:tplc="79623E8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70" w:hanging="360"/>
      </w:pPr>
    </w:lvl>
    <w:lvl w:ilvl="2" w:tplc="141A001B" w:tentative="1">
      <w:start w:val="1"/>
      <w:numFmt w:val="lowerRoman"/>
      <w:lvlText w:val="%3."/>
      <w:lvlJc w:val="right"/>
      <w:pPr>
        <w:ind w:left="2190" w:hanging="180"/>
      </w:pPr>
    </w:lvl>
    <w:lvl w:ilvl="3" w:tplc="141A000F" w:tentative="1">
      <w:start w:val="1"/>
      <w:numFmt w:val="decimal"/>
      <w:lvlText w:val="%4."/>
      <w:lvlJc w:val="left"/>
      <w:pPr>
        <w:ind w:left="2910" w:hanging="360"/>
      </w:pPr>
    </w:lvl>
    <w:lvl w:ilvl="4" w:tplc="141A0019" w:tentative="1">
      <w:start w:val="1"/>
      <w:numFmt w:val="lowerLetter"/>
      <w:lvlText w:val="%5."/>
      <w:lvlJc w:val="left"/>
      <w:pPr>
        <w:ind w:left="3630" w:hanging="360"/>
      </w:pPr>
    </w:lvl>
    <w:lvl w:ilvl="5" w:tplc="141A001B" w:tentative="1">
      <w:start w:val="1"/>
      <w:numFmt w:val="lowerRoman"/>
      <w:lvlText w:val="%6."/>
      <w:lvlJc w:val="right"/>
      <w:pPr>
        <w:ind w:left="4350" w:hanging="180"/>
      </w:pPr>
    </w:lvl>
    <w:lvl w:ilvl="6" w:tplc="141A000F" w:tentative="1">
      <w:start w:val="1"/>
      <w:numFmt w:val="decimal"/>
      <w:lvlText w:val="%7."/>
      <w:lvlJc w:val="left"/>
      <w:pPr>
        <w:ind w:left="5070" w:hanging="360"/>
      </w:pPr>
    </w:lvl>
    <w:lvl w:ilvl="7" w:tplc="141A0019" w:tentative="1">
      <w:start w:val="1"/>
      <w:numFmt w:val="lowerLetter"/>
      <w:lvlText w:val="%8."/>
      <w:lvlJc w:val="left"/>
      <w:pPr>
        <w:ind w:left="5790" w:hanging="360"/>
      </w:pPr>
    </w:lvl>
    <w:lvl w:ilvl="8" w:tplc="141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3F"/>
    <w:rsid w:val="00005AEA"/>
    <w:rsid w:val="00030727"/>
    <w:rsid w:val="000317F6"/>
    <w:rsid w:val="000362BB"/>
    <w:rsid w:val="00083C41"/>
    <w:rsid w:val="00084E25"/>
    <w:rsid w:val="000922DA"/>
    <w:rsid w:val="000B1B15"/>
    <w:rsid w:val="000C7BED"/>
    <w:rsid w:val="000E0E74"/>
    <w:rsid w:val="00110D97"/>
    <w:rsid w:val="001878F7"/>
    <w:rsid w:val="001C34FA"/>
    <w:rsid w:val="001C6540"/>
    <w:rsid w:val="001D4106"/>
    <w:rsid w:val="002022C1"/>
    <w:rsid w:val="002264E6"/>
    <w:rsid w:val="00232570"/>
    <w:rsid w:val="00265BB1"/>
    <w:rsid w:val="00283729"/>
    <w:rsid w:val="002B601C"/>
    <w:rsid w:val="002B6211"/>
    <w:rsid w:val="002C3A5E"/>
    <w:rsid w:val="002D1B06"/>
    <w:rsid w:val="002D68FD"/>
    <w:rsid w:val="00307000"/>
    <w:rsid w:val="0032096F"/>
    <w:rsid w:val="0032336D"/>
    <w:rsid w:val="00325164"/>
    <w:rsid w:val="00363634"/>
    <w:rsid w:val="0038091C"/>
    <w:rsid w:val="00390AD5"/>
    <w:rsid w:val="003B52D0"/>
    <w:rsid w:val="00416032"/>
    <w:rsid w:val="004229A8"/>
    <w:rsid w:val="00432023"/>
    <w:rsid w:val="00433751"/>
    <w:rsid w:val="0045212F"/>
    <w:rsid w:val="004751BA"/>
    <w:rsid w:val="0048019E"/>
    <w:rsid w:val="004A7278"/>
    <w:rsid w:val="004C2186"/>
    <w:rsid w:val="004C7D03"/>
    <w:rsid w:val="004E0A1B"/>
    <w:rsid w:val="004E7694"/>
    <w:rsid w:val="00506111"/>
    <w:rsid w:val="005160E6"/>
    <w:rsid w:val="00516806"/>
    <w:rsid w:val="005213EA"/>
    <w:rsid w:val="00524E98"/>
    <w:rsid w:val="0054387D"/>
    <w:rsid w:val="005519F3"/>
    <w:rsid w:val="005D3488"/>
    <w:rsid w:val="005D4F5A"/>
    <w:rsid w:val="00614B13"/>
    <w:rsid w:val="00616AD8"/>
    <w:rsid w:val="00621572"/>
    <w:rsid w:val="00622FAF"/>
    <w:rsid w:val="00633B83"/>
    <w:rsid w:val="00654CC1"/>
    <w:rsid w:val="006552E6"/>
    <w:rsid w:val="0065613B"/>
    <w:rsid w:val="006816D7"/>
    <w:rsid w:val="00686109"/>
    <w:rsid w:val="006A63C9"/>
    <w:rsid w:val="006A6D0E"/>
    <w:rsid w:val="006E2B19"/>
    <w:rsid w:val="006E5375"/>
    <w:rsid w:val="006F53BE"/>
    <w:rsid w:val="006F611F"/>
    <w:rsid w:val="00732172"/>
    <w:rsid w:val="007450A2"/>
    <w:rsid w:val="0075243B"/>
    <w:rsid w:val="00764806"/>
    <w:rsid w:val="00767491"/>
    <w:rsid w:val="00776237"/>
    <w:rsid w:val="00786954"/>
    <w:rsid w:val="007D6166"/>
    <w:rsid w:val="00812813"/>
    <w:rsid w:val="00847E1C"/>
    <w:rsid w:val="00861E24"/>
    <w:rsid w:val="00864732"/>
    <w:rsid w:val="0086640A"/>
    <w:rsid w:val="00886CE6"/>
    <w:rsid w:val="008A5145"/>
    <w:rsid w:val="008B1319"/>
    <w:rsid w:val="008B4E14"/>
    <w:rsid w:val="008B62CE"/>
    <w:rsid w:val="008F0AC3"/>
    <w:rsid w:val="008F5BC7"/>
    <w:rsid w:val="00911931"/>
    <w:rsid w:val="00921D27"/>
    <w:rsid w:val="009320E7"/>
    <w:rsid w:val="00943D2A"/>
    <w:rsid w:val="009505FC"/>
    <w:rsid w:val="009567CD"/>
    <w:rsid w:val="009A1A3F"/>
    <w:rsid w:val="009A2AA0"/>
    <w:rsid w:val="009D6D29"/>
    <w:rsid w:val="009E0E12"/>
    <w:rsid w:val="009E76A4"/>
    <w:rsid w:val="00A009F0"/>
    <w:rsid w:val="00A1087F"/>
    <w:rsid w:val="00A10965"/>
    <w:rsid w:val="00A341E4"/>
    <w:rsid w:val="00A47D21"/>
    <w:rsid w:val="00A53D00"/>
    <w:rsid w:val="00A552A6"/>
    <w:rsid w:val="00A8786E"/>
    <w:rsid w:val="00A9417A"/>
    <w:rsid w:val="00AB3B02"/>
    <w:rsid w:val="00AB7C7D"/>
    <w:rsid w:val="00B00BB5"/>
    <w:rsid w:val="00B0468A"/>
    <w:rsid w:val="00B1721C"/>
    <w:rsid w:val="00B32D84"/>
    <w:rsid w:val="00B551A5"/>
    <w:rsid w:val="00B573C3"/>
    <w:rsid w:val="00B62410"/>
    <w:rsid w:val="00B64BD7"/>
    <w:rsid w:val="00B95073"/>
    <w:rsid w:val="00B96D2A"/>
    <w:rsid w:val="00BC07D6"/>
    <w:rsid w:val="00BF3CAD"/>
    <w:rsid w:val="00C132E0"/>
    <w:rsid w:val="00C22EED"/>
    <w:rsid w:val="00C2303F"/>
    <w:rsid w:val="00C23B94"/>
    <w:rsid w:val="00C814EA"/>
    <w:rsid w:val="00C821DA"/>
    <w:rsid w:val="00CA6F5B"/>
    <w:rsid w:val="00CD0C48"/>
    <w:rsid w:val="00CD7F57"/>
    <w:rsid w:val="00CE04A4"/>
    <w:rsid w:val="00CF4F61"/>
    <w:rsid w:val="00CF7C25"/>
    <w:rsid w:val="00D03FBE"/>
    <w:rsid w:val="00D05F9C"/>
    <w:rsid w:val="00D22311"/>
    <w:rsid w:val="00D40EF6"/>
    <w:rsid w:val="00D43A87"/>
    <w:rsid w:val="00D440DD"/>
    <w:rsid w:val="00D47B74"/>
    <w:rsid w:val="00D71810"/>
    <w:rsid w:val="00D77348"/>
    <w:rsid w:val="00DB2C1D"/>
    <w:rsid w:val="00DC111A"/>
    <w:rsid w:val="00DD6FCA"/>
    <w:rsid w:val="00DE33E6"/>
    <w:rsid w:val="00E265C6"/>
    <w:rsid w:val="00E41BE1"/>
    <w:rsid w:val="00E50A87"/>
    <w:rsid w:val="00E7351E"/>
    <w:rsid w:val="00E76874"/>
    <w:rsid w:val="00E9105C"/>
    <w:rsid w:val="00E96715"/>
    <w:rsid w:val="00EB0CF2"/>
    <w:rsid w:val="00EB699F"/>
    <w:rsid w:val="00ED0755"/>
    <w:rsid w:val="00ED4222"/>
    <w:rsid w:val="00ED45CA"/>
    <w:rsid w:val="00EE7FBB"/>
    <w:rsid w:val="00F015AA"/>
    <w:rsid w:val="00F052F5"/>
    <w:rsid w:val="00F0681F"/>
    <w:rsid w:val="00F556BA"/>
    <w:rsid w:val="00F5648D"/>
    <w:rsid w:val="00FA7562"/>
    <w:rsid w:val="00FB4F15"/>
    <w:rsid w:val="00FC13AB"/>
    <w:rsid w:val="00FD5E8B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3F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9A1A3F"/>
    <w:pPr>
      <w:keepNext/>
      <w:spacing w:after="0" w:line="240" w:lineRule="auto"/>
      <w:outlineLvl w:val="2"/>
    </w:pPr>
    <w:rPr>
      <w:rFonts w:ascii="Times New Roman" w:eastAsia="Times New Roman" w:hAnsi="Times New Roman"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1A3F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A1A3F"/>
    <w:pPr>
      <w:ind w:left="720"/>
      <w:contextualSpacing/>
    </w:pPr>
  </w:style>
  <w:style w:type="character" w:styleId="Hyperlink">
    <w:name w:val="Hyperlink"/>
    <w:uiPriority w:val="99"/>
    <w:unhideWhenUsed/>
    <w:rsid w:val="009A1A3F"/>
    <w:rPr>
      <w:color w:val="0000FF"/>
      <w:u w:val="single"/>
    </w:rPr>
  </w:style>
  <w:style w:type="paragraph" w:styleId="NormalWeb">
    <w:name w:val="Normal (Web)"/>
    <w:basedOn w:val="Normal"/>
    <w:uiPriority w:val="99"/>
    <w:rsid w:val="009A1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uiPriority w:val="22"/>
    <w:qFormat/>
    <w:rsid w:val="009A1A3F"/>
    <w:rPr>
      <w:b/>
      <w:bCs/>
    </w:rPr>
  </w:style>
  <w:style w:type="paragraph" w:styleId="Header">
    <w:name w:val="header"/>
    <w:basedOn w:val="Normal"/>
    <w:link w:val="HeaderChar"/>
    <w:unhideWhenUsed/>
    <w:rsid w:val="00D43A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hr-HR"/>
    </w:rPr>
  </w:style>
  <w:style w:type="character" w:customStyle="1" w:styleId="HeaderChar">
    <w:name w:val="Header Char"/>
    <w:basedOn w:val="DefaultParagraphFont"/>
    <w:link w:val="Header"/>
    <w:rsid w:val="00D43A87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4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E1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3F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9A1A3F"/>
    <w:pPr>
      <w:keepNext/>
      <w:spacing w:after="0" w:line="240" w:lineRule="auto"/>
      <w:outlineLvl w:val="2"/>
    </w:pPr>
    <w:rPr>
      <w:rFonts w:ascii="Times New Roman" w:eastAsia="Times New Roman" w:hAnsi="Times New Roman"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1A3F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A1A3F"/>
    <w:pPr>
      <w:ind w:left="720"/>
      <w:contextualSpacing/>
    </w:pPr>
  </w:style>
  <w:style w:type="character" w:styleId="Hyperlink">
    <w:name w:val="Hyperlink"/>
    <w:uiPriority w:val="99"/>
    <w:unhideWhenUsed/>
    <w:rsid w:val="009A1A3F"/>
    <w:rPr>
      <w:color w:val="0000FF"/>
      <w:u w:val="single"/>
    </w:rPr>
  </w:style>
  <w:style w:type="paragraph" w:styleId="NormalWeb">
    <w:name w:val="Normal (Web)"/>
    <w:basedOn w:val="Normal"/>
    <w:uiPriority w:val="99"/>
    <w:rsid w:val="009A1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uiPriority w:val="22"/>
    <w:qFormat/>
    <w:rsid w:val="009A1A3F"/>
    <w:rPr>
      <w:b/>
      <w:bCs/>
    </w:rPr>
  </w:style>
  <w:style w:type="paragraph" w:styleId="Header">
    <w:name w:val="header"/>
    <w:basedOn w:val="Normal"/>
    <w:link w:val="HeaderChar"/>
    <w:unhideWhenUsed/>
    <w:rsid w:val="00D43A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hr-HR"/>
    </w:rPr>
  </w:style>
  <w:style w:type="character" w:customStyle="1" w:styleId="HeaderChar">
    <w:name w:val="Header Char"/>
    <w:basedOn w:val="DefaultParagraphFont"/>
    <w:link w:val="Header"/>
    <w:rsid w:val="00D43A87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4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E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154</cp:revision>
  <dcterms:created xsi:type="dcterms:W3CDTF">2016-04-05T09:24:00Z</dcterms:created>
  <dcterms:modified xsi:type="dcterms:W3CDTF">2018-08-17T12:28:00Z</dcterms:modified>
</cp:coreProperties>
</file>