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24043700"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D43A87" w:rsidRDefault="00D43A87" w:rsidP="00D43A87">
      <w:r>
        <w:t xml:space="preserve">BROJ PROTOKOLA: </w:t>
      </w:r>
      <w:r w:rsidR="0019744F">
        <w:t>4473</w:t>
      </w:r>
      <w:r>
        <w:t>/16</w:t>
      </w:r>
    </w:p>
    <w:p w:rsidR="00D43A87" w:rsidRDefault="00D43A87" w:rsidP="00D43A87">
      <w:r>
        <w:t xml:space="preserve">BROJ JAVNE NABAVKE: </w:t>
      </w:r>
      <w:r w:rsidR="0019744F">
        <w:t>4473</w:t>
      </w:r>
      <w:r>
        <w:t>-A</w:t>
      </w:r>
      <w:r w:rsidR="00DC111A">
        <w:t xml:space="preserve">  II</w:t>
      </w:r>
      <w:r>
        <w:t>-0</w:t>
      </w:r>
      <w:r w:rsidR="002C5869">
        <w:t>5</w:t>
      </w:r>
      <w:r>
        <w:t>/16</w:t>
      </w:r>
    </w:p>
    <w:p w:rsidR="009A1A3F" w:rsidRPr="00306499" w:rsidRDefault="009A1A3F" w:rsidP="009A1A3F">
      <w:pPr>
        <w:spacing w:after="0" w:line="240" w:lineRule="auto"/>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i Pravilnika o postupku dodjele ugovora o uslugama iz Anexa II dio B Zakona o javnim nabavkama (Sl.Glasnik BiH br. 104</w:t>
      </w:r>
      <w:r w:rsidRPr="00306499">
        <w:rPr>
          <w:rFonts w:ascii="Times New Roman" w:hAnsi="Times New Roman"/>
        </w:rPr>
        <w:t>/14)</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D43A87"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Sanitarna </w:t>
      </w:r>
      <w:r w:rsidR="009A1A3F" w:rsidRPr="00306499">
        <w:rPr>
          <w:rFonts w:ascii="Times New Roman" w:hAnsi="Times New Roman"/>
          <w:b/>
        </w:rPr>
        <w:t xml:space="preserve">sječa </w:t>
      </w:r>
      <w:r>
        <w:rPr>
          <w:rFonts w:ascii="Times New Roman" w:hAnsi="Times New Roman"/>
          <w:b/>
        </w:rPr>
        <w:t xml:space="preserve">,primicanje </w:t>
      </w:r>
      <w:r w:rsidR="009A1A3F" w:rsidRPr="00306499">
        <w:rPr>
          <w:rFonts w:ascii="Times New Roman" w:hAnsi="Times New Roman"/>
          <w:b/>
        </w:rPr>
        <w:t>i</w:t>
      </w:r>
      <w:r w:rsidR="009A1A3F" w:rsidRPr="00306499">
        <w:rPr>
          <w:rFonts w:ascii="Times New Roman" w:eastAsia="Times New Roman" w:hAnsi="Times New Roman"/>
          <w:lang w:eastAsia="hr-HR"/>
        </w:rPr>
        <w:t xml:space="preserve"> </w:t>
      </w:r>
      <w:r w:rsidR="009A1A3F" w:rsidRPr="00306499">
        <w:rPr>
          <w:rFonts w:ascii="Times New Roman" w:eastAsia="Times New Roman" w:hAnsi="Times New Roman"/>
          <w:b/>
          <w:lang w:eastAsia="hr-HR"/>
        </w:rPr>
        <w:t>izvoz drvnih sortimenata</w:t>
      </w:r>
      <w:r w:rsidR="009A1A3F">
        <w:rPr>
          <w:rFonts w:ascii="Times New Roman" w:eastAsia="Times New Roman" w:hAnsi="Times New Roman"/>
          <w:b/>
          <w:lang w:eastAsia="hr-HR"/>
        </w:rPr>
        <w:t xml:space="preserve"> </w:t>
      </w:r>
      <w:r>
        <w:rPr>
          <w:rFonts w:ascii="Times New Roman" w:eastAsia="Times New Roman" w:hAnsi="Times New Roman"/>
          <w:b/>
          <w:lang w:eastAsia="hr-HR"/>
        </w:rPr>
        <w:t>u šumariji Gornja Drinjača</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w:t>
      </w:r>
      <w:r w:rsidR="00973DA8">
        <w:rPr>
          <w:rFonts w:ascii="Times New Roman" w:hAnsi="Times New Roman"/>
          <w:lang w:val="hr-BA"/>
        </w:rPr>
        <w:t>sluge će se pružati po sljedeće</w:t>
      </w:r>
      <w:r w:rsidRPr="00306499">
        <w:rPr>
          <w:rFonts w:ascii="Times New Roman" w:hAnsi="Times New Roman"/>
          <w:lang w:val="hr-BA"/>
        </w:rPr>
        <w:t xml:space="preserve">m </w:t>
      </w:r>
      <w:r w:rsidR="00973DA8">
        <w:rPr>
          <w:rFonts w:ascii="Times New Roman" w:hAnsi="Times New Roman"/>
          <w:lang w:val="hr-BA"/>
        </w:rPr>
        <w:t xml:space="preserve">opisu i </w:t>
      </w:r>
      <w:r w:rsidR="00FF2263">
        <w:rPr>
          <w:rFonts w:ascii="Times New Roman" w:hAnsi="Times New Roman"/>
          <w:lang w:val="hr-BA"/>
        </w:rPr>
        <w:t>obimu</w:t>
      </w:r>
      <w:r w:rsidRPr="00306499">
        <w:rPr>
          <w:rFonts w:ascii="Times New Roman" w:hAnsi="Times New Roman"/>
          <w:lang w:val="hr-BA"/>
        </w:rPr>
        <w:t>:</w:t>
      </w:r>
      <w:bookmarkStart w:id="0" w:name="_Toc311634790"/>
    </w:p>
    <w:tbl>
      <w:tblPr>
        <w:tblpPr w:leftFromText="180" w:rightFromText="180" w:vertAnchor="text" w:horzAnchor="margin" w:tblpX="30" w:tblpY="173"/>
        <w:tblW w:w="8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1"/>
        <w:gridCol w:w="2693"/>
      </w:tblGrid>
      <w:tr w:rsidR="00973DA8" w:rsidRPr="00793FD4" w:rsidTr="00973DA8">
        <w:trPr>
          <w:trHeight w:val="658"/>
        </w:trPr>
        <w:tc>
          <w:tcPr>
            <w:tcW w:w="5621" w:type="dxa"/>
            <w:tcBorders>
              <w:top w:val="single" w:sz="4" w:space="0" w:color="auto"/>
              <w:left w:val="single" w:sz="4" w:space="0" w:color="auto"/>
              <w:bottom w:val="single" w:sz="4" w:space="0" w:color="auto"/>
              <w:right w:val="single" w:sz="4" w:space="0" w:color="auto"/>
            </w:tcBorders>
            <w:vAlign w:val="center"/>
          </w:tcPr>
          <w:p w:rsidR="00973DA8" w:rsidRPr="00616AD8" w:rsidRDefault="00973DA8" w:rsidP="00827BFB">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973DA8" w:rsidRDefault="00973DA8" w:rsidP="00827BFB">
            <w:pPr>
              <w:spacing w:after="0"/>
              <w:jc w:val="center"/>
              <w:rPr>
                <w:rFonts w:ascii="Times New Roman" w:hAnsi="Times New Roman"/>
                <w:lang w:val="hr-BA"/>
              </w:rPr>
            </w:pPr>
            <w:r>
              <w:rPr>
                <w:rFonts w:ascii="Times New Roman" w:hAnsi="Times New Roman"/>
                <w:lang w:val="hr-BA"/>
              </w:rPr>
              <w:t>Obim usluga</w:t>
            </w:r>
          </w:p>
        </w:tc>
      </w:tr>
      <w:tr w:rsidR="00973DA8" w:rsidRPr="00793FD4" w:rsidTr="00973DA8">
        <w:trPr>
          <w:trHeight w:val="658"/>
        </w:trPr>
        <w:tc>
          <w:tcPr>
            <w:tcW w:w="5621" w:type="dxa"/>
            <w:tcBorders>
              <w:top w:val="single" w:sz="4" w:space="0" w:color="auto"/>
              <w:left w:val="single" w:sz="4" w:space="0" w:color="auto"/>
              <w:bottom w:val="single" w:sz="4" w:space="0" w:color="auto"/>
              <w:right w:val="single" w:sz="4" w:space="0" w:color="auto"/>
            </w:tcBorders>
            <w:vAlign w:val="center"/>
          </w:tcPr>
          <w:p w:rsidR="00973DA8" w:rsidRPr="00616AD8" w:rsidRDefault="00973DA8" w:rsidP="00827BFB">
            <w:pPr>
              <w:spacing w:after="0"/>
              <w:jc w:val="center"/>
              <w:rPr>
                <w:rFonts w:ascii="Times New Roman" w:hAnsi="Times New Roman"/>
                <w:lang w:eastAsia="hr-HR"/>
              </w:rPr>
            </w:pPr>
            <w:r w:rsidRPr="00616AD8">
              <w:rPr>
                <w:rFonts w:ascii="Times New Roman" w:hAnsi="Times New Roman"/>
              </w:rPr>
              <w:t>Sanitarna sječa ,primicanje i</w:t>
            </w:r>
            <w:r w:rsidRPr="00616AD8">
              <w:rPr>
                <w:rFonts w:ascii="Times New Roman" w:eastAsia="Times New Roman" w:hAnsi="Times New Roman"/>
                <w:lang w:eastAsia="hr-HR"/>
              </w:rPr>
              <w:t xml:space="preserve"> izvoz drvnih sortimenata u šumariji Gornja Drinjača,odjel </w:t>
            </w:r>
            <w:r>
              <w:rPr>
                <w:rFonts w:ascii="Times New Roman" w:eastAsia="Times New Roman" w:hAnsi="Times New Roman"/>
                <w:lang w:eastAsia="hr-HR"/>
              </w:rPr>
              <w:t>8</w:t>
            </w:r>
            <w:r w:rsidRPr="00616AD8">
              <w:rPr>
                <w:rFonts w:ascii="Times New Roman" w:eastAsia="Times New Roman" w:hAnsi="Times New Roman"/>
                <w:lang w:eastAsia="hr-HR"/>
              </w:rPr>
              <w:t>2</w:t>
            </w:r>
          </w:p>
        </w:tc>
        <w:tc>
          <w:tcPr>
            <w:tcW w:w="2693" w:type="dxa"/>
            <w:tcBorders>
              <w:top w:val="single" w:sz="4" w:space="0" w:color="auto"/>
              <w:left w:val="single" w:sz="4" w:space="0" w:color="auto"/>
              <w:bottom w:val="single" w:sz="4" w:space="0" w:color="auto"/>
              <w:right w:val="single" w:sz="4" w:space="0" w:color="auto"/>
            </w:tcBorders>
            <w:vAlign w:val="center"/>
          </w:tcPr>
          <w:p w:rsidR="00973DA8" w:rsidRDefault="00973DA8" w:rsidP="00827BFB">
            <w:pPr>
              <w:spacing w:after="0"/>
              <w:jc w:val="center"/>
              <w:rPr>
                <w:rFonts w:ascii="Times New Roman" w:hAnsi="Times New Roman"/>
                <w:lang w:val="hr-BA"/>
              </w:rPr>
            </w:pPr>
          </w:p>
          <w:p w:rsidR="00973DA8" w:rsidRDefault="00973DA8" w:rsidP="00827BFB">
            <w:pPr>
              <w:spacing w:after="0"/>
              <w:jc w:val="center"/>
              <w:rPr>
                <w:rFonts w:ascii="Times New Roman" w:hAnsi="Times New Roman"/>
                <w:lang w:val="hr-BA"/>
              </w:rPr>
            </w:pPr>
            <w:r>
              <w:rPr>
                <w:rFonts w:ascii="Times New Roman" w:hAnsi="Times New Roman"/>
                <w:lang w:val="hr-BA"/>
              </w:rPr>
              <w:t>3.380,00 m</w:t>
            </w:r>
            <w:r>
              <w:rPr>
                <w:rFonts w:ascii="Times New Roman" w:hAnsi="Times New Roman"/>
                <w:vertAlign w:val="superscript"/>
                <w:lang w:val="hr-BA"/>
              </w:rPr>
              <w:t>3</w:t>
            </w:r>
          </w:p>
          <w:p w:rsidR="00973DA8" w:rsidRDefault="00973DA8" w:rsidP="00827BFB">
            <w:pPr>
              <w:spacing w:after="0"/>
              <w:jc w:val="center"/>
              <w:rPr>
                <w:rFonts w:ascii="Times New Roman" w:hAnsi="Times New Roman"/>
                <w:lang w:val="hr-BA"/>
              </w:rPr>
            </w:pPr>
          </w:p>
        </w:tc>
      </w:tr>
    </w:tbl>
    <w:p w:rsidR="009A1A3F" w:rsidRDefault="009A1A3F" w:rsidP="009A1A3F">
      <w:pPr>
        <w:autoSpaceDE w:val="0"/>
        <w:autoSpaceDN w:val="0"/>
        <w:adjustRightInd w:val="0"/>
        <w:spacing w:after="0"/>
        <w:jc w:val="both"/>
        <w:rPr>
          <w:rFonts w:ascii="Times New Roman" w:hAnsi="Times New Roman"/>
          <w:lang w:val="hr-BA"/>
        </w:rPr>
      </w:pPr>
    </w:p>
    <w:p w:rsidR="009A1A3F" w:rsidRDefault="009A1A3F" w:rsidP="009A1A3F">
      <w:pPr>
        <w:autoSpaceDE w:val="0"/>
        <w:autoSpaceDN w:val="0"/>
        <w:adjustRightInd w:val="0"/>
        <w:spacing w:after="0"/>
        <w:jc w:val="both"/>
        <w:rPr>
          <w:rFonts w:ascii="Times New Roman" w:hAnsi="Times New Roman"/>
          <w:lang w:val="hr-BA"/>
        </w:rPr>
      </w:pPr>
    </w:p>
    <w:p w:rsidR="00973DA8" w:rsidRDefault="00973DA8" w:rsidP="009A1A3F">
      <w:pPr>
        <w:autoSpaceDE w:val="0"/>
        <w:autoSpaceDN w:val="0"/>
        <w:adjustRightInd w:val="0"/>
        <w:spacing w:after="0"/>
        <w:jc w:val="both"/>
        <w:rPr>
          <w:rFonts w:ascii="Times New Roman" w:hAnsi="Times New Roman"/>
          <w:lang w:val="hr-BA"/>
        </w:rPr>
      </w:pPr>
    </w:p>
    <w:p w:rsidR="00973DA8" w:rsidRDefault="00973DA8" w:rsidP="009A1A3F">
      <w:pPr>
        <w:autoSpaceDE w:val="0"/>
        <w:autoSpaceDN w:val="0"/>
        <w:adjustRightInd w:val="0"/>
        <w:spacing w:after="0"/>
        <w:jc w:val="both"/>
        <w:rPr>
          <w:rFonts w:ascii="Times New Roman" w:hAnsi="Times New Roman"/>
          <w:lang w:val="hr-BA"/>
        </w:rPr>
      </w:pPr>
    </w:p>
    <w:p w:rsidR="00973DA8" w:rsidRDefault="00973DA8" w:rsidP="009A1A3F">
      <w:pPr>
        <w:autoSpaceDE w:val="0"/>
        <w:autoSpaceDN w:val="0"/>
        <w:adjustRightInd w:val="0"/>
        <w:spacing w:after="0"/>
        <w:jc w:val="both"/>
        <w:rPr>
          <w:rFonts w:ascii="Times New Roman" w:hAnsi="Times New Roman"/>
          <w:lang w:val="hr-BA"/>
        </w:rPr>
      </w:pPr>
    </w:p>
    <w:p w:rsidR="00973DA8" w:rsidRDefault="00973DA8" w:rsidP="009A1A3F">
      <w:pPr>
        <w:autoSpaceDE w:val="0"/>
        <w:autoSpaceDN w:val="0"/>
        <w:adjustRightInd w:val="0"/>
        <w:spacing w:after="0"/>
        <w:jc w:val="both"/>
        <w:rPr>
          <w:rFonts w:ascii="Times New Roman" w:hAnsi="Times New Roman"/>
          <w:lang w:val="hr-BA"/>
        </w:rPr>
      </w:pPr>
    </w:p>
    <w:p w:rsidR="00973DA8" w:rsidRDefault="00973DA8" w:rsidP="009A1A3F">
      <w:pPr>
        <w:autoSpaceDE w:val="0"/>
        <w:autoSpaceDN w:val="0"/>
        <w:adjustRightInd w:val="0"/>
        <w:spacing w:after="0"/>
        <w:jc w:val="both"/>
        <w:rPr>
          <w:rFonts w:ascii="Times New Roman" w:hAnsi="Times New Roman"/>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0"/>
      <w:r w:rsidR="00943D2A">
        <w:rPr>
          <w:lang w:val="hr-BA"/>
        </w:rPr>
        <w:t>po projektu za izvršenje usluga</w:t>
      </w:r>
      <w:r w:rsidRPr="00306499">
        <w:rPr>
          <w:lang w:val="hr-BA"/>
        </w:rPr>
        <w:t>.</w:t>
      </w:r>
    </w:p>
    <w:p w:rsidR="009A1A3F" w:rsidRDefault="009A1A3F" w:rsidP="009A1A3F">
      <w:pPr>
        <w:spacing w:after="0" w:line="240" w:lineRule="auto"/>
        <w:rPr>
          <w:rFonts w:ascii="Times New Roman" w:hAnsi="Times New Roman"/>
          <w:lang w:val="hr-BA"/>
        </w:rPr>
      </w:pPr>
      <w:bookmarkStart w:id="1"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1"/>
      <w:r>
        <w:rPr>
          <w:rFonts w:ascii="Times New Roman" w:hAnsi="Times New Roman"/>
          <w:bCs/>
          <w:lang w:val="hr-BA"/>
        </w:rPr>
        <w:t>š</w:t>
      </w:r>
      <w:r w:rsidR="00943D2A">
        <w:rPr>
          <w:rFonts w:ascii="Times New Roman" w:hAnsi="Times New Roman"/>
          <w:bCs/>
          <w:lang w:val="hr-BA"/>
        </w:rPr>
        <w:t xml:space="preserve">umarija </w:t>
      </w:r>
      <w:r>
        <w:rPr>
          <w:rFonts w:ascii="Times New Roman" w:hAnsi="Times New Roman"/>
          <w:bCs/>
          <w:lang w:val="hr-BA"/>
        </w:rPr>
        <w:t>Gornj</w:t>
      </w:r>
      <w:r w:rsidR="00943D2A">
        <w:rPr>
          <w:rFonts w:ascii="Times New Roman" w:hAnsi="Times New Roman"/>
          <w:bCs/>
          <w:lang w:val="hr-BA"/>
        </w:rPr>
        <w:t>a</w:t>
      </w:r>
      <w:r>
        <w:rPr>
          <w:rFonts w:ascii="Times New Roman" w:hAnsi="Times New Roman"/>
          <w:bCs/>
          <w:lang w:val="hr-BA"/>
        </w:rPr>
        <w:t xml:space="preserve"> </w:t>
      </w:r>
      <w:r w:rsidR="00943D2A">
        <w:rPr>
          <w:rFonts w:ascii="Times New Roman" w:hAnsi="Times New Roman"/>
          <w:bCs/>
          <w:lang w:val="hr-BA"/>
        </w:rPr>
        <w:t>Drinjača</w:t>
      </w:r>
      <w:r w:rsidR="00A10BBC">
        <w:rPr>
          <w:rFonts w:ascii="Times New Roman" w:hAnsi="Times New Roman"/>
          <w:bCs/>
          <w:lang w:val="hr-BA"/>
        </w:rPr>
        <w:t xml:space="preserve"> odjel 82</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Default="009A1A3F" w:rsidP="009A1A3F">
      <w:pPr>
        <w:pStyle w:val="Heading3"/>
        <w:ind w:left="-15"/>
        <w:rPr>
          <w:sz w:val="22"/>
          <w:szCs w:val="22"/>
          <w:lang w:val="hr-BA"/>
        </w:rPr>
      </w:pPr>
      <w:bookmarkStart w:id="2" w:name="_Toc311634792"/>
      <w:r>
        <w:rPr>
          <w:sz w:val="22"/>
          <w:szCs w:val="22"/>
          <w:lang w:val="hr-BA"/>
        </w:rPr>
        <w:t xml:space="preserve">1.5 </w:t>
      </w:r>
      <w:r w:rsidRPr="00306499">
        <w:rPr>
          <w:sz w:val="22"/>
          <w:szCs w:val="22"/>
          <w:lang w:val="hr-BA"/>
        </w:rPr>
        <w:t>Da dogovorite obilazak lokacije, molimo Vas da kontaktirate upravnika šumarije.</w:t>
      </w:r>
      <w:bookmarkEnd w:id="2"/>
      <w:r w:rsidRPr="00306499">
        <w:rPr>
          <w:sz w:val="22"/>
          <w:szCs w:val="22"/>
          <w:lang w:val="hr-BA"/>
        </w:rPr>
        <w:t xml:space="preserve"> </w:t>
      </w:r>
    </w:p>
    <w:p w:rsidR="00973DA8" w:rsidRPr="00973DA8" w:rsidRDefault="00973DA8" w:rsidP="00973DA8">
      <w:pPr>
        <w:rPr>
          <w:lang w:val="hr-BA" w:eastAsia="hr-HR"/>
        </w:rPr>
      </w:pP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w:t>
      </w:r>
      <w:r w:rsidR="00B447C0">
        <w:rPr>
          <w:rFonts w:ascii="Times New Roman" w:hAnsi="Times New Roman"/>
          <w:i/>
        </w:rPr>
        <w:t>ja ovjerena od strane nadležne i</w:t>
      </w:r>
      <w:r w:rsidRPr="0012512A">
        <w:rPr>
          <w:rFonts w:ascii="Times New Roman" w:hAnsi="Times New Roman"/>
          <w:i/>
        </w:rPr>
        <w:t>nstitucije)</w:t>
      </w:r>
    </w:p>
    <w:p w:rsidR="0019744F"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konja,ne starije od mjesec dana.</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19744F"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lastRenderedPageBreak/>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sa naznakom: ˝Ponuda za nabavku usluga sječe</w:t>
      </w:r>
      <w:r>
        <w:rPr>
          <w:rFonts w:ascii="Times New Roman" w:hAnsi="Times New Roman"/>
        </w:rPr>
        <w:t xml:space="preserve"> i izvoza</w:t>
      </w:r>
      <w:r w:rsidR="008F0AC3">
        <w:rPr>
          <w:rFonts w:ascii="Times New Roman" w:hAnsi="Times New Roman"/>
        </w:rPr>
        <w:t xml:space="preserve"> u šumariji Gornja Drinjača i navesti broj Lot-a za koji se dostavlja ponuda</w:t>
      </w:r>
      <w:r w:rsidRPr="00306499">
        <w:rPr>
          <w:rFonts w:ascii="Times New Roman" w:hAnsi="Times New Roman"/>
        </w:rPr>
        <w:t xml:space="preserve">  –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B447C0">
        <w:rPr>
          <w:rFonts w:ascii="Times New Roman" w:hAnsi="Times New Roman"/>
          <w:b/>
        </w:rPr>
        <w:t>13</w:t>
      </w:r>
      <w:r w:rsidRPr="00287EEE">
        <w:rPr>
          <w:rFonts w:ascii="Times New Roman" w:hAnsi="Times New Roman"/>
          <w:b/>
        </w:rPr>
        <w:t>.</w:t>
      </w:r>
      <w:r>
        <w:rPr>
          <w:rFonts w:ascii="Times New Roman" w:hAnsi="Times New Roman"/>
          <w:b/>
        </w:rPr>
        <w:t>0</w:t>
      </w:r>
      <w:r w:rsidR="008F0AC3">
        <w:rPr>
          <w:rFonts w:ascii="Times New Roman" w:hAnsi="Times New Roman"/>
          <w:b/>
        </w:rPr>
        <w:t>5</w:t>
      </w:r>
      <w:r w:rsidRPr="00306499">
        <w:rPr>
          <w:rFonts w:ascii="Times New Roman" w:hAnsi="Times New Roman"/>
          <w:b/>
        </w:rPr>
        <w:t>.201</w:t>
      </w:r>
      <w:r>
        <w:rPr>
          <w:rFonts w:ascii="Times New Roman" w:hAnsi="Times New Roman"/>
          <w:b/>
        </w:rPr>
        <w:t>6</w:t>
      </w:r>
      <w:r w:rsidRPr="00306499">
        <w:rPr>
          <w:rFonts w:ascii="Times New Roman" w:hAnsi="Times New Roman"/>
          <w:b/>
        </w:rPr>
        <w:t>. godine do 1</w:t>
      </w:r>
      <w:r>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B447C0">
        <w:rPr>
          <w:rFonts w:ascii="Times New Roman" w:hAnsi="Times New Roman"/>
          <w:b/>
          <w:lang w:val="bs-Latn-BA"/>
        </w:rPr>
        <w:t>13</w:t>
      </w:r>
      <w:r w:rsidRPr="00A77323">
        <w:rPr>
          <w:rFonts w:ascii="Times New Roman" w:hAnsi="Times New Roman"/>
          <w:b/>
          <w:lang w:val="bs-Latn-BA"/>
        </w:rPr>
        <w:t>.</w:t>
      </w:r>
      <w:r>
        <w:rPr>
          <w:rFonts w:ascii="Times New Roman" w:hAnsi="Times New Roman"/>
          <w:b/>
          <w:lang w:val="bs-Latn-BA"/>
        </w:rPr>
        <w:t>0</w:t>
      </w:r>
      <w:r w:rsidR="008F0AC3">
        <w:rPr>
          <w:rFonts w:ascii="Times New Roman" w:hAnsi="Times New Roman"/>
          <w:b/>
          <w:lang w:val="bs-Latn-BA"/>
        </w:rPr>
        <w:t>5</w:t>
      </w:r>
      <w:r w:rsidRPr="00A77323">
        <w:rPr>
          <w:rFonts w:ascii="Times New Roman" w:hAnsi="Times New Roman"/>
          <w:b/>
          <w:lang w:val="bs-Latn-BA"/>
        </w:rPr>
        <w:t>.201</w:t>
      </w:r>
      <w:r>
        <w:rPr>
          <w:rFonts w:ascii="Times New Roman" w:hAnsi="Times New Roman"/>
          <w:b/>
          <w:lang w:val="bs-Latn-BA"/>
        </w:rPr>
        <w:t>6</w:t>
      </w:r>
      <w:r w:rsidRPr="00A77323">
        <w:rPr>
          <w:rFonts w:ascii="Times New Roman" w:hAnsi="Times New Roman"/>
          <w:b/>
          <w:lang w:val="bs-Latn-BA"/>
        </w:rPr>
        <w:t>. godine u 1</w:t>
      </w:r>
      <w:r>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A77323"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lastRenderedPageBreak/>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do </w:t>
      </w:r>
      <w:r w:rsidR="00AC603C">
        <w:rPr>
          <w:rFonts w:ascii="Times New Roman" w:hAnsi="Times New Roman"/>
        </w:rPr>
        <w:t>11</w:t>
      </w:r>
      <w:r>
        <w:rPr>
          <w:rFonts w:ascii="Times New Roman" w:hAnsi="Times New Roman"/>
        </w:rPr>
        <w:t>.0</w:t>
      </w:r>
      <w:r w:rsidR="0054387D">
        <w:rPr>
          <w:rFonts w:ascii="Times New Roman" w:hAnsi="Times New Roman"/>
        </w:rPr>
        <w:t>5</w:t>
      </w:r>
      <w:r>
        <w:rPr>
          <w:rFonts w:ascii="Times New Roman" w:hAnsi="Times New Roman"/>
        </w:rPr>
        <w:t>.2016.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putem pošte sa plaćanjem pouzećem</w:t>
      </w:r>
      <w:r w:rsidR="0054387D">
        <w:rPr>
          <w:rFonts w:ascii="Times New Roman" w:hAnsi="Times New Roman"/>
        </w:rPr>
        <w:t xml:space="preserve"> 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CD09DE">
        <w:rPr>
          <w:rFonts w:ascii="Times New Roman" w:hAnsi="Times New Roman"/>
        </w:rPr>
        <w:t>11</w:t>
      </w:r>
      <w:r>
        <w:rPr>
          <w:rFonts w:ascii="Times New Roman" w:hAnsi="Times New Roman"/>
        </w:rPr>
        <w:t>.0</w:t>
      </w:r>
      <w:r w:rsidR="00CD09DE">
        <w:rPr>
          <w:rFonts w:ascii="Times New Roman" w:hAnsi="Times New Roman"/>
        </w:rPr>
        <w:t>5</w:t>
      </w:r>
      <w:r>
        <w:rPr>
          <w:rFonts w:ascii="Times New Roman" w:hAnsi="Times New Roman"/>
        </w:rPr>
        <w:t>.2016</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E50A87" w:rsidP="00E50A87">
      <w:pPr>
        <w:spacing w:after="0" w:line="240" w:lineRule="auto"/>
        <w:ind w:left="4248" w:firstLine="708"/>
        <w:jc w:val="both"/>
      </w:pPr>
      <w:r>
        <w:t>Mahmutović Nermina dipl.ecc.</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54387D" w:rsidRDefault="0054387D" w:rsidP="009A1A3F">
      <w:pPr>
        <w:spacing w:after="0"/>
        <w:ind w:left="5664" w:firstLine="709"/>
        <w:rPr>
          <w:rFonts w:ascii="Times New Roman" w:hAnsi="Times New Roman"/>
        </w:rPr>
      </w:pPr>
    </w:p>
    <w:p w:rsidR="0054387D" w:rsidRDefault="0054387D" w:rsidP="009A1A3F">
      <w:pPr>
        <w:spacing w:after="0"/>
        <w:ind w:left="5664" w:firstLine="709"/>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8091C">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lastRenderedPageBreak/>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38091C">
        <w:rPr>
          <w:rFonts w:ascii="Times New Roman" w:hAnsi="Times New Roman"/>
          <w:sz w:val="24"/>
          <w:szCs w:val="24"/>
        </w:rPr>
        <w:t>____________________</w:t>
      </w:r>
      <w:r w:rsidRPr="002E6BE1">
        <w:rPr>
          <w:rFonts w:ascii="Times New Roman" w:hAnsi="Times New Roman"/>
          <w:sz w:val="24"/>
          <w:szCs w:val="24"/>
        </w:rPr>
        <w:t xml:space="preserve">(broj dana ili mjeseci se upisuju i brojčano i slovima, a u slučaju da se razlikuju, validan je rok važenja ponude upisan slovima),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B50ADC" w:rsidRDefault="00B50ADC" w:rsidP="009A1A3F">
      <w:pPr>
        <w:spacing w:after="0" w:line="240" w:lineRule="auto"/>
        <w:jc w:val="center"/>
        <w:rPr>
          <w:rFonts w:ascii="Times New Roman" w:eastAsia="Times New Roman" w:hAnsi="Times New Roman"/>
          <w:b/>
          <w:sz w:val="24"/>
          <w:szCs w:val="24"/>
          <w:lang w:val="en-US"/>
        </w:rPr>
      </w:pPr>
    </w:p>
    <w:p w:rsidR="00B50ADC" w:rsidRDefault="00B50ADC" w:rsidP="009A1A3F">
      <w:pPr>
        <w:spacing w:after="0" w:line="240" w:lineRule="auto"/>
        <w:jc w:val="center"/>
        <w:rPr>
          <w:rFonts w:ascii="Times New Roman" w:eastAsia="Times New Roman" w:hAnsi="Times New Roman"/>
          <w:b/>
          <w:sz w:val="24"/>
          <w:szCs w:val="24"/>
          <w:lang w:val="en-US"/>
        </w:rPr>
      </w:pPr>
    </w:p>
    <w:p w:rsidR="00B50ADC" w:rsidRDefault="00B50ADC" w:rsidP="009A1A3F">
      <w:pPr>
        <w:spacing w:after="0" w:line="240" w:lineRule="auto"/>
        <w:jc w:val="center"/>
        <w:rPr>
          <w:rFonts w:ascii="Times New Roman" w:eastAsia="Times New Roman" w:hAnsi="Times New Roman"/>
          <w:b/>
          <w:sz w:val="24"/>
          <w:szCs w:val="24"/>
          <w:lang w:val="en-US"/>
        </w:rPr>
      </w:pPr>
    </w:p>
    <w:p w:rsidR="00B50ADC" w:rsidRDefault="00B50ADC" w:rsidP="009A1A3F">
      <w:pPr>
        <w:spacing w:after="0" w:line="240" w:lineRule="auto"/>
        <w:jc w:val="center"/>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w:t>
      </w:r>
      <w:r w:rsidRPr="00D40407">
        <w:rPr>
          <w:rFonts w:ascii="Times New Roman" w:hAnsi="Times New Roman"/>
          <w:sz w:val="24"/>
          <w:szCs w:val="24"/>
        </w:rPr>
        <w:lastRenderedPageBreak/>
        <w:t xml:space="preserve">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bookmarkStart w:id="3" w:name="_GoBack"/>
      <w:bookmarkEnd w:id="3"/>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B0468A" w:rsidRPr="00D0492E" w:rsidRDefault="00B0468A" w:rsidP="00B0468A">
      <w:pPr>
        <w:jc w:val="center"/>
        <w:rPr>
          <w:b/>
          <w:lang w:val="it-IT"/>
        </w:rPr>
      </w:pPr>
      <w:r w:rsidRPr="00D0492E">
        <w:rPr>
          <w:b/>
          <w:lang w:val="it-IT"/>
        </w:rPr>
        <w:lastRenderedPageBreak/>
        <w:t>OBRAZAC ZA CIJENU PONUDE</w:t>
      </w:r>
      <w:r>
        <w:rPr>
          <w:b/>
          <w:lang w:val="it-IT"/>
        </w:rPr>
        <w:t xml:space="preserve"> </w:t>
      </w:r>
    </w:p>
    <w:p w:rsidR="00B0468A" w:rsidRDefault="00B0468A" w:rsidP="00B0468A">
      <w:pPr>
        <w:jc w:val="both"/>
        <w:rPr>
          <w:lang w:val="it-IT"/>
        </w:rPr>
      </w:pP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r w:rsidRPr="00585565">
        <w:rPr>
          <w:b/>
          <w:lang w:val="en-GB"/>
        </w:rPr>
        <w:t>ŠG “</w:t>
      </w:r>
      <w:r>
        <w:rPr>
          <w:b/>
          <w:lang w:val="en-GB"/>
        </w:rPr>
        <w:t>Konjuh</w:t>
      </w:r>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sidR="00E50A87">
        <w:rPr>
          <w:b/>
          <w:lang w:val="en-GB"/>
        </w:rPr>
        <w:t>Gornja</w:t>
      </w:r>
      <w:proofErr w:type="spellEnd"/>
      <w:proofErr w:type="gramEnd"/>
      <w:r>
        <w:rPr>
          <w:b/>
          <w:lang w:val="en-GB"/>
        </w:rPr>
        <w:t xml:space="preserve"> </w:t>
      </w:r>
      <w:proofErr w:type="spellStart"/>
      <w:r>
        <w:rPr>
          <w:b/>
          <w:lang w:val="en-GB"/>
        </w:rPr>
        <w:t>Drinjača</w:t>
      </w:r>
      <w:proofErr w:type="spellEnd"/>
      <w:r w:rsidRPr="00585565">
        <w:rPr>
          <w:b/>
          <w:lang w:val="en-GB"/>
        </w:rPr>
        <w:t xml:space="preserve">, </w:t>
      </w:r>
      <w:proofErr w:type="spellStart"/>
      <w:r w:rsidRPr="00585565">
        <w:rPr>
          <w:b/>
          <w:lang w:val="en-GB"/>
        </w:rPr>
        <w:t>odjel</w:t>
      </w:r>
      <w:proofErr w:type="spellEnd"/>
      <w:r w:rsidRPr="00585565">
        <w:rPr>
          <w:b/>
          <w:lang w:val="en-GB"/>
        </w:rPr>
        <w:t xml:space="preserve">  </w:t>
      </w:r>
      <w:r w:rsidR="00B50ADC">
        <w:rPr>
          <w:b/>
          <w:lang w:val="en-GB"/>
        </w:rPr>
        <w:t>8</w:t>
      </w:r>
      <w:r w:rsidR="000362BB">
        <w:rPr>
          <w:b/>
          <w:lang w:val="en-GB"/>
        </w:rPr>
        <w:t>2</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0468A" w:rsidRPr="00561000" w:rsidTr="00FB003E">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FB003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0468A" w:rsidRDefault="00B0468A" w:rsidP="00FB003E">
            <w:pPr>
              <w:spacing w:after="0"/>
              <w:jc w:val="both"/>
              <w:rPr>
                <w:color w:val="000000"/>
              </w:rPr>
            </w:pPr>
          </w:p>
          <w:p w:rsidR="00B0468A" w:rsidRPr="007130E6" w:rsidRDefault="00B0468A" w:rsidP="00FB003E">
            <w:pPr>
              <w:spacing w:after="0"/>
              <w:jc w:val="both"/>
              <w:rPr>
                <w:color w:val="000000"/>
              </w:rPr>
            </w:pPr>
            <w:r w:rsidRPr="00616AD8">
              <w:rPr>
                <w:rFonts w:ascii="Times New Roman" w:hAnsi="Times New Roman"/>
              </w:rPr>
              <w:t>Sanitarna sječa ,primicanje i</w:t>
            </w:r>
            <w:r w:rsidRPr="00616AD8">
              <w:rPr>
                <w:rFonts w:ascii="Times New Roman" w:eastAsia="Times New Roman" w:hAnsi="Times New Roman"/>
                <w:lang w:eastAsia="hr-HR"/>
              </w:rPr>
              <w:t xml:space="preserve"> izvoz drvnih sortimenata u šumariji Gornja Drinjača,odjel </w:t>
            </w:r>
            <w:r w:rsidR="00B50ADC">
              <w:rPr>
                <w:rFonts w:ascii="Times New Roman" w:eastAsia="Times New Roman" w:hAnsi="Times New Roman"/>
                <w:lang w:eastAsia="hr-HR"/>
              </w:rPr>
              <w:t>8</w:t>
            </w:r>
            <w:r w:rsidRPr="00616AD8">
              <w:rPr>
                <w:rFonts w:ascii="Times New Roman" w:eastAsia="Times New Roman" w:hAnsi="Times New Roman"/>
                <w:lang w:eastAsia="hr-HR"/>
              </w:rPr>
              <w:t>2</w:t>
            </w:r>
          </w:p>
        </w:tc>
        <w:tc>
          <w:tcPr>
            <w:tcW w:w="1701" w:type="dxa"/>
            <w:tcBorders>
              <w:top w:val="single" w:sz="4" w:space="0" w:color="auto"/>
              <w:left w:val="single" w:sz="4" w:space="0" w:color="auto"/>
              <w:right w:val="single" w:sz="4" w:space="0" w:color="auto"/>
            </w:tcBorders>
            <w:vAlign w:val="center"/>
            <w:hideMark/>
          </w:tcPr>
          <w:p w:rsidR="00B0468A" w:rsidRPr="00561000" w:rsidRDefault="00A869B3" w:rsidP="00A869B3">
            <w:pPr>
              <w:spacing w:after="0"/>
              <w:jc w:val="center"/>
              <w:rPr>
                <w:rFonts w:eastAsia="Arial Unicode MS"/>
                <w:b/>
                <w:lang w:val="en-GB"/>
              </w:rPr>
            </w:pPr>
            <w:r>
              <w:rPr>
                <w:rFonts w:eastAsia="Arial Unicode MS"/>
                <w:b/>
                <w:lang w:val="en-GB"/>
              </w:rPr>
              <w:t>3</w:t>
            </w:r>
            <w:r w:rsidR="00B0468A">
              <w:rPr>
                <w:rFonts w:eastAsia="Arial Unicode MS"/>
                <w:b/>
                <w:lang w:val="en-GB"/>
              </w:rPr>
              <w:t>.</w:t>
            </w:r>
            <w:r>
              <w:rPr>
                <w:rFonts w:eastAsia="Arial Unicode MS"/>
                <w:b/>
                <w:lang w:val="en-GB"/>
              </w:rPr>
              <w:t>380</w:t>
            </w:r>
            <w:r w:rsidR="00B0468A">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r>
      <w:tr w:rsidR="00B0468A" w:rsidRPr="00561000" w:rsidTr="00B0468A">
        <w:trPr>
          <w:trHeight w:val="664"/>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B0468A">
            <w:pPr>
              <w:spacing w:after="0"/>
              <w:jc w:val="center"/>
              <w:rPr>
                <w:rFonts w:eastAsia="Arial Unicode MS"/>
                <w:lang w:val="en-GB"/>
              </w:rPr>
            </w:pPr>
            <w:proofErr w:type="spellStart"/>
            <w:r>
              <w:rPr>
                <w:rFonts w:eastAsia="Arial Unicode MS"/>
                <w:lang w:val="en-GB"/>
              </w:rPr>
              <w:t>Popust</w:t>
            </w:r>
            <w:proofErr w:type="spellEnd"/>
            <w:r>
              <w:rPr>
                <w:rFonts w:eastAsia="Arial Unicode MS"/>
                <w:lang w:val="en-GB"/>
              </w:rPr>
              <w:t xml:space="preserve"> </w:t>
            </w:r>
            <w:proofErr w:type="spellStart"/>
            <w:r>
              <w:rPr>
                <w:rFonts w:eastAsia="Arial Unicode MS"/>
                <w:lang w:val="en-GB"/>
              </w:rPr>
              <w:t>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664"/>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B0468A">
            <w:pPr>
              <w:spacing w:after="0"/>
              <w:jc w:val="center"/>
              <w:rPr>
                <w:rFonts w:eastAsia="Arial Unicode MS"/>
                <w:lang w:val="en-GB"/>
              </w:rPr>
            </w:pPr>
            <w:proofErr w:type="spellStart"/>
            <w:r>
              <w:rPr>
                <w:rFonts w:eastAsia="Arial Unicode MS"/>
                <w:lang w:val="en-GB"/>
              </w:rPr>
              <w:t>Ukupna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w:t>
            </w:r>
            <w:proofErr w:type="spellStart"/>
            <w:r>
              <w:rPr>
                <w:rFonts w:eastAsia="Arial Unicode MS"/>
                <w:lang w:val="en-GB"/>
              </w:rPr>
              <w:t>popustom</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BC07D6" w:rsidRDefault="00BC07D6"/>
    <w:sectPr w:rsidR="00BC07D6" w:rsidSect="002E6BE1">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BFD" w:rsidRDefault="004B3BFD" w:rsidP="00847E1C">
      <w:pPr>
        <w:spacing w:after="0" w:line="240" w:lineRule="auto"/>
      </w:pPr>
      <w:r>
        <w:separator/>
      </w:r>
    </w:p>
  </w:endnote>
  <w:endnote w:type="continuationSeparator" w:id="0">
    <w:p w:rsidR="004B3BFD" w:rsidRDefault="004B3BFD"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047A6A">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BFD" w:rsidRDefault="004B3BFD" w:rsidP="00847E1C">
      <w:pPr>
        <w:spacing w:after="0" w:line="240" w:lineRule="auto"/>
      </w:pPr>
      <w:r>
        <w:separator/>
      </w:r>
    </w:p>
  </w:footnote>
  <w:footnote w:type="continuationSeparator" w:id="0">
    <w:p w:rsidR="004B3BFD" w:rsidRDefault="004B3BFD"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30727"/>
    <w:rsid w:val="000362BB"/>
    <w:rsid w:val="00047A6A"/>
    <w:rsid w:val="000922DA"/>
    <w:rsid w:val="000C7BED"/>
    <w:rsid w:val="0019744F"/>
    <w:rsid w:val="002032BB"/>
    <w:rsid w:val="002264E6"/>
    <w:rsid w:val="00283729"/>
    <w:rsid w:val="002C5869"/>
    <w:rsid w:val="002D68FD"/>
    <w:rsid w:val="0038091C"/>
    <w:rsid w:val="00416032"/>
    <w:rsid w:val="004B3BFD"/>
    <w:rsid w:val="004C2186"/>
    <w:rsid w:val="005213EA"/>
    <w:rsid w:val="0054387D"/>
    <w:rsid w:val="00616AD8"/>
    <w:rsid w:val="00633B83"/>
    <w:rsid w:val="00764806"/>
    <w:rsid w:val="00847E1C"/>
    <w:rsid w:val="0086640A"/>
    <w:rsid w:val="008A5145"/>
    <w:rsid w:val="008F0AC3"/>
    <w:rsid w:val="00911931"/>
    <w:rsid w:val="00921D27"/>
    <w:rsid w:val="00943D2A"/>
    <w:rsid w:val="00973DA8"/>
    <w:rsid w:val="009A1A3F"/>
    <w:rsid w:val="00A009F0"/>
    <w:rsid w:val="00A10BBC"/>
    <w:rsid w:val="00A869B3"/>
    <w:rsid w:val="00AB7C7D"/>
    <w:rsid w:val="00AC603C"/>
    <w:rsid w:val="00B0468A"/>
    <w:rsid w:val="00B447C0"/>
    <w:rsid w:val="00B50ADC"/>
    <w:rsid w:val="00B551A5"/>
    <w:rsid w:val="00BC07D6"/>
    <w:rsid w:val="00BC3B2A"/>
    <w:rsid w:val="00BF3CAD"/>
    <w:rsid w:val="00C821DA"/>
    <w:rsid w:val="00CD09DE"/>
    <w:rsid w:val="00D03FBE"/>
    <w:rsid w:val="00D43A87"/>
    <w:rsid w:val="00DC111A"/>
    <w:rsid w:val="00E41BE1"/>
    <w:rsid w:val="00E50A87"/>
    <w:rsid w:val="00E7351E"/>
    <w:rsid w:val="00E9105C"/>
    <w:rsid w:val="00E96715"/>
    <w:rsid w:val="00FD107E"/>
    <w:rsid w:val="00FF0E6B"/>
    <w:rsid w:val="00FF226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10</Pages>
  <Words>2808</Words>
  <Characters>16011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40</cp:revision>
  <dcterms:created xsi:type="dcterms:W3CDTF">2016-04-05T09:24:00Z</dcterms:created>
  <dcterms:modified xsi:type="dcterms:W3CDTF">2016-05-06T10:42:00Z</dcterms:modified>
</cp:coreProperties>
</file>