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ŠUMARIJA“GOSTELJA“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Datum:06.0</w:t>
      </w:r>
      <w:r w:rsidR="00A945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9A24E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.godine</w:t>
      </w:r>
      <w:bookmarkStart w:id="0" w:name="_GoBack"/>
      <w:bookmarkEnd w:id="0"/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4232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>
        <w:rPr>
          <w:rFonts w:ascii="Arial" w:hAnsi="Arial" w:cs="Arial"/>
          <w:sz w:val="24"/>
          <w:szCs w:val="24"/>
        </w:rPr>
        <w:t>Gostelja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vrsta(flore) i evidentiranje i praćenje rijetkih i ugroženih životinjskih vrsta(faune). Rejonski lugari dostavljaju izvještaje o evidentiranju i praćenju u šumariju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Gostelja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te se evidentirane vrste unose u registre za floru i faunu. </w:t>
      </w: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>
        <w:rPr>
          <w:rFonts w:ascii="Arial" w:hAnsi="Arial" w:cs="Arial"/>
          <w:sz w:val="24"/>
          <w:szCs w:val="24"/>
        </w:rPr>
        <w:t>Gostelja</w:t>
      </w:r>
      <w:r w:rsidR="00E74379">
        <w:rPr>
          <w:rFonts w:ascii="Arial" w:hAnsi="Arial" w:cs="Arial"/>
          <w:sz w:val="24"/>
          <w:szCs w:val="24"/>
        </w:rPr>
        <w:t>“ u 201</w:t>
      </w:r>
      <w:r w:rsidR="00A945B7">
        <w:rPr>
          <w:rFonts w:ascii="Arial" w:hAnsi="Arial" w:cs="Arial"/>
          <w:sz w:val="24"/>
          <w:szCs w:val="24"/>
        </w:rPr>
        <w:t>7</w:t>
      </w:r>
      <w:r w:rsidR="00E74379">
        <w:rPr>
          <w:rFonts w:ascii="Arial" w:hAnsi="Arial" w:cs="Arial"/>
          <w:sz w:val="24"/>
          <w:szCs w:val="24"/>
        </w:rPr>
        <w:t>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Ilex aquifolium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(Božikovina)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1A2D4A" w:rsidTr="004F14EC">
        <w:trPr>
          <w:trHeight w:val="824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Ruscus hypoglossum</w:t>
            </w:r>
            <w:r w:rsidRPr="00E74379">
              <w:rPr>
                <w:rFonts w:ascii="Arial" w:hAnsi="Arial" w:cs="Arial"/>
                <w:sz w:val="24"/>
                <w:szCs w:val="24"/>
              </w:rPr>
              <w:t>(širokolisna veprina)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1A2D4A" w:rsidTr="004F14EC">
        <w:trPr>
          <w:trHeight w:val="544"/>
        </w:trPr>
        <w:tc>
          <w:tcPr>
            <w:tcW w:w="2977" w:type="dxa"/>
          </w:tcPr>
          <w:p w:rsidR="001A2D4A" w:rsidRPr="001A2D4A" w:rsidRDefault="00A945B7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Orchis mascula</w:t>
            </w:r>
          </w:p>
          <w:p w:rsidR="001A2D4A" w:rsidRDefault="00A945B7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(Maskula</w:t>
            </w:r>
            <w:r w:rsidR="001A2D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1A2D4A" w:rsidTr="004F14EC">
        <w:trPr>
          <w:trHeight w:val="702"/>
        </w:trPr>
        <w:tc>
          <w:tcPr>
            <w:tcW w:w="2977" w:type="dxa"/>
          </w:tcPr>
          <w:p w:rsidR="001A2D4A" w:rsidRPr="001A2D4A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Notholaena marantae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(Serpetinsa paprat)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kako u manjim tako i u većim grupama</w:t>
            </w:r>
          </w:p>
        </w:tc>
      </w:tr>
    </w:tbl>
    <w:p w:rsidR="006D7A9A" w:rsidRDefault="006D7A9A">
      <w:pPr>
        <w:rPr>
          <w:rFonts w:ascii="Arial" w:hAnsi="Arial" w:cs="Arial"/>
          <w:sz w:val="24"/>
          <w:szCs w:val="24"/>
        </w:rPr>
      </w:pP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evidentiranja i praćenja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vrsta(faune)</w:t>
      </w:r>
      <w:r w:rsidR="00A945B7">
        <w:rPr>
          <w:rFonts w:ascii="Arial" w:hAnsi="Arial" w:cs="Arial"/>
          <w:sz w:val="24"/>
          <w:szCs w:val="24"/>
        </w:rPr>
        <w:t xml:space="preserve"> na šumariji“Gostelja“ u 2017</w:t>
      </w:r>
      <w:r>
        <w:rPr>
          <w:rFonts w:ascii="Arial" w:hAnsi="Arial" w:cs="Arial"/>
          <w:sz w:val="24"/>
          <w:szCs w:val="24"/>
        </w:rPr>
        <w:t>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27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Ursus arctos</w:t>
            </w:r>
            <w:r>
              <w:rPr>
                <w:rFonts w:ascii="Arial" w:hAnsi="Arial" w:cs="Arial"/>
                <w:sz w:val="24"/>
                <w:szCs w:val="24"/>
              </w:rPr>
              <w:t>(Mrki medvjed)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1A2D4A" w:rsidRPr="00E74379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je pojedinačno prisustvo tragova i izmeta</w:t>
            </w:r>
          </w:p>
        </w:tc>
      </w:tr>
      <w:tr w:rsidR="00373683" w:rsidTr="004F14EC">
        <w:trPr>
          <w:trHeight w:val="927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Sciurus vulgaris</w:t>
            </w:r>
            <w:r>
              <w:rPr>
                <w:rFonts w:ascii="Arial" w:hAnsi="Arial" w:cs="Arial"/>
                <w:sz w:val="24"/>
                <w:szCs w:val="24"/>
              </w:rPr>
              <w:t xml:space="preserve"> L.(Vjeverica)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Vulpes vulpes</w:t>
            </w:r>
            <w:r>
              <w:rPr>
                <w:rFonts w:ascii="Arial" w:hAnsi="Arial" w:cs="Arial"/>
                <w:sz w:val="24"/>
                <w:szCs w:val="24"/>
              </w:rPr>
              <w:t>(crvena lisica)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Pr="004F14EC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Canis lupus(Vuk)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Default="00373683" w:rsidP="00105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vrste</w:t>
            </w:r>
          </w:p>
        </w:tc>
      </w:tr>
      <w:tr w:rsidR="00373683" w:rsidTr="004F14EC">
        <w:trPr>
          <w:trHeight w:val="1153"/>
        </w:trPr>
        <w:tc>
          <w:tcPr>
            <w:tcW w:w="2998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Capreolus capreolus(Srna)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kako pojedinačno tako i g</w:t>
            </w:r>
            <w:r w:rsidR="00105362">
              <w:rPr>
                <w:rFonts w:ascii="Arial" w:hAnsi="Arial" w:cs="Arial"/>
                <w:sz w:val="20"/>
                <w:szCs w:val="20"/>
              </w:rPr>
              <w:t xml:space="preserve">rupimično prisustvo vrste kao i </w:t>
            </w:r>
            <w:r>
              <w:rPr>
                <w:rFonts w:ascii="Arial" w:hAnsi="Arial" w:cs="Arial"/>
                <w:sz w:val="20"/>
                <w:szCs w:val="20"/>
              </w:rPr>
              <w:t>tragovi</w:t>
            </w:r>
            <w:r w:rsidR="00105362">
              <w:rPr>
                <w:rFonts w:ascii="Arial" w:hAnsi="Arial" w:cs="Arial"/>
                <w:sz w:val="20"/>
                <w:szCs w:val="20"/>
              </w:rPr>
              <w:t xml:space="preserve">, leglo i </w:t>
            </w:r>
            <w:r w:rsidR="00105362" w:rsidRPr="00105362">
              <w:rPr>
                <w:rFonts w:ascii="Arial" w:hAnsi="Arial" w:cs="Arial"/>
                <w:sz w:val="20"/>
                <w:szCs w:val="20"/>
                <w:u w:val="single"/>
              </w:rPr>
              <w:t>uginuli primjerci</w:t>
            </w:r>
            <w:r>
              <w:rPr>
                <w:rFonts w:ascii="Arial" w:hAnsi="Arial" w:cs="Arial"/>
                <w:sz w:val="20"/>
                <w:szCs w:val="20"/>
              </w:rPr>
              <w:t xml:space="preserve"> istih</w:t>
            </w:r>
          </w:p>
        </w:tc>
      </w:tr>
      <w:tr w:rsidR="00373683" w:rsidTr="004F14EC">
        <w:trPr>
          <w:trHeight w:val="699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14EC">
              <w:rPr>
                <w:rFonts w:ascii="Arial" w:hAnsi="Arial" w:cs="Arial"/>
                <w:sz w:val="24"/>
                <w:szCs w:val="24"/>
              </w:rPr>
              <w:t>Felis silvestris</w:t>
            </w:r>
            <w:r>
              <w:rPr>
                <w:rFonts w:ascii="Arial" w:hAnsi="Arial" w:cs="Arial"/>
                <w:i/>
                <w:sz w:val="24"/>
                <w:szCs w:val="24"/>
              </w:rPr>
              <w:t>(Divlja mačka)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Default="00105362" w:rsidP="00105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</w:t>
            </w:r>
            <w:r w:rsidR="00373683">
              <w:rPr>
                <w:rFonts w:ascii="Arial" w:hAnsi="Arial" w:cs="Arial"/>
                <w:sz w:val="20"/>
                <w:szCs w:val="20"/>
              </w:rPr>
              <w:t xml:space="preserve">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Martes martes</w:t>
            </w:r>
            <w:r>
              <w:rPr>
                <w:rFonts w:ascii="Arial" w:hAnsi="Arial" w:cs="Arial"/>
                <w:sz w:val="24"/>
                <w:szCs w:val="24"/>
              </w:rPr>
              <w:t>(Kuna)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pojedinačno prisustvo vrste</w:t>
            </w:r>
            <w:r w:rsidR="00105362">
              <w:rPr>
                <w:rFonts w:ascii="Arial" w:hAnsi="Arial" w:cs="Arial"/>
                <w:sz w:val="20"/>
                <w:szCs w:val="20"/>
              </w:rPr>
              <w:t xml:space="preserve"> kao </w:t>
            </w:r>
            <w:r w:rsidR="00105362" w:rsidRPr="00105362">
              <w:rPr>
                <w:rFonts w:ascii="Arial" w:hAnsi="Arial" w:cs="Arial"/>
                <w:sz w:val="20"/>
                <w:szCs w:val="20"/>
                <w:u w:val="single"/>
              </w:rPr>
              <w:t>i uginuli primjerak</w:t>
            </w:r>
            <w:r w:rsidR="00105362">
              <w:rPr>
                <w:rFonts w:ascii="Arial" w:hAnsi="Arial" w:cs="Arial"/>
                <w:sz w:val="20"/>
                <w:szCs w:val="20"/>
              </w:rPr>
              <w:t xml:space="preserve"> iste vrste</w:t>
            </w:r>
          </w:p>
        </w:tc>
      </w:tr>
      <w:tr w:rsidR="00373683" w:rsidTr="004F14EC">
        <w:trPr>
          <w:trHeight w:val="280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Lepus europaeus</w:t>
            </w:r>
            <w:r>
              <w:rPr>
                <w:rFonts w:ascii="Arial" w:hAnsi="Arial" w:cs="Arial"/>
                <w:sz w:val="24"/>
                <w:szCs w:val="24"/>
              </w:rPr>
              <w:t>(Zec)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105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Evidentirano </w:t>
            </w:r>
            <w:r w:rsidR="00105362">
              <w:rPr>
                <w:rFonts w:ascii="Arial" w:hAnsi="Arial" w:cs="Arial"/>
                <w:sz w:val="20"/>
                <w:szCs w:val="20"/>
              </w:rPr>
              <w:t xml:space="preserve">pojedinačno </w:t>
            </w:r>
            <w:r>
              <w:rPr>
                <w:rFonts w:ascii="Arial" w:hAnsi="Arial" w:cs="Arial"/>
                <w:sz w:val="20"/>
                <w:szCs w:val="20"/>
              </w:rPr>
              <w:t>prisustvo vrste</w:t>
            </w:r>
          </w:p>
        </w:tc>
      </w:tr>
    </w:tbl>
    <w:p w:rsidR="001A2D4A" w:rsidRDefault="001A2D4A">
      <w:pPr>
        <w:rPr>
          <w:rFonts w:ascii="Arial" w:hAnsi="Arial" w:cs="Arial"/>
          <w:sz w:val="24"/>
          <w:szCs w:val="24"/>
        </w:rPr>
      </w:pPr>
    </w:p>
    <w:p w:rsidR="006D7A9A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</w:t>
      </w:r>
      <w:r w:rsidR="00105362">
        <w:rPr>
          <w:rFonts w:ascii="Arial" w:hAnsi="Arial" w:cs="Arial"/>
          <w:sz w:val="24"/>
          <w:szCs w:val="24"/>
        </w:rPr>
        <w:t>ještaji rejonskih lugara za 2017</w:t>
      </w:r>
      <w:r>
        <w:rPr>
          <w:rFonts w:ascii="Arial" w:hAnsi="Arial" w:cs="Arial"/>
          <w:sz w:val="24"/>
          <w:szCs w:val="24"/>
        </w:rPr>
        <w:t>.godinu za floru i faunu nalaze se u prostorijama šumarije“Gostelja“!</w:t>
      </w:r>
    </w:p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105362" w:rsidP="001053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373683">
        <w:rPr>
          <w:rFonts w:ascii="Arial" w:hAnsi="Arial" w:cs="Arial"/>
          <w:sz w:val="24"/>
          <w:szCs w:val="24"/>
        </w:rPr>
        <w:t>Mirsad Ahmetović</w:t>
      </w:r>
      <w:r>
        <w:rPr>
          <w:rFonts w:ascii="Arial" w:hAnsi="Arial" w:cs="Arial"/>
          <w:sz w:val="24"/>
          <w:szCs w:val="24"/>
        </w:rPr>
        <w:t>, bach.šum.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6D7A9A" w:rsidRDefault="00105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Dostavljeno:</w:t>
      </w:r>
    </w:p>
    <w:p w:rsidR="00454232" w:rsidRDefault="008224C9" w:rsidP="004542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Gl.inž. za ekologiju i Zaštićeni pejzaž</w:t>
      </w:r>
    </w:p>
    <w:p w:rsidR="008224C9" w:rsidRDefault="008224C9" w:rsidP="004542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Šef tehn.posl.i pripr.rada</w:t>
      </w:r>
    </w:p>
    <w:p w:rsidR="008224C9" w:rsidRPr="00454232" w:rsidRDefault="008224C9" w:rsidP="004542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Šumarija“Gostelja"</w:t>
      </w: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Pr="006D7A9A" w:rsidRDefault="006D7A9A">
      <w:pPr>
        <w:rPr>
          <w:rFonts w:ascii="Arial" w:hAnsi="Arial" w:cs="Arial"/>
          <w:sz w:val="24"/>
          <w:szCs w:val="24"/>
        </w:rPr>
      </w:pPr>
    </w:p>
    <w:sectPr w:rsidR="006D7A9A" w:rsidRPr="006D7A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95" w:rsidRDefault="002E7295" w:rsidP="008224C9">
      <w:pPr>
        <w:spacing w:after="0" w:line="240" w:lineRule="auto"/>
      </w:pPr>
      <w:r>
        <w:separator/>
      </w:r>
    </w:p>
  </w:endnote>
  <w:endnote w:type="continuationSeparator" w:id="0">
    <w:p w:rsidR="002E7295" w:rsidRDefault="002E7295" w:rsidP="0082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1221"/>
      <w:docPartObj>
        <w:docPartGallery w:val="Page Numbers (Bottom of Page)"/>
        <w:docPartUnique/>
      </w:docPartObj>
    </w:sdtPr>
    <w:sdtEndPr/>
    <w:sdtContent>
      <w:p w:rsidR="008224C9" w:rsidRDefault="008224C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4E1" w:rsidRPr="009A24E1">
          <w:rPr>
            <w:noProof/>
            <w:lang w:val="hr-HR"/>
          </w:rPr>
          <w:t>1</w:t>
        </w:r>
        <w:r>
          <w:fldChar w:fldCharType="end"/>
        </w:r>
      </w:p>
    </w:sdtContent>
  </w:sdt>
  <w:p w:rsidR="008224C9" w:rsidRDefault="008224C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95" w:rsidRDefault="002E7295" w:rsidP="008224C9">
      <w:pPr>
        <w:spacing w:after="0" w:line="240" w:lineRule="auto"/>
      </w:pPr>
      <w:r>
        <w:separator/>
      </w:r>
    </w:p>
  </w:footnote>
  <w:footnote w:type="continuationSeparator" w:id="0">
    <w:p w:rsidR="002E7295" w:rsidRDefault="002E7295" w:rsidP="0082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C5"/>
    <w:multiLevelType w:val="hybridMultilevel"/>
    <w:tmpl w:val="EF124F34"/>
    <w:lvl w:ilvl="0" w:tplc="2E92DB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105362"/>
    <w:rsid w:val="0019564C"/>
    <w:rsid w:val="001A2D4A"/>
    <w:rsid w:val="002E7295"/>
    <w:rsid w:val="00373683"/>
    <w:rsid w:val="00454232"/>
    <w:rsid w:val="004F14EC"/>
    <w:rsid w:val="006D7A9A"/>
    <w:rsid w:val="00742D20"/>
    <w:rsid w:val="008224C9"/>
    <w:rsid w:val="009A24E1"/>
    <w:rsid w:val="00A945B7"/>
    <w:rsid w:val="00BF195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54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4C9"/>
    <w:rPr>
      <w:rFonts w:ascii="Calibri" w:eastAsia="Calibri" w:hAnsi="Calibri" w:cs="Times New Roman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82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4C9"/>
    <w:rPr>
      <w:rFonts w:ascii="Calibri" w:eastAsia="Calibri" w:hAnsi="Calibri" w:cs="Times New Roman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54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4C9"/>
    <w:rPr>
      <w:rFonts w:ascii="Calibri" w:eastAsia="Calibri" w:hAnsi="Calibri" w:cs="Times New Roman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822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4C9"/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MPVS FBiH</dc:creator>
  <cp:keywords/>
  <dc:description/>
  <cp:lastModifiedBy>MPVS FBiH</cp:lastModifiedBy>
  <cp:revision>5</cp:revision>
  <dcterms:created xsi:type="dcterms:W3CDTF">2018-04-06T04:56:00Z</dcterms:created>
  <dcterms:modified xsi:type="dcterms:W3CDTF">2018-04-06T05:28:00Z</dcterms:modified>
</cp:coreProperties>
</file>