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A43148" w:rsidRDefault="006C44EF" w:rsidP="00D0513E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D0513E" w:rsidRDefault="00630625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2A727A">
        <w:rPr>
          <w:rFonts w:ascii="Arial" w:hAnsi="Arial" w:cs="Arial"/>
          <w:b/>
          <w:sz w:val="24"/>
          <w:szCs w:val="24"/>
        </w:rPr>
        <w:t>1636/</w:t>
      </w:r>
      <w:r>
        <w:rPr>
          <w:rFonts w:ascii="Arial" w:hAnsi="Arial" w:cs="Arial"/>
          <w:b/>
          <w:sz w:val="24"/>
          <w:szCs w:val="24"/>
        </w:rPr>
        <w:t>26</w:t>
      </w:r>
    </w:p>
    <w:p w:rsidR="005D49B8" w:rsidRPr="00D0513E" w:rsidRDefault="00630625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2A727A">
        <w:rPr>
          <w:rFonts w:ascii="Arial" w:hAnsi="Arial" w:cs="Arial"/>
          <w:b/>
          <w:sz w:val="24"/>
          <w:szCs w:val="24"/>
        </w:rPr>
        <w:t>19.02.</w:t>
      </w:r>
      <w:r>
        <w:rPr>
          <w:rFonts w:ascii="Arial" w:hAnsi="Arial" w:cs="Arial"/>
          <w:b/>
          <w:sz w:val="24"/>
          <w:szCs w:val="24"/>
        </w:rPr>
        <w:t>2026</w:t>
      </w:r>
      <w:r w:rsidR="005D49B8">
        <w:rPr>
          <w:rFonts w:ascii="Arial" w:hAnsi="Arial" w:cs="Arial"/>
          <w:b/>
          <w:sz w:val="24"/>
          <w:szCs w:val="24"/>
        </w:rPr>
        <w:t>. godine</w:t>
      </w:r>
    </w:p>
    <w:p w:rsidR="005D49B8" w:rsidRDefault="005D49B8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D49B8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="00762AFC">
        <w:rPr>
          <w:rFonts w:ascii="Arial" w:hAnsi="Arial" w:cs="Arial"/>
          <w:sz w:val="20"/>
          <w:szCs w:val="20"/>
        </w:rPr>
        <w:t>,39/24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0100C2">
        <w:rPr>
          <w:rFonts w:ascii="Arial" w:hAnsi="Arial" w:cs="Arial"/>
          <w:sz w:val="20"/>
          <w:szCs w:val="20"/>
        </w:rPr>
        <w:t xml:space="preserve">a. i </w:t>
      </w:r>
      <w:r w:rsidR="00473CF9">
        <w:rPr>
          <w:rFonts w:ascii="Arial" w:hAnsi="Arial" w:cs="Arial"/>
          <w:sz w:val="20"/>
          <w:szCs w:val="20"/>
        </w:rPr>
        <w:t>b.) Pravilnika o radu</w:t>
      </w:r>
      <w:r w:rsidRPr="00D16F12">
        <w:rPr>
          <w:rFonts w:ascii="Arial" w:hAnsi="Arial" w:cs="Arial"/>
          <w:sz w:val="20"/>
          <w:szCs w:val="20"/>
        </w:rPr>
        <w:t>,  Odluk</w:t>
      </w:r>
      <w:r w:rsidR="00E72722">
        <w:rPr>
          <w:rFonts w:ascii="Arial" w:hAnsi="Arial" w:cs="Arial"/>
          <w:sz w:val="20"/>
          <w:szCs w:val="20"/>
        </w:rPr>
        <w:t>e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</w:t>
      </w:r>
      <w:r w:rsidR="002113AF">
        <w:rPr>
          <w:rFonts w:ascii="Arial" w:hAnsi="Arial" w:cs="Arial"/>
          <w:sz w:val="20"/>
          <w:szCs w:val="20"/>
        </w:rPr>
        <w:t xml:space="preserve"> </w:t>
      </w:r>
      <w:r w:rsidR="00630625">
        <w:rPr>
          <w:rFonts w:ascii="Arial" w:hAnsi="Arial" w:cs="Arial"/>
          <w:sz w:val="20"/>
          <w:szCs w:val="20"/>
        </w:rPr>
        <w:t>11821/25 od 19.12.2025</w:t>
      </w:r>
      <w:r w:rsidR="002113AF">
        <w:rPr>
          <w:rFonts w:ascii="Arial" w:hAnsi="Arial" w:cs="Arial"/>
          <w:sz w:val="20"/>
          <w:szCs w:val="20"/>
        </w:rPr>
        <w:t>. godine</w:t>
      </w:r>
      <w:r w:rsidR="00C535B3">
        <w:rPr>
          <w:rFonts w:ascii="Arial" w:hAnsi="Arial" w:cs="Arial"/>
          <w:sz w:val="20"/>
          <w:szCs w:val="20"/>
        </w:rPr>
        <w:t>, 12215/25 od 30.12.2025. godine i broj 966-01/26 od 03.02.2026.godine</w:t>
      </w:r>
      <w:r w:rsidR="002113AF">
        <w:rPr>
          <w:rFonts w:ascii="Arial" w:hAnsi="Arial" w:cs="Arial"/>
          <w:sz w:val="20"/>
          <w:szCs w:val="20"/>
        </w:rPr>
        <w:t xml:space="preserve">,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>tva poljoprivrede, šumarstva i vodoprivrede TK, broj:</w:t>
      </w:r>
      <w:r w:rsidR="00C535B3">
        <w:rPr>
          <w:rFonts w:ascii="Arial" w:hAnsi="Arial" w:cs="Arial"/>
          <w:sz w:val="20"/>
          <w:szCs w:val="20"/>
        </w:rPr>
        <w:t xml:space="preserve"> 04/1-30-037</w:t>
      </w:r>
      <w:r w:rsidR="008A27AD">
        <w:rPr>
          <w:rFonts w:ascii="Arial" w:hAnsi="Arial" w:cs="Arial"/>
          <w:sz w:val="20"/>
          <w:szCs w:val="20"/>
        </w:rPr>
        <w:t>925-1/25 od 15.01.2026. godine</w:t>
      </w:r>
      <w:r w:rsidR="00C535B3">
        <w:rPr>
          <w:rFonts w:ascii="Arial" w:hAnsi="Arial" w:cs="Arial"/>
          <w:sz w:val="20"/>
          <w:szCs w:val="20"/>
        </w:rPr>
        <w:t>, 04/1-30-038618/25 od 09.01.2026. godine i 04/1-30-002743/26 od 09.02.2026. 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8A27AD" w:rsidRDefault="008A27AD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43148" w:rsidRDefault="00CA6A0B" w:rsidP="008A27A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473CF9" w:rsidRDefault="00CA6A0B" w:rsidP="00E72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J</w:t>
      </w:r>
      <w:r w:rsidR="008A27AD">
        <w:rPr>
          <w:rFonts w:ascii="Arial" w:hAnsi="Arial" w:cs="Arial"/>
          <w:sz w:val="20"/>
          <w:szCs w:val="20"/>
        </w:rPr>
        <w:t>avno preduzeće</w:t>
      </w:r>
      <w:r w:rsidRPr="00D16F12">
        <w:rPr>
          <w:rFonts w:ascii="Arial" w:hAnsi="Arial" w:cs="Arial"/>
          <w:sz w:val="20"/>
          <w:szCs w:val="20"/>
        </w:rPr>
        <w:t xml:space="preserve"> „ŠUME Tuzlanskog kantona“ Kladanj, skraćeni naziv JP „ŠUME TK“ d.d.Kladanj, sa sjedištem u ulici Fadila Kurtagića br.1</w:t>
      </w:r>
      <w:r w:rsidR="008A27AD">
        <w:rPr>
          <w:rFonts w:ascii="Arial" w:hAnsi="Arial" w:cs="Arial"/>
          <w:sz w:val="20"/>
          <w:szCs w:val="20"/>
        </w:rPr>
        <w:t>. općina</w:t>
      </w:r>
      <w:r w:rsidRPr="00D16F12">
        <w:rPr>
          <w:rFonts w:ascii="Arial" w:hAnsi="Arial" w:cs="Arial"/>
          <w:sz w:val="20"/>
          <w:szCs w:val="20"/>
        </w:rPr>
        <w:t xml:space="preserve">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E72722" w:rsidRDefault="00E72722" w:rsidP="00E7272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0513E" w:rsidRPr="00D0513E" w:rsidRDefault="00630625" w:rsidP="00D0513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D0513E" w:rsidRPr="00D0513E">
        <w:rPr>
          <w:rFonts w:ascii="Arial" w:hAnsi="Arial" w:cs="Arial"/>
          <w:b/>
          <w:sz w:val="20"/>
          <w:szCs w:val="20"/>
        </w:rPr>
        <w:t xml:space="preserve">. „ŠG“ KONJUH” KLADANJ  </w:t>
      </w:r>
    </w:p>
    <w:p w:rsidR="00CB000C" w:rsidRDefault="00CB000C" w:rsidP="00CB000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Tehnolog za uzgoj i zaštitu šuma</w:t>
      </w:r>
      <w:r w:rsidRPr="0063062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CB1A40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n</w:t>
      </w:r>
      <w:r w:rsidRPr="00BD7392">
        <w:rPr>
          <w:rFonts w:ascii="Arial" w:hAnsi="Arial" w:cs="Arial"/>
          <w:b/>
          <w:sz w:val="20"/>
          <w:szCs w:val="20"/>
          <w:u w:val="single"/>
        </w:rPr>
        <w:t xml:space="preserve">a </w:t>
      </w:r>
      <w:r>
        <w:rPr>
          <w:rFonts w:ascii="Arial" w:hAnsi="Arial" w:cs="Arial"/>
          <w:b/>
          <w:sz w:val="20"/>
          <w:szCs w:val="20"/>
          <w:u w:val="single"/>
        </w:rPr>
        <w:t>ne</w:t>
      </w:r>
      <w:r w:rsidRPr="00BD7392">
        <w:rPr>
          <w:rFonts w:ascii="Arial" w:hAnsi="Arial" w:cs="Arial"/>
          <w:b/>
          <w:sz w:val="20"/>
          <w:szCs w:val="20"/>
          <w:u w:val="single"/>
        </w:rPr>
        <w:t>određeno vrijeme</w:t>
      </w:r>
      <w:r>
        <w:rPr>
          <w:rFonts w:ascii="Arial" w:hAnsi="Arial" w:cs="Arial"/>
          <w:sz w:val="20"/>
          <w:szCs w:val="20"/>
        </w:rPr>
        <w:t>, b</w:t>
      </w:r>
      <w:r w:rsidRPr="00630625">
        <w:rPr>
          <w:rFonts w:ascii="Arial" w:hAnsi="Arial" w:cs="Arial"/>
          <w:sz w:val="20"/>
          <w:szCs w:val="20"/>
        </w:rPr>
        <w:t>roj izvršilaca 1</w:t>
      </w:r>
      <w:r>
        <w:rPr>
          <w:rFonts w:ascii="Arial" w:hAnsi="Arial" w:cs="Arial"/>
          <w:sz w:val="20"/>
          <w:szCs w:val="20"/>
        </w:rPr>
        <w:t>;</w:t>
      </w:r>
    </w:p>
    <w:p w:rsidR="00CB000C" w:rsidRPr="00630625" w:rsidRDefault="00CB000C" w:rsidP="00CB000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Lugar-čuvar šuma, </w:t>
      </w:r>
      <w:r>
        <w:rPr>
          <w:rFonts w:ascii="Arial" w:hAnsi="Arial" w:cs="Arial"/>
          <w:b/>
          <w:sz w:val="20"/>
          <w:szCs w:val="20"/>
          <w:u w:val="single"/>
        </w:rPr>
        <w:t>n</w:t>
      </w:r>
      <w:r w:rsidRPr="00BD7392">
        <w:rPr>
          <w:rFonts w:ascii="Arial" w:hAnsi="Arial" w:cs="Arial"/>
          <w:b/>
          <w:sz w:val="20"/>
          <w:szCs w:val="20"/>
          <w:u w:val="single"/>
        </w:rPr>
        <w:t xml:space="preserve">a </w:t>
      </w:r>
      <w:r>
        <w:rPr>
          <w:rFonts w:ascii="Arial" w:hAnsi="Arial" w:cs="Arial"/>
          <w:b/>
          <w:sz w:val="20"/>
          <w:szCs w:val="20"/>
          <w:u w:val="single"/>
        </w:rPr>
        <w:t>ne</w:t>
      </w:r>
      <w:r w:rsidRPr="00BD7392">
        <w:rPr>
          <w:rFonts w:ascii="Arial" w:hAnsi="Arial" w:cs="Arial"/>
          <w:b/>
          <w:sz w:val="20"/>
          <w:szCs w:val="20"/>
          <w:u w:val="single"/>
        </w:rPr>
        <w:t>određeno vrijeme</w:t>
      </w:r>
      <w:r>
        <w:rPr>
          <w:rFonts w:ascii="Arial" w:hAnsi="Arial" w:cs="Arial"/>
          <w:sz w:val="20"/>
          <w:szCs w:val="20"/>
        </w:rPr>
        <w:t xml:space="preserve"> broj izvršilaca 1;</w:t>
      </w:r>
    </w:p>
    <w:p w:rsidR="00CB000C" w:rsidRPr="00CB1A40" w:rsidRDefault="00CB000C" w:rsidP="00CB000C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B1A40">
        <w:rPr>
          <w:rFonts w:ascii="Arial" w:hAnsi="Arial" w:cs="Arial"/>
          <w:color w:val="000000" w:themeColor="text1"/>
          <w:sz w:val="20"/>
          <w:szCs w:val="20"/>
        </w:rPr>
        <w:t xml:space="preserve">Sjekač, </w:t>
      </w:r>
      <w:r w:rsidRPr="00CB1A40">
        <w:rPr>
          <w:rFonts w:ascii="Arial" w:hAnsi="Arial" w:cs="Arial"/>
          <w:b/>
          <w:sz w:val="20"/>
          <w:szCs w:val="20"/>
          <w:u w:val="single"/>
        </w:rPr>
        <w:t>na određeno vrijeme,</w:t>
      </w:r>
      <w:r w:rsidRPr="00CB1A4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na period od 12 mjeseci, </w:t>
      </w:r>
      <w:r w:rsidRPr="00CB1A40">
        <w:rPr>
          <w:rFonts w:ascii="Arial" w:hAnsi="Arial" w:cs="Arial"/>
          <w:color w:val="000000" w:themeColor="text1"/>
          <w:sz w:val="20"/>
          <w:szCs w:val="20"/>
        </w:rPr>
        <w:t>broj izvršilaca 1;</w:t>
      </w:r>
    </w:p>
    <w:p w:rsidR="00CB000C" w:rsidRDefault="00CB000C" w:rsidP="00CB000C">
      <w:pPr>
        <w:numPr>
          <w:ilvl w:val="0"/>
          <w:numId w:val="2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Pratilac uz zglobni traktor, </w:t>
      </w:r>
      <w:r>
        <w:rPr>
          <w:rFonts w:ascii="Arial" w:hAnsi="Arial" w:cs="Arial"/>
          <w:b/>
          <w:sz w:val="20"/>
          <w:szCs w:val="20"/>
          <w:u w:val="single"/>
        </w:rPr>
        <w:t>n</w:t>
      </w:r>
      <w:r w:rsidRPr="00BD7392">
        <w:rPr>
          <w:rFonts w:ascii="Arial" w:hAnsi="Arial" w:cs="Arial"/>
          <w:b/>
          <w:sz w:val="20"/>
          <w:szCs w:val="20"/>
          <w:u w:val="single"/>
        </w:rPr>
        <w:t>a određeno vrijeme</w:t>
      </w:r>
      <w:r>
        <w:rPr>
          <w:rFonts w:ascii="Arial" w:hAnsi="Arial" w:cs="Arial"/>
          <w:color w:val="000000" w:themeColor="text1"/>
          <w:sz w:val="20"/>
          <w:szCs w:val="20"/>
        </w:rPr>
        <w:t>, na period od 12 mjeseci ,broj izvršilaca 1;</w:t>
      </w:r>
    </w:p>
    <w:p w:rsidR="00CB000C" w:rsidRDefault="00CB000C" w:rsidP="00CB000C">
      <w:pPr>
        <w:numPr>
          <w:ilvl w:val="0"/>
          <w:numId w:val="2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Pomoćni radnik u šumarstvu, </w:t>
      </w:r>
      <w:r>
        <w:rPr>
          <w:rFonts w:ascii="Arial" w:hAnsi="Arial" w:cs="Arial"/>
          <w:b/>
          <w:sz w:val="20"/>
          <w:szCs w:val="20"/>
          <w:u w:val="single"/>
        </w:rPr>
        <w:t>n</w:t>
      </w:r>
      <w:r w:rsidRPr="00BD7392">
        <w:rPr>
          <w:rFonts w:ascii="Arial" w:hAnsi="Arial" w:cs="Arial"/>
          <w:b/>
          <w:sz w:val="20"/>
          <w:szCs w:val="20"/>
          <w:u w:val="single"/>
        </w:rPr>
        <w:t>a određeno vrijeme</w:t>
      </w:r>
      <w:r>
        <w:rPr>
          <w:rFonts w:ascii="Arial" w:hAnsi="Arial" w:cs="Arial"/>
          <w:color w:val="000000" w:themeColor="text1"/>
          <w:sz w:val="20"/>
          <w:szCs w:val="20"/>
        </w:rPr>
        <w:t>, na period od 12 mjeseci, broj izvršilaca 5;</w:t>
      </w:r>
    </w:p>
    <w:p w:rsidR="00CB000C" w:rsidRDefault="00CB000C" w:rsidP="00CB000C">
      <w:pPr>
        <w:numPr>
          <w:ilvl w:val="0"/>
          <w:numId w:val="26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Rukovaoc rovokopačem-utovarivačem, </w:t>
      </w:r>
      <w:r>
        <w:rPr>
          <w:rFonts w:ascii="Arial" w:hAnsi="Arial" w:cs="Arial"/>
          <w:b/>
          <w:sz w:val="20"/>
          <w:szCs w:val="20"/>
          <w:u w:val="single"/>
        </w:rPr>
        <w:t>n</w:t>
      </w:r>
      <w:r w:rsidRPr="00BD7392">
        <w:rPr>
          <w:rFonts w:ascii="Arial" w:hAnsi="Arial" w:cs="Arial"/>
          <w:b/>
          <w:sz w:val="20"/>
          <w:szCs w:val="20"/>
          <w:u w:val="single"/>
        </w:rPr>
        <w:t>a određeno vrijeme</w:t>
      </w:r>
      <w:r>
        <w:rPr>
          <w:rFonts w:ascii="Arial" w:hAnsi="Arial" w:cs="Arial"/>
          <w:b/>
          <w:sz w:val="20"/>
          <w:szCs w:val="20"/>
          <w:u w:val="single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na period od 12 mjeseci</w:t>
      </w:r>
      <w:r>
        <w:rPr>
          <w:rFonts w:ascii="Arial" w:hAnsi="Arial" w:cs="Arial"/>
          <w:sz w:val="20"/>
          <w:szCs w:val="20"/>
        </w:rPr>
        <w:t>, broj izvršilaca 1</w:t>
      </w:r>
    </w:p>
    <w:p w:rsidR="00630625" w:rsidRDefault="00630625" w:rsidP="00630625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630625" w:rsidRPr="00630625" w:rsidRDefault="00630625" w:rsidP="00630625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</w:p>
    <w:p w:rsidR="00630625" w:rsidRPr="00D0513E" w:rsidRDefault="004155E9" w:rsidP="00630625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630625" w:rsidRPr="00D0513E">
        <w:rPr>
          <w:rFonts w:ascii="Arial" w:hAnsi="Arial" w:cs="Arial"/>
          <w:b/>
          <w:sz w:val="20"/>
          <w:szCs w:val="20"/>
        </w:rPr>
        <w:t xml:space="preserve">. ŠG“ </w:t>
      </w:r>
      <w:r w:rsidR="00630625">
        <w:rPr>
          <w:rFonts w:ascii="Arial" w:hAnsi="Arial" w:cs="Arial"/>
          <w:b/>
          <w:sz w:val="20"/>
          <w:szCs w:val="20"/>
        </w:rPr>
        <w:t>JELICA</w:t>
      </w:r>
      <w:r w:rsidR="00630625" w:rsidRPr="00D0513E">
        <w:rPr>
          <w:rFonts w:ascii="Arial" w:hAnsi="Arial" w:cs="Arial"/>
          <w:b/>
          <w:sz w:val="20"/>
          <w:szCs w:val="20"/>
        </w:rPr>
        <w:t xml:space="preserve">” </w:t>
      </w:r>
      <w:r w:rsidR="00630625">
        <w:rPr>
          <w:rFonts w:ascii="Arial" w:hAnsi="Arial" w:cs="Arial"/>
          <w:b/>
          <w:sz w:val="20"/>
          <w:szCs w:val="20"/>
        </w:rPr>
        <w:t>SAPNA</w:t>
      </w:r>
      <w:r w:rsidR="00630625" w:rsidRPr="00D0513E">
        <w:rPr>
          <w:rFonts w:ascii="Arial" w:hAnsi="Arial" w:cs="Arial"/>
          <w:b/>
          <w:sz w:val="20"/>
          <w:szCs w:val="20"/>
        </w:rPr>
        <w:t xml:space="preserve">  </w:t>
      </w:r>
    </w:p>
    <w:p w:rsidR="00630625" w:rsidRDefault="00630625" w:rsidP="00630625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30625" w:rsidRPr="002113AF" w:rsidRDefault="00630625" w:rsidP="00630625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Šumarija </w:t>
      </w:r>
      <w:r w:rsidR="00B445F8">
        <w:rPr>
          <w:rFonts w:ascii="Arial" w:hAnsi="Arial" w:cs="Arial"/>
          <w:b/>
          <w:sz w:val="20"/>
          <w:szCs w:val="20"/>
        </w:rPr>
        <w:t>Sapna</w:t>
      </w:r>
    </w:p>
    <w:p w:rsidR="00630625" w:rsidRPr="00D0513E" w:rsidRDefault="00630625" w:rsidP="00630625">
      <w:pPr>
        <w:spacing w:after="0" w:line="240" w:lineRule="auto"/>
        <w:rPr>
          <w:rFonts w:ascii="Arial" w:hAnsi="Arial" w:cs="Arial"/>
        </w:rPr>
      </w:pPr>
    </w:p>
    <w:p w:rsidR="00630625" w:rsidRPr="00681F50" w:rsidRDefault="00B445F8" w:rsidP="00681F50">
      <w:pPr>
        <w:pStyle w:val="ListParagraph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81F50">
        <w:rPr>
          <w:rFonts w:ascii="Arial" w:hAnsi="Arial" w:cs="Arial"/>
          <w:sz w:val="20"/>
          <w:szCs w:val="20"/>
        </w:rPr>
        <w:t>Tehnolog za uzgoj i zaštitu</w:t>
      </w:r>
      <w:r w:rsidR="008A27AD">
        <w:rPr>
          <w:rFonts w:ascii="Arial" w:hAnsi="Arial" w:cs="Arial"/>
          <w:sz w:val="20"/>
          <w:szCs w:val="20"/>
        </w:rPr>
        <w:t xml:space="preserve"> šuma</w:t>
      </w:r>
      <w:r w:rsidRPr="00681F50">
        <w:rPr>
          <w:rFonts w:ascii="Arial" w:hAnsi="Arial" w:cs="Arial"/>
          <w:sz w:val="20"/>
          <w:szCs w:val="20"/>
        </w:rPr>
        <w:t xml:space="preserve"> i sekundarne</w:t>
      </w:r>
      <w:r w:rsidR="00CA241F" w:rsidRPr="00681F50">
        <w:rPr>
          <w:rFonts w:ascii="Arial" w:hAnsi="Arial" w:cs="Arial"/>
          <w:sz w:val="20"/>
          <w:szCs w:val="20"/>
        </w:rPr>
        <w:t xml:space="preserve"> proizvode</w:t>
      </w:r>
      <w:r w:rsidR="00630625" w:rsidRPr="00681F50">
        <w:rPr>
          <w:rFonts w:ascii="Arial" w:hAnsi="Arial" w:cs="Arial"/>
          <w:sz w:val="20"/>
          <w:szCs w:val="20"/>
        </w:rPr>
        <w:t xml:space="preserve">, </w:t>
      </w:r>
      <w:r w:rsidR="006A066B" w:rsidRPr="006A066B">
        <w:rPr>
          <w:rFonts w:ascii="Arial" w:hAnsi="Arial" w:cs="Arial"/>
          <w:sz w:val="20"/>
          <w:szCs w:val="20"/>
          <w:u w:val="single"/>
        </w:rPr>
        <w:t>n</w:t>
      </w:r>
      <w:r w:rsidR="006A066B" w:rsidRPr="006A066B">
        <w:rPr>
          <w:rFonts w:ascii="Arial" w:hAnsi="Arial" w:cs="Arial"/>
          <w:b/>
          <w:sz w:val="20"/>
          <w:szCs w:val="20"/>
          <w:u w:val="single"/>
        </w:rPr>
        <w:t>a</w:t>
      </w:r>
      <w:r w:rsidR="006A066B" w:rsidRPr="00BD739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A066B">
        <w:rPr>
          <w:rFonts w:ascii="Arial" w:hAnsi="Arial" w:cs="Arial"/>
          <w:b/>
          <w:sz w:val="20"/>
          <w:szCs w:val="20"/>
          <w:u w:val="single"/>
        </w:rPr>
        <w:t>ne</w:t>
      </w:r>
      <w:r w:rsidR="006A066B" w:rsidRPr="00BD7392">
        <w:rPr>
          <w:rFonts w:ascii="Arial" w:hAnsi="Arial" w:cs="Arial"/>
          <w:b/>
          <w:sz w:val="20"/>
          <w:szCs w:val="20"/>
          <w:u w:val="single"/>
        </w:rPr>
        <w:t>određeno vrijeme</w:t>
      </w:r>
      <w:r w:rsidR="006A066B">
        <w:rPr>
          <w:rFonts w:ascii="Arial" w:hAnsi="Arial" w:cs="Arial"/>
          <w:sz w:val="20"/>
          <w:szCs w:val="20"/>
        </w:rPr>
        <w:t xml:space="preserve">, </w:t>
      </w:r>
      <w:r w:rsidR="00630625" w:rsidRPr="00681F50">
        <w:rPr>
          <w:rFonts w:ascii="Arial" w:hAnsi="Arial" w:cs="Arial"/>
          <w:sz w:val="20"/>
          <w:szCs w:val="20"/>
        </w:rPr>
        <w:t>broj izvršilaca 1</w:t>
      </w:r>
    </w:p>
    <w:p w:rsidR="00CA241F" w:rsidRDefault="00CA241F" w:rsidP="00C535B3">
      <w:pPr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USLOVI KOJI MORAJU BITI ISPUNJENI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Opći uslovi za zaključenje Ugovora o radu za radna mjesta iz tačke I ovog oglasa su: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da je lice koje se prijavljuje na Javni oglas navršilo 18 godina života;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- da je državljanin BiH,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 zdravstveno stanje i psihofizičke sposobnosti lica koje se prijavljuje, odgovaraju uslovima radnog mjesta za koje se raspisuje  Javni o</w:t>
      </w:r>
      <w:r w:rsidR="00A06A79">
        <w:rPr>
          <w:rFonts w:ascii="Arial" w:hAnsi="Arial" w:cs="Arial"/>
          <w:sz w:val="20"/>
          <w:szCs w:val="20"/>
        </w:rPr>
        <w:t>glas</w:t>
      </w:r>
      <w:r w:rsidR="008A27AD">
        <w:rPr>
          <w:rFonts w:ascii="Arial" w:hAnsi="Arial" w:cs="Arial"/>
          <w:sz w:val="20"/>
          <w:szCs w:val="20"/>
        </w:rPr>
        <w:t>.</w:t>
      </w:r>
    </w:p>
    <w:p w:rsidR="005D49B8" w:rsidRDefault="005D49B8" w:rsidP="005D49B8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F770AA" w:rsidRDefault="00F770AA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770AA" w:rsidRPr="007D48FF" w:rsidRDefault="00F770AA" w:rsidP="00F770AA">
      <w:pPr>
        <w:pStyle w:val="ListParagraph"/>
        <w:numPr>
          <w:ilvl w:val="0"/>
          <w:numId w:val="11"/>
        </w:numPr>
        <w:spacing w:after="0"/>
        <w:ind w:left="720"/>
        <w:rPr>
          <w:rFonts w:ascii="Arial" w:hAnsi="Arial" w:cs="Arial"/>
          <w:b/>
          <w:sz w:val="20"/>
          <w:szCs w:val="20"/>
        </w:rPr>
      </w:pPr>
      <w:r w:rsidRPr="007D48FF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TEHNOLOG ZA UZGOJ I ZAŠTITU ŠUMA</w:t>
      </w:r>
      <w:r w:rsidRPr="007D48FF">
        <w:rPr>
          <w:rFonts w:ascii="Arial" w:hAnsi="Arial" w:cs="Arial"/>
          <w:b/>
          <w:sz w:val="20"/>
          <w:szCs w:val="20"/>
        </w:rPr>
        <w:t xml:space="preserve"> </w:t>
      </w:r>
    </w:p>
    <w:p w:rsidR="00F770AA" w:rsidRPr="006D6D86" w:rsidRDefault="00F770AA" w:rsidP="00F770AA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„Konjuh“</w:t>
      </w:r>
      <w:r w:rsidR="008A27AD">
        <w:rPr>
          <w:rFonts w:ascii="Arial" w:hAnsi="Arial" w:cs="Arial"/>
          <w:sz w:val="20"/>
          <w:szCs w:val="20"/>
        </w:rPr>
        <w:t>, ŠG „Jelica“-šumarija Sapna</w:t>
      </w:r>
    </w:p>
    <w:p w:rsidR="00F770AA" w:rsidRPr="006D6D86" w:rsidRDefault="00F770AA" w:rsidP="00F770AA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 xml:space="preserve">VSS/bach.šum, minimalno 180 </w:t>
      </w:r>
      <w:r w:rsidR="008A27AD">
        <w:rPr>
          <w:rFonts w:ascii="Arial" w:hAnsi="Arial" w:cs="Arial"/>
          <w:sz w:val="20"/>
          <w:szCs w:val="20"/>
        </w:rPr>
        <w:t>ECTS</w:t>
      </w:r>
      <w:r>
        <w:rPr>
          <w:rFonts w:ascii="Arial" w:hAnsi="Arial" w:cs="Arial"/>
          <w:sz w:val="20"/>
          <w:szCs w:val="20"/>
        </w:rPr>
        <w:t xml:space="preserve"> bodova</w:t>
      </w:r>
    </w:p>
    <w:p w:rsidR="00F770AA" w:rsidRPr="006D6D86" w:rsidRDefault="00F770AA" w:rsidP="00F770AA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trebno radno iskustvo: 1 godina</w:t>
      </w:r>
    </w:p>
    <w:p w:rsidR="00D0143F" w:rsidRDefault="00F770AA" w:rsidP="008A27AD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8A27AD" w:rsidRDefault="008A27AD" w:rsidP="008A27AD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8A27AD" w:rsidRPr="008A27AD" w:rsidRDefault="008A27AD" w:rsidP="008A27AD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 w:rsidRPr="008A27AD">
        <w:rPr>
          <w:rFonts w:ascii="Arial" w:hAnsi="Arial" w:cs="Arial"/>
          <w:b/>
          <w:sz w:val="20"/>
          <w:szCs w:val="20"/>
        </w:rPr>
        <w:t>Radno mjesto: LUGAR-ČUVAR ŠUMA</w:t>
      </w:r>
    </w:p>
    <w:p w:rsidR="008A27AD" w:rsidRPr="00312F40" w:rsidRDefault="008A27AD" w:rsidP="008A27AD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</w:t>
      </w:r>
      <w:r w:rsidR="00371763">
        <w:rPr>
          <w:rFonts w:ascii="Arial" w:hAnsi="Arial" w:cs="Arial"/>
          <w:sz w:val="20"/>
          <w:szCs w:val="20"/>
        </w:rPr>
        <w:t>Konjuh</w:t>
      </w:r>
      <w:r>
        <w:rPr>
          <w:rFonts w:ascii="Arial" w:hAnsi="Arial" w:cs="Arial"/>
          <w:sz w:val="20"/>
          <w:szCs w:val="20"/>
        </w:rPr>
        <w:t>“</w:t>
      </w:r>
    </w:p>
    <w:p w:rsidR="008A27AD" w:rsidRPr="00312F40" w:rsidRDefault="008A27AD" w:rsidP="008A27AD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Potrebna kvalifikacija: SSS/šum.</w:t>
      </w:r>
    </w:p>
    <w:p w:rsidR="008A27AD" w:rsidRPr="00312F40" w:rsidRDefault="008A27AD" w:rsidP="008A27AD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otrebno radno iskustvo: 6 mjeseci</w:t>
      </w:r>
    </w:p>
    <w:p w:rsidR="008A27AD" w:rsidRDefault="008A27AD" w:rsidP="008A27AD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312F40">
        <w:rPr>
          <w:rFonts w:ascii="Arial" w:hAnsi="Arial" w:cs="Arial"/>
          <w:sz w:val="20"/>
          <w:szCs w:val="20"/>
        </w:rPr>
        <w:t>Posebni uslovi: Ne</w:t>
      </w:r>
    </w:p>
    <w:p w:rsidR="00D0143F" w:rsidRDefault="00D0143F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13AF" w:rsidRPr="008A27AD" w:rsidRDefault="002113AF" w:rsidP="008A27AD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 w:rsidRPr="008A27AD">
        <w:rPr>
          <w:rFonts w:ascii="Arial" w:hAnsi="Arial" w:cs="Arial"/>
          <w:b/>
          <w:sz w:val="20"/>
          <w:szCs w:val="20"/>
        </w:rPr>
        <w:t>Radno mjesto: SJEKAČ</w:t>
      </w:r>
    </w:p>
    <w:p w:rsidR="002113AF" w:rsidRDefault="002113AF" w:rsidP="002113A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Lokacija radnog mjesta: ŠG „Konjuh“</w:t>
      </w:r>
    </w:p>
    <w:p w:rsidR="002113AF" w:rsidRPr="006D6D86" w:rsidRDefault="002113AF" w:rsidP="002113A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Potrebna kvalifikacija: PK/NK</w:t>
      </w:r>
    </w:p>
    <w:p w:rsidR="002113AF" w:rsidRPr="006D6D86" w:rsidRDefault="002113AF" w:rsidP="002113A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</w:t>
      </w:r>
      <w:r>
        <w:rPr>
          <w:rFonts w:ascii="Arial" w:hAnsi="Arial" w:cs="Arial"/>
          <w:sz w:val="20"/>
          <w:szCs w:val="20"/>
        </w:rPr>
        <w:t>otrebno radno iskustvo: Ne</w:t>
      </w:r>
    </w:p>
    <w:p w:rsidR="002113AF" w:rsidRDefault="002113AF" w:rsidP="002113AF">
      <w:pPr>
        <w:spacing w:after="0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             Posebni uslovi: </w:t>
      </w:r>
      <w:r>
        <w:rPr>
          <w:rFonts w:ascii="Arial" w:hAnsi="Arial" w:cs="Arial"/>
          <w:sz w:val="20"/>
          <w:szCs w:val="20"/>
        </w:rPr>
        <w:t>Uvjerenje o stručnoj osposobljenosti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FF3CC0" w:rsidRPr="00FF3CC0" w:rsidRDefault="00FF3CC0" w:rsidP="00FF3CC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 w:rsidRPr="00FF3CC0">
        <w:rPr>
          <w:rFonts w:ascii="Arial" w:hAnsi="Arial" w:cs="Arial"/>
          <w:b/>
          <w:sz w:val="20"/>
          <w:szCs w:val="20"/>
        </w:rPr>
        <w:t xml:space="preserve">Radno mjesto: PRATILAC UZ ZGLOBNI TRAKTOR </w:t>
      </w:r>
    </w:p>
    <w:p w:rsidR="00FF3CC0" w:rsidRDefault="00FF3CC0" w:rsidP="00FF3CC0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 xml:space="preserve">ŠG „Konjuh“ </w:t>
      </w:r>
    </w:p>
    <w:p w:rsidR="00FF3CC0" w:rsidRPr="006D6D86" w:rsidRDefault="00FF3CC0" w:rsidP="00FF3CC0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PK/KV</w:t>
      </w:r>
    </w:p>
    <w:p w:rsidR="00FF3CC0" w:rsidRPr="006D6D86" w:rsidRDefault="00FF3CC0" w:rsidP="00FF3CC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trebno radno iskustvo: 6 mjeseci</w:t>
      </w:r>
    </w:p>
    <w:p w:rsidR="00FF3CC0" w:rsidRDefault="00FF3CC0" w:rsidP="00FF3CC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FF3CC0" w:rsidRDefault="00FF3CC0" w:rsidP="005D49B8">
      <w:pPr>
        <w:spacing w:after="0"/>
        <w:rPr>
          <w:rFonts w:ascii="Arial" w:hAnsi="Arial" w:cs="Arial"/>
          <w:sz w:val="20"/>
          <w:szCs w:val="20"/>
        </w:rPr>
      </w:pPr>
    </w:p>
    <w:p w:rsidR="00581F68" w:rsidRPr="00C27785" w:rsidRDefault="00581F68" w:rsidP="00581F68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sz w:val="20"/>
          <w:szCs w:val="20"/>
        </w:rPr>
      </w:pPr>
      <w:r w:rsidRPr="00C27785">
        <w:rPr>
          <w:rFonts w:ascii="Arial" w:hAnsi="Arial" w:cs="Arial"/>
          <w:b/>
          <w:sz w:val="20"/>
          <w:szCs w:val="20"/>
        </w:rPr>
        <w:t>Radno mjesto: POMOĆNI RADNIK U ŠUMARSTVU</w:t>
      </w:r>
    </w:p>
    <w:p w:rsidR="00581F68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</w:t>
      </w:r>
      <w:r w:rsidR="008A27AD">
        <w:rPr>
          <w:rFonts w:ascii="Arial" w:hAnsi="Arial" w:cs="Arial"/>
          <w:sz w:val="20"/>
          <w:szCs w:val="20"/>
        </w:rPr>
        <w:t>Konjuh</w:t>
      </w:r>
      <w:r>
        <w:rPr>
          <w:rFonts w:ascii="Arial" w:hAnsi="Arial" w:cs="Arial"/>
          <w:sz w:val="20"/>
          <w:szCs w:val="20"/>
        </w:rPr>
        <w:t>“</w:t>
      </w:r>
    </w:p>
    <w:p w:rsidR="00581F68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581F68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581F68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581F68" w:rsidRDefault="00581F68" w:rsidP="00581F68">
      <w:pPr>
        <w:spacing w:after="0"/>
        <w:rPr>
          <w:rFonts w:ascii="Arial" w:hAnsi="Arial" w:cs="Arial"/>
          <w:sz w:val="20"/>
          <w:szCs w:val="20"/>
        </w:rPr>
      </w:pPr>
    </w:p>
    <w:p w:rsidR="00581F68" w:rsidRPr="00C27785" w:rsidRDefault="00581F68" w:rsidP="00581F68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b/>
          <w:sz w:val="20"/>
          <w:szCs w:val="20"/>
        </w:rPr>
      </w:pPr>
      <w:r w:rsidRPr="00C27785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RUKOVAOC ROVOKOPAČEM-UTOVARIVAČEM</w:t>
      </w:r>
    </w:p>
    <w:p w:rsidR="00581F68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mjesta:, ŠG „</w:t>
      </w:r>
      <w:r w:rsidR="008A27AD">
        <w:rPr>
          <w:rFonts w:ascii="Arial" w:hAnsi="Arial" w:cs="Arial"/>
          <w:sz w:val="20"/>
          <w:szCs w:val="20"/>
        </w:rPr>
        <w:t>Konjuh</w:t>
      </w:r>
      <w:r>
        <w:rPr>
          <w:rFonts w:ascii="Arial" w:hAnsi="Arial" w:cs="Arial"/>
          <w:sz w:val="20"/>
          <w:szCs w:val="20"/>
        </w:rPr>
        <w:t>“</w:t>
      </w:r>
    </w:p>
    <w:p w:rsidR="00581F68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SSS/KV</w:t>
      </w:r>
    </w:p>
    <w:p w:rsidR="00581F68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6 mjeseci</w:t>
      </w:r>
    </w:p>
    <w:p w:rsidR="00581F68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</w:t>
      </w:r>
      <w:r w:rsidRPr="00F4320C">
        <w:rPr>
          <w:rFonts w:ascii="Arial" w:hAnsi="Arial" w:cs="Arial"/>
          <w:sz w:val="20"/>
          <w:szCs w:val="20"/>
        </w:rPr>
        <w:t>Položen ispit  za rad za upravljanje rovokopačem-utovarivačem</w:t>
      </w:r>
    </w:p>
    <w:p w:rsidR="00522EB2" w:rsidRDefault="00522EB2" w:rsidP="00522EB2">
      <w:pPr>
        <w:spacing w:after="0"/>
        <w:rPr>
          <w:rFonts w:ascii="Arial" w:hAnsi="Arial" w:cs="Arial"/>
          <w:sz w:val="20"/>
          <w:szCs w:val="20"/>
        </w:rPr>
      </w:pPr>
    </w:p>
    <w:p w:rsidR="00522EB2" w:rsidRDefault="00522EB2" w:rsidP="005D49B8">
      <w:pPr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</w:p>
    <w:p w:rsidR="005D49B8" w:rsidRDefault="005D49B8" w:rsidP="005D49B8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KRATAK OPIS POSLOVA</w:t>
      </w:r>
    </w:p>
    <w:p w:rsidR="005D49B8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</w:p>
    <w:p w:rsidR="00F770AA" w:rsidRPr="00887DA8" w:rsidRDefault="00F770AA" w:rsidP="00F770AA">
      <w:pPr>
        <w:spacing w:after="0"/>
        <w:rPr>
          <w:rFonts w:ascii="Arial" w:hAnsi="Arial" w:cs="Arial"/>
          <w:b/>
          <w:sz w:val="18"/>
          <w:szCs w:val="18"/>
        </w:rPr>
      </w:pPr>
      <w:r w:rsidRPr="00887DA8">
        <w:rPr>
          <w:rFonts w:ascii="Arial" w:hAnsi="Arial" w:cs="Arial"/>
          <w:b/>
          <w:sz w:val="18"/>
          <w:szCs w:val="18"/>
        </w:rPr>
        <w:t>Radno mjesto: TEHNOLOG ZA UZGOJ I ZAŠTITU ŠUMA</w:t>
      </w:r>
    </w:p>
    <w:p w:rsidR="00BB3E7B" w:rsidRDefault="00FF3CC0" w:rsidP="00FF3C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F3CC0">
        <w:rPr>
          <w:rFonts w:ascii="Arial" w:hAnsi="Arial" w:cs="Arial"/>
          <w:sz w:val="18"/>
          <w:szCs w:val="18"/>
        </w:rPr>
        <w:t xml:space="preserve">Priprema i vrši sprovođenje izvođenja planova uzgajanja i zaštite šuma za šumariju za koju je zadužen rješenjem i predaje nadređenom rukovodiocu; </w:t>
      </w:r>
      <w:r w:rsidRPr="00A5146C">
        <w:rPr>
          <w:rFonts w:ascii="Arial" w:hAnsi="Arial" w:cs="Arial"/>
          <w:sz w:val="18"/>
          <w:szCs w:val="18"/>
        </w:rPr>
        <w:t>Sastavlja godišnje, dinamičke i operativne planove šumsko – uzgojnih radova za šumariju za koju je odgovoran; Organizuje i učestvuje u radu Komisije za kolaudaciju šumsko-uzgojnih radova;Prati i kontroliše zdravstveno stanje šuma kako državnih tako i privatnih;</w:t>
      </w:r>
      <w:r w:rsidRPr="00D67935">
        <w:rPr>
          <w:rFonts w:ascii="Arial" w:hAnsi="Arial" w:cs="Arial"/>
          <w:sz w:val="18"/>
          <w:szCs w:val="18"/>
        </w:rPr>
        <w:t>Vrši doznaku stabala za sanitarnu sječu te doznaku stabala i izradu izvedbeni</w:t>
      </w:r>
      <w:r>
        <w:rPr>
          <w:rFonts w:ascii="Arial" w:hAnsi="Arial" w:cs="Arial"/>
          <w:sz w:val="18"/>
          <w:szCs w:val="18"/>
        </w:rPr>
        <w:t xml:space="preserve">h projekata na osnovu rješenja i </w:t>
      </w:r>
      <w:r w:rsidRPr="00D67935">
        <w:rPr>
          <w:rFonts w:ascii="Arial" w:hAnsi="Arial" w:cs="Arial"/>
          <w:sz w:val="18"/>
          <w:szCs w:val="18"/>
        </w:rPr>
        <w:t>planova</w:t>
      </w:r>
      <w:r>
        <w:rPr>
          <w:rFonts w:ascii="Arial" w:hAnsi="Arial" w:cs="Arial"/>
          <w:sz w:val="18"/>
          <w:szCs w:val="18"/>
        </w:rPr>
        <w:t xml:space="preserve"> za državne šuma te doznaku stabala i izradu izvedbenih projekata na osnovu rješenja, planova  i ŠPO-e</w:t>
      </w:r>
      <w:r w:rsidRPr="00D67935">
        <w:rPr>
          <w:rFonts w:ascii="Arial" w:hAnsi="Arial" w:cs="Arial"/>
          <w:sz w:val="18"/>
          <w:szCs w:val="18"/>
        </w:rPr>
        <w:t xml:space="preserve"> za privatne šume;U saradnji sa Tehnologom za rasadničku proizvodnju i sjemenarstvo radi na izdvajanju sjemenskih sastojina, praćenju godina uroda i organizovanju prikupljanja sjemena; </w:t>
      </w:r>
      <w:r w:rsidRPr="00A5146C">
        <w:rPr>
          <w:rFonts w:ascii="Arial" w:hAnsi="Arial" w:cs="Arial"/>
          <w:sz w:val="18"/>
          <w:szCs w:val="18"/>
        </w:rPr>
        <w:t xml:space="preserve">Vrši projektovanje i radi projekte šumsko uzgojnih radova (priprema terena za sjetvu sjemena, priprema terena za sadnju sadnica, sadnja sadnica, okopavanje, čišćenje nasada i prorede šumskih kultura);Prati, kontroliše i aktivno radi na organizovanju i izvođenju radova iz oblasti sjemenarstva i rasadničke proizvodnje;Vodi registre i obrasce propisane Zakonom o šumama za šumariju za koju je odgovoran;Sa upravnikom radne jedinice i poslovođom za uzgoj i zaštitu šuma sastavlja iskaz sječa za šumariju za  koju je odgovoran (privatne i državne šume) i dostavlja šefu teh. poslova i pripreme u ŠG;Primjenjuje propise iz oblasti uzgoja, zaštite šuma i ekologije; Vodi evidenciju o izvršenim radovima, sastavlja statističke i druge izvještaje predviđene Zakonom i internim aktima Preduzeća u utvrđenim rokovima u oblasti uzgoja i zaštite šuma;Putem upravnika šumarije dostavlja </w:t>
      </w:r>
      <w:r>
        <w:rPr>
          <w:rFonts w:ascii="Arial" w:hAnsi="Arial" w:cs="Arial"/>
          <w:sz w:val="18"/>
          <w:szCs w:val="18"/>
        </w:rPr>
        <w:t xml:space="preserve">izvršnom </w:t>
      </w:r>
      <w:r w:rsidRPr="00A5146C">
        <w:rPr>
          <w:rFonts w:ascii="Arial" w:hAnsi="Arial" w:cs="Arial"/>
          <w:sz w:val="18"/>
          <w:szCs w:val="18"/>
        </w:rPr>
        <w:t>direktoru ŠG-a periodične i godišnje izvještaje za ovu oblast;Stalno kontaktira sa upravnikom radne jedinice, poslovođom uzgoja i zaštite i čuvarima šuma i organizuje kompletnu zaštitu šuma, izvođenje šumsko uzgojnih radova;</w:t>
      </w:r>
      <w:r w:rsidRPr="00A5146C">
        <w:rPr>
          <w:rFonts w:ascii="Arial" w:hAnsi="Arial" w:cs="Arial"/>
          <w:bCs/>
          <w:sz w:val="18"/>
          <w:szCs w:val="18"/>
        </w:rPr>
        <w:t>Prima rješenja za doznaku, vrši odgovarajuće provjere dokumentacije u katastarskim općinama i vlasničkim česticama;Prikuplja sve neophodne podatke za izradu projekata i planova ŠUR-a;</w:t>
      </w:r>
      <w:r>
        <w:rPr>
          <w:rFonts w:ascii="Arial" w:hAnsi="Arial" w:cs="Arial"/>
          <w:bCs/>
          <w:sz w:val="18"/>
          <w:szCs w:val="18"/>
        </w:rPr>
        <w:t>Vrši provođenje izvođenja ŠUR-a u državnim i privatnim šumama;</w:t>
      </w:r>
      <w:r w:rsidRPr="00A5146C">
        <w:rPr>
          <w:rFonts w:ascii="Arial" w:hAnsi="Arial" w:cs="Arial"/>
          <w:bCs/>
          <w:sz w:val="18"/>
          <w:szCs w:val="18"/>
        </w:rPr>
        <w:t>Priprema potrebne podatke sa terena i prema potrebi i traženju predočava inspekcijskim organima;Redovno izvještava pretpostavljenog Upravnika  o stanju na terenu;Sastavlja iskaze za pripadajuće općine;</w:t>
      </w:r>
      <w:r w:rsidRPr="00A5146C">
        <w:rPr>
          <w:rFonts w:ascii="Arial" w:hAnsi="Arial" w:cs="Arial"/>
          <w:sz w:val="18"/>
          <w:szCs w:val="18"/>
        </w:rPr>
        <w:t>Obavlja druge poslove po nalogu upravnika šumarije; Za svoj rad odgovoran je upravniku šumarije</w:t>
      </w:r>
      <w:r>
        <w:rPr>
          <w:rFonts w:ascii="Arial" w:hAnsi="Arial" w:cs="Arial"/>
          <w:sz w:val="18"/>
          <w:szCs w:val="18"/>
        </w:rPr>
        <w:t>.</w:t>
      </w:r>
    </w:p>
    <w:p w:rsidR="00FF3CC0" w:rsidRPr="00887DA8" w:rsidRDefault="00FF3CC0" w:rsidP="00FF3C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BB3E7B" w:rsidRPr="00312F40" w:rsidRDefault="00BB3E7B" w:rsidP="00BB3E7B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312F40">
        <w:rPr>
          <w:rFonts w:ascii="Arial" w:hAnsi="Arial" w:cs="Arial"/>
          <w:b/>
          <w:sz w:val="20"/>
          <w:szCs w:val="20"/>
        </w:rPr>
        <w:t>Naziv radnog mjesta: LUGAR-ČUVAR ŠUMA</w:t>
      </w:r>
    </w:p>
    <w:p w:rsidR="00F770AA" w:rsidRDefault="00432833" w:rsidP="004328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32833">
        <w:rPr>
          <w:rFonts w:ascii="Arial" w:hAnsi="Arial" w:cs="Arial"/>
          <w:color w:val="000000"/>
          <w:sz w:val="20"/>
          <w:szCs w:val="20"/>
        </w:rPr>
        <w:t xml:space="preserve">Zaštita i čuvanje šuma i šumskog zemljišta od uzurpanata, bespravnih sječa, od biljnih bolesti i štetočina, pojave kalamiteta, bespravnog pašarenja i drugih bespravnih radnji, zaštita šuma od požara te </w:t>
      </w:r>
      <w:r w:rsidRPr="00432833">
        <w:rPr>
          <w:rFonts w:ascii="Arial" w:hAnsi="Arial" w:cs="Arial"/>
          <w:bCs/>
          <w:color w:val="000000"/>
          <w:sz w:val="20"/>
          <w:szCs w:val="20"/>
        </w:rPr>
        <w:t>nadzor nad čuvanjem privatnih šuma od bespravnih sječa, biljnih bolesti, požara i dr. štetnih radnji;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Čuvanje granica taksacione podjele šuma i katastarske podjele granica šuma i šumskog zemljišta;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Redovan obilazak lugarskog reona u cilju utvrđivanja promjena stanja, pronalaženja šumokradica, uzurpanata i katastarske podjele granica šuma i šumskog zemljišta koji remete stanje u šumi, podnošenje prijava;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Raspoređuje radnu snagu i sadni materijal na pošumljavanju i popunjavanju i popunjavanju  površina koje su odredjene za tu namjenu;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Polaganje lovnih i revizionih stabala i praćenje promjena;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Postavljanje, nadzor i evidencija te dostavljanje izvještaja o ulovu potkornjaka u feromonskim klopkama te mehaničko uništavanje ulovljenih potkornjaka;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Čuvanje opreme i alata za gašenje požara na mjestima koja su predvidjena Planom zaštite od požara;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Učestvuje u raspravama kod sudskih organa po osnovu podnešenih prijava za nastale štete u državnim i privatnim šumama;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Kontrola prometa proizvoda šumarstva, prodaja zapljenenog drveta i sporednih šumskih proizvoda;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Premjerba glavnih i sporednih šumskih proizvoda;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 xml:space="preserve">U slučaju ukazane potrebe </w:t>
      </w:r>
      <w:r w:rsidRPr="00E50CAF">
        <w:rPr>
          <w:rFonts w:ascii="Arial" w:hAnsi="Arial" w:cs="Arial"/>
          <w:color w:val="000000"/>
          <w:sz w:val="20"/>
          <w:szCs w:val="20"/>
        </w:rPr>
        <w:lastRenderedPageBreak/>
        <w:t>vrši premjerbu glavnih i sporednih šumskih proizvoda;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Izdavanje otpremnih iskaza, žigosanje i obrojčavanje šumskih sortimenata;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Uredno vodi knjige konsignacije slučajnih užitaka, knjige panjeva i knjige premjerbe;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Vodi službenu knjigu – dnevnik rada, knjigu dnevnica za radnike na uzgoju i zaštiti šuma;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bCs/>
          <w:color w:val="000000"/>
          <w:sz w:val="20"/>
          <w:szCs w:val="20"/>
        </w:rPr>
        <w:t>Vrši Redovan obilazak reona i vođenje službene knjige o kretanju i uočavanju pojava ili promjena stanja uz redovna kontaktiranja sa vlasnicima šuma;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bCs/>
          <w:color w:val="000000"/>
          <w:sz w:val="20"/>
          <w:szCs w:val="20"/>
        </w:rPr>
        <w:t>Vrši realizaciju doznačenog drveta prema podacima doznačara (obračun drvne mase, evidentiranje, sprovođenje šumskog reda u sječinama privatnih šuma, popunjavanje i ovjeru otpremnog iskaza, obračunava sredstva za reprodukciju, po uplati sredstava za reprodukciju izdaje otpremni iskaz i istovremeno žigoše robu); Vodi evidenciju o sječama i druge informacije po k.č. i pripadajućoj općini;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bCs/>
          <w:color w:val="000000"/>
          <w:sz w:val="20"/>
          <w:szCs w:val="20"/>
        </w:rPr>
        <w:t>Redovno informiše neposrednog rukovodioca o stanju na reonu i kontaktira sa susjednim čuvarima šuma;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bCs/>
          <w:color w:val="000000"/>
          <w:sz w:val="20"/>
          <w:szCs w:val="20"/>
        </w:rPr>
        <w:t>Po nalogu neposrednog rukovodioca učestvuje u kontroli i izvođenju ŠUR-a u privatnim šumama;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bCs/>
          <w:color w:val="000000"/>
          <w:sz w:val="20"/>
          <w:szCs w:val="20"/>
        </w:rPr>
        <w:t>Vodi i druge poslove po nalogu neposrednog rukovodioca.;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50CAF">
        <w:rPr>
          <w:rFonts w:ascii="Arial" w:hAnsi="Arial" w:cs="Arial"/>
          <w:color w:val="000000"/>
          <w:sz w:val="20"/>
          <w:szCs w:val="20"/>
        </w:rPr>
        <w:t>Za svoj rad odgovoran je neposredno te poslovođi za uzgoj i zaštitu šuma odnosno tehnologu za uzgoj i zaštitu šuma ukoliko organizacijiski nema poslovođe.</w:t>
      </w:r>
    </w:p>
    <w:p w:rsidR="00432833" w:rsidRDefault="00432833" w:rsidP="008E0F5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E0F5B" w:rsidRPr="006D6D86" w:rsidRDefault="008E0F5B" w:rsidP="008E0F5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SJEKAČ</w:t>
      </w:r>
    </w:p>
    <w:p w:rsidR="008E0F5B" w:rsidRDefault="008E0F5B" w:rsidP="00E93BB0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</w:t>
      </w:r>
      <w:r>
        <w:rPr>
          <w:rFonts w:ascii="Arial" w:hAnsi="Arial" w:cs="Arial"/>
          <w:sz w:val="20"/>
          <w:szCs w:val="20"/>
        </w:rPr>
        <w:t>ran je neposredno te primaču</w:t>
      </w:r>
      <w:r w:rsidR="00762AFC">
        <w:rPr>
          <w:rFonts w:ascii="Arial" w:hAnsi="Arial" w:cs="Arial"/>
          <w:sz w:val="20"/>
          <w:szCs w:val="20"/>
        </w:rPr>
        <w:t>-razmjeraču i poslovođi za iskorištavanje-eksploataciju šuma.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E0F5B" w:rsidRDefault="008E0F5B" w:rsidP="008E0F5B">
      <w:pPr>
        <w:spacing w:after="0"/>
        <w:rPr>
          <w:rFonts w:ascii="Arial" w:hAnsi="Arial" w:cs="Arial"/>
          <w:sz w:val="20"/>
          <w:szCs w:val="20"/>
        </w:rPr>
      </w:pPr>
    </w:p>
    <w:p w:rsidR="00371763" w:rsidRPr="006D6D86" w:rsidRDefault="00371763" w:rsidP="00371763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371763" w:rsidRPr="002959D0" w:rsidRDefault="00371763" w:rsidP="0037176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D6D86">
        <w:rPr>
          <w:rFonts w:ascii="Arial" w:hAnsi="Arial" w:cs="Arial"/>
          <w:bCs/>
          <w:sz w:val="20"/>
          <w:szCs w:val="20"/>
        </w:rPr>
        <w:t>Porubljivanje (šproncanje) oble gradje;- Lifranje na kraćim distancama;- Stavljanje omči, kapa, papuča, kliješta i sl. na oblu gradju koja se vuče;- Zakivanje i iskivanje željeznih klinova;- Razvlačenje sajle od traktora do tereta; - Vezivanje oble gradje traktorskim priborom za vuču;- Zakivanje otkovanog tereta – oble gradje;</w:t>
      </w:r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Praćenje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traktora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cijeloj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distanci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privlačenja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izvoza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,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otklanjanja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prepreka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oba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smjera</w:t>
      </w:r>
      <w:proofErr w:type="spellEnd"/>
      <w:r w:rsidRPr="006D6D86">
        <w:rPr>
          <w:rFonts w:ascii="Arial" w:hAnsi="Arial" w:cs="Arial"/>
          <w:bCs/>
          <w:sz w:val="20"/>
          <w:szCs w:val="20"/>
        </w:rPr>
        <w:t>;- Sortiranje oble gradje na šumskom radilištu;- Pomaganje traktoristi kod montaže pneumatika i točkova , kod demontiranja i natezanja lanaca  na gume, montaže gusjenica i dr.;- Obavlja poslove signalista na trasi izvlačenja;- Obavlja i druge poslove po nalogu poslovođe za iskorištavanje šuma; - Za svoj rad odgovoran je neposredno te poslovođi za eksploataciju šuma.</w:t>
      </w:r>
    </w:p>
    <w:p w:rsidR="00371763" w:rsidRDefault="00371763" w:rsidP="008E0F5B">
      <w:pPr>
        <w:spacing w:after="0"/>
        <w:rPr>
          <w:rFonts w:ascii="Arial" w:hAnsi="Arial" w:cs="Arial"/>
          <w:sz w:val="20"/>
          <w:szCs w:val="20"/>
        </w:rPr>
      </w:pPr>
    </w:p>
    <w:p w:rsidR="00581F68" w:rsidRDefault="00581F68" w:rsidP="00581F68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Radno mjesto: POMOĆNI RADNIK U ŠUMARSTVU </w:t>
      </w:r>
    </w:p>
    <w:p w:rsidR="00581F68" w:rsidRDefault="00581F68" w:rsidP="00581F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Vrši premjerbu prečnika dubećih stabala, na prsnoj visini, pomoću prečnika (klupe) odabranih od strane projektanta ili doznačara; Vrši zatesivanje sjekirom odabranih dubećih stabala na prsnoj visini i na žilištu;Vrši žigosanje stabala (stavljanje otiska ) na zatesu, na prsnoj visini i na žilištu, šumskim doznačnim čekićem sa odgovarajućom bojom;Vrši mjerenje dužina i obilježavanje traktorskih vlaka i lagera po uputama Projektanta i doznačara; Obavlja poslove izgradnje i održavanja zemljanih i talpanih puteva u šumi;  Učestvuje u izgradnji i održavanju šumskih vlaka, rijetko i gusto talpanih puteva, donjeg i gornjeg stroja makadamskih puteva; Vrši izgradnju i održavanje mostova i propusta, zaloga u putu,nasipanje puteva, poravnanje špura na trasi puta, usitnjavanje kamenih konglomerata i dr; Vrši kopanje i čišćenje kanala/jaraka od nepotrebnih materijala; Vrši istovar građevinskog materijala za održavanje puteva;Vrši prikupljamke sjemena i manipulacju istog Vrši pripremu zemljišta za vještačko pošumljavanje, kopanje rupa, sadnju sadnicama i sjetvu sjemenom, trapljenje sadnica i dr.; Uklanja sve drvene i zeljaste korovske vrste generativnog i vegetativnog porijekla pri sadnji sadnica i njezi kultura, kao i u sastojinama porijeklom iz prirodne obnove; Vrši okopavanje sadnica; Vrši njegu biljaka u šumskom rasadniku (obrada zemljišta, sjetva sjemena, školovanje sadnica, zalijevanje sadnica, tretiranje sadnica dozvoljenim hemijskim sredstvima i vađenja sadnog materijala); Pomoć pri izgradnji i rekonstrukciji privremenih i stalnih objekata Uspostava šumskog reda,Košenje trave u rasadniku,Vrši gašenje šumskih požara; Obavlja i druge poslove po nalogu lica koja su odgovorna za izvršavanje tih poslova; Za  svoj rad odgovara neposrednom rukovodiocu.</w:t>
      </w:r>
    </w:p>
    <w:p w:rsidR="00432833" w:rsidRDefault="00432833" w:rsidP="00581F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F68" w:rsidRDefault="00581F68" w:rsidP="00581F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F68" w:rsidRDefault="00581F68" w:rsidP="00581F68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Radno mjesto: RUKOVAOC ROVOKOPAČEM-UTOVARIVAČEM </w:t>
      </w:r>
    </w:p>
    <w:p w:rsidR="00581F68" w:rsidRDefault="00581F68" w:rsidP="00581F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7785">
        <w:rPr>
          <w:rFonts w:ascii="Arial" w:hAnsi="Arial" w:cs="Arial"/>
          <w:sz w:val="20"/>
          <w:szCs w:val="20"/>
        </w:rPr>
        <w:t xml:space="preserve">Vožnja i rukovanje sa komandama za radne operacije rovokopača i utovarivača; </w:t>
      </w:r>
      <w:r w:rsidRPr="00F4320C">
        <w:rPr>
          <w:rFonts w:ascii="Arial" w:hAnsi="Arial" w:cs="Arial"/>
          <w:sz w:val="20"/>
          <w:szCs w:val="20"/>
        </w:rPr>
        <w:t xml:space="preserve">Iskop kanala na putevima, čišćenje kanala, zasjecanje usjeka, utovar kamena, šljunka, pijeska, zemlje, uglja i dr. materijala; Redovno pranje čišćenje i podmazivanje mašina; Blagovremeno servisiranje; Redovna lična kontrola elektroinstalacija, vode ili tekućina protiv zamrzavanja u hladnjaku, ulja u karteru i hidraulici;Vodjenje evidencije o potrošnji goriva i maziva, radnih naloga;Zamjena ulja u motoru, snadbijevanje gorivom, montaža i zamjena pneumatika tekućine u sistemu za hladjenje, sijalica i dr.;Podnošenje mjesečnih izvještaja o izvršenim radovima, odnosno satima rada i ostvarenim </w:t>
      </w:r>
      <w:r w:rsidRPr="00F4320C">
        <w:rPr>
          <w:rFonts w:ascii="Arial" w:hAnsi="Arial" w:cs="Arial"/>
          <w:sz w:val="20"/>
          <w:szCs w:val="20"/>
        </w:rPr>
        <w:lastRenderedPageBreak/>
        <w:t>troškovima; Obavlja i druge poslove po nalogu Poslovodje za održavanje puteva; Za svoj rad odgovoran je neposredno te Poslovodji za održavanje i puteva i objekata.</w:t>
      </w:r>
    </w:p>
    <w:p w:rsidR="00E93BB0" w:rsidRPr="00681399" w:rsidRDefault="00E93BB0" w:rsidP="00E93BB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D49B8" w:rsidRDefault="005D49B8" w:rsidP="00D66A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</w:p>
    <w:p w:rsidR="005D49B8" w:rsidRPr="00D66A28" w:rsidRDefault="005D49B8" w:rsidP="005D49B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D66A28">
        <w:rPr>
          <w:rFonts w:ascii="Arial" w:hAnsi="Arial" w:cs="Arial"/>
          <w:b/>
          <w:sz w:val="20"/>
          <w:szCs w:val="20"/>
          <w:u w:val="single"/>
        </w:rPr>
        <w:t>Kandidati su obavezni dostaviti slijedeću dokumentaciju:</w:t>
      </w:r>
    </w:p>
    <w:p w:rsidR="005D49B8" w:rsidRPr="00646E57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646E57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Društva  (www.jpsumetk@bih.net.ba) i na protokolu u mjestu sjedišta Društva; </w:t>
      </w:r>
    </w:p>
    <w:p w:rsidR="005D49B8" w:rsidRPr="00646E57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646E57">
        <w:rPr>
          <w:rFonts w:ascii="Arial" w:hAnsi="Arial" w:cs="Arial"/>
          <w:sz w:val="20"/>
          <w:szCs w:val="20"/>
        </w:rPr>
        <w:t xml:space="preserve">Izvod iz matične knjige rođenih (original ili ovjerenu kopiju); </w:t>
      </w:r>
    </w:p>
    <w:p w:rsidR="005D49B8" w:rsidRPr="00432833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432833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D49B8" w:rsidRPr="00432833" w:rsidRDefault="005D49B8" w:rsidP="00646E57">
      <w:pPr>
        <w:pStyle w:val="ListParagraph"/>
        <w:numPr>
          <w:ilvl w:val="0"/>
          <w:numId w:val="32"/>
        </w:num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432833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D49B8" w:rsidRPr="00432833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432833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432833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radnog mjesta na koje se kandidat prijavljuje (original ili ovjerenu kopiju)</w:t>
      </w:r>
      <w:r w:rsidR="00432833">
        <w:rPr>
          <w:rFonts w:ascii="Arial" w:hAnsi="Arial" w:cs="Arial"/>
          <w:sz w:val="20"/>
          <w:szCs w:val="20"/>
        </w:rPr>
        <w:t>, kako slijedi:</w:t>
      </w:r>
    </w:p>
    <w:p w:rsidR="005D49B8" w:rsidRDefault="00432833" w:rsidP="00646E57">
      <w:pPr>
        <w:pStyle w:val="ListParagraph"/>
        <w:numPr>
          <w:ilvl w:val="0"/>
          <w:numId w:val="34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646E57">
        <w:rPr>
          <w:rFonts w:ascii="Arial" w:hAnsi="Arial" w:cs="Arial"/>
          <w:sz w:val="20"/>
          <w:szCs w:val="20"/>
        </w:rPr>
        <w:t>diplomu o završenom fakultetu (fakultet prvog ciklusa studija</w:t>
      </w:r>
      <w:r w:rsidR="004155E9" w:rsidRPr="00646E57">
        <w:rPr>
          <w:rFonts w:ascii="Arial" w:hAnsi="Arial" w:cs="Arial"/>
          <w:sz w:val="20"/>
          <w:szCs w:val="20"/>
        </w:rPr>
        <w:t xml:space="preserve"> završen u skladu sa Okvirnim zakonom o visokom obrazovanju u Bosni i Hercegovini koji je vrednovan sa najmanje 180 ECTS bodova ili fakultet završen u skl</w:t>
      </w:r>
      <w:r w:rsidR="00646E57" w:rsidRPr="00646E57">
        <w:rPr>
          <w:rFonts w:ascii="Arial" w:hAnsi="Arial" w:cs="Arial"/>
          <w:sz w:val="20"/>
          <w:szCs w:val="20"/>
        </w:rPr>
        <w:t>a</w:t>
      </w:r>
      <w:r w:rsidR="004155E9" w:rsidRPr="00646E57">
        <w:rPr>
          <w:rFonts w:ascii="Arial" w:hAnsi="Arial" w:cs="Arial"/>
          <w:sz w:val="20"/>
          <w:szCs w:val="20"/>
        </w:rPr>
        <w:t xml:space="preserve">du sa propisima iz oblasti visokog obrazovanja koji su se primjenjivali prije početka primjene Okvirnog zakona o visokom obrazovanju </w:t>
      </w:r>
      <w:r w:rsidR="00681F50" w:rsidRPr="00646E57">
        <w:rPr>
          <w:rFonts w:ascii="Arial" w:hAnsi="Arial" w:cs="Arial"/>
          <w:sz w:val="20"/>
          <w:szCs w:val="20"/>
        </w:rPr>
        <w:t>u Bosni i Hercegovini)</w:t>
      </w:r>
      <w:r w:rsidR="00646E57">
        <w:rPr>
          <w:rFonts w:ascii="Arial" w:hAnsi="Arial" w:cs="Arial"/>
          <w:sz w:val="20"/>
          <w:szCs w:val="20"/>
        </w:rPr>
        <w:t xml:space="preserve"> – </w:t>
      </w:r>
      <w:r w:rsidR="00646E57" w:rsidRPr="00646E57">
        <w:rPr>
          <w:rFonts w:ascii="Arial" w:hAnsi="Arial" w:cs="Arial"/>
          <w:b/>
          <w:sz w:val="20"/>
          <w:szCs w:val="20"/>
        </w:rPr>
        <w:t xml:space="preserve">za </w:t>
      </w:r>
      <w:r w:rsidR="00646E57">
        <w:rPr>
          <w:rFonts w:ascii="Arial" w:hAnsi="Arial" w:cs="Arial"/>
          <w:b/>
          <w:sz w:val="20"/>
          <w:szCs w:val="20"/>
        </w:rPr>
        <w:t>radna mjesta</w:t>
      </w:r>
      <w:r w:rsidR="00646E57" w:rsidRPr="00646E57">
        <w:rPr>
          <w:rFonts w:ascii="Arial" w:hAnsi="Arial" w:cs="Arial"/>
          <w:b/>
          <w:sz w:val="20"/>
          <w:szCs w:val="20"/>
        </w:rPr>
        <w:t xml:space="preserve"> 1a</w:t>
      </w:r>
      <w:r w:rsidR="00D66A28">
        <w:rPr>
          <w:rFonts w:ascii="Arial" w:hAnsi="Arial" w:cs="Arial"/>
          <w:b/>
          <w:sz w:val="20"/>
          <w:szCs w:val="20"/>
        </w:rPr>
        <w:t>.</w:t>
      </w:r>
      <w:r w:rsidR="00646E57" w:rsidRPr="00646E57">
        <w:rPr>
          <w:rFonts w:ascii="Arial" w:hAnsi="Arial" w:cs="Arial"/>
          <w:b/>
          <w:sz w:val="20"/>
          <w:szCs w:val="20"/>
        </w:rPr>
        <w:t>) i 2a</w:t>
      </w:r>
      <w:r w:rsidR="00D66A28">
        <w:rPr>
          <w:rFonts w:ascii="Arial" w:hAnsi="Arial" w:cs="Arial"/>
          <w:b/>
          <w:sz w:val="20"/>
          <w:szCs w:val="20"/>
        </w:rPr>
        <w:t>.</w:t>
      </w:r>
      <w:r w:rsidR="00646E57" w:rsidRPr="00646E57">
        <w:rPr>
          <w:rFonts w:ascii="Arial" w:hAnsi="Arial" w:cs="Arial"/>
          <w:b/>
          <w:sz w:val="20"/>
          <w:szCs w:val="20"/>
        </w:rPr>
        <w:t>)</w:t>
      </w:r>
      <w:r w:rsidR="00681F50" w:rsidRPr="00646E57">
        <w:rPr>
          <w:rFonts w:ascii="Arial" w:hAnsi="Arial" w:cs="Arial"/>
          <w:sz w:val="20"/>
          <w:szCs w:val="20"/>
        </w:rPr>
        <w:t xml:space="preserve">; </w:t>
      </w:r>
      <w:r w:rsidR="005D49B8" w:rsidRPr="00646E57">
        <w:rPr>
          <w:rFonts w:ascii="Arial" w:hAnsi="Arial" w:cs="Arial"/>
          <w:sz w:val="20"/>
          <w:szCs w:val="20"/>
        </w:rPr>
        <w:t xml:space="preserve"> </w:t>
      </w:r>
    </w:p>
    <w:p w:rsidR="00646E57" w:rsidRPr="00BB2E1B" w:rsidRDefault="00646E57" w:rsidP="00646E57">
      <w:pPr>
        <w:pStyle w:val="ListParagraph"/>
        <w:numPr>
          <w:ilvl w:val="0"/>
          <w:numId w:val="34"/>
        </w:numPr>
        <w:tabs>
          <w:tab w:val="left" w:pos="993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Diplomu o stečenoj stručnoj spremi koja se traži oglasom i svjedočanstva o završenim razredima- </w:t>
      </w:r>
      <w:r w:rsidRPr="00BB2E1B">
        <w:rPr>
          <w:rFonts w:ascii="Arial" w:hAnsi="Arial" w:cs="Arial"/>
          <w:b/>
          <w:sz w:val="20"/>
          <w:szCs w:val="20"/>
        </w:rPr>
        <w:t>za radna mjesta pod 1 b</w:t>
      </w:r>
      <w:r w:rsidR="00D66A28" w:rsidRPr="00BB2E1B">
        <w:rPr>
          <w:rFonts w:ascii="Arial" w:hAnsi="Arial" w:cs="Arial"/>
          <w:b/>
          <w:sz w:val="20"/>
          <w:szCs w:val="20"/>
        </w:rPr>
        <w:t>.</w:t>
      </w:r>
      <w:r w:rsidRPr="00BB2E1B">
        <w:rPr>
          <w:rFonts w:ascii="Arial" w:hAnsi="Arial" w:cs="Arial"/>
          <w:b/>
          <w:sz w:val="20"/>
          <w:szCs w:val="20"/>
        </w:rPr>
        <w:t>), c</w:t>
      </w:r>
      <w:r w:rsidR="00D66A28" w:rsidRPr="00BB2E1B">
        <w:rPr>
          <w:rFonts w:ascii="Arial" w:hAnsi="Arial" w:cs="Arial"/>
          <w:b/>
          <w:sz w:val="20"/>
          <w:szCs w:val="20"/>
        </w:rPr>
        <w:t>.</w:t>
      </w:r>
      <w:r w:rsidRPr="00BB2E1B">
        <w:rPr>
          <w:rFonts w:ascii="Arial" w:hAnsi="Arial" w:cs="Arial"/>
          <w:b/>
          <w:sz w:val="20"/>
          <w:szCs w:val="20"/>
        </w:rPr>
        <w:t>), d</w:t>
      </w:r>
      <w:r w:rsidR="00D66A28" w:rsidRPr="00BB2E1B">
        <w:rPr>
          <w:rFonts w:ascii="Arial" w:hAnsi="Arial" w:cs="Arial"/>
          <w:b/>
          <w:sz w:val="20"/>
          <w:szCs w:val="20"/>
        </w:rPr>
        <w:t>.</w:t>
      </w:r>
      <w:r w:rsidRPr="00BB2E1B">
        <w:rPr>
          <w:rFonts w:ascii="Arial" w:hAnsi="Arial" w:cs="Arial"/>
          <w:b/>
          <w:sz w:val="20"/>
          <w:szCs w:val="20"/>
        </w:rPr>
        <w:t>), e</w:t>
      </w:r>
      <w:r w:rsidR="00D66A28" w:rsidRPr="00BB2E1B">
        <w:rPr>
          <w:rFonts w:ascii="Arial" w:hAnsi="Arial" w:cs="Arial"/>
          <w:b/>
          <w:sz w:val="20"/>
          <w:szCs w:val="20"/>
        </w:rPr>
        <w:t>.</w:t>
      </w:r>
      <w:r w:rsidRPr="00BB2E1B">
        <w:rPr>
          <w:rFonts w:ascii="Arial" w:hAnsi="Arial" w:cs="Arial"/>
          <w:b/>
          <w:sz w:val="20"/>
          <w:szCs w:val="20"/>
        </w:rPr>
        <w:t>), f</w:t>
      </w:r>
      <w:r w:rsidR="00D66A28" w:rsidRPr="00BB2E1B">
        <w:rPr>
          <w:rFonts w:ascii="Arial" w:hAnsi="Arial" w:cs="Arial"/>
          <w:b/>
          <w:sz w:val="20"/>
          <w:szCs w:val="20"/>
        </w:rPr>
        <w:t>.</w:t>
      </w:r>
      <w:r w:rsidRPr="00BB2E1B">
        <w:rPr>
          <w:rFonts w:ascii="Arial" w:hAnsi="Arial" w:cs="Arial"/>
          <w:b/>
          <w:sz w:val="20"/>
          <w:szCs w:val="20"/>
        </w:rPr>
        <w:t>)</w:t>
      </w:r>
    </w:p>
    <w:p w:rsidR="005D49B8" w:rsidRPr="00432833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432833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odnosno Potvrda/Uvjerenje prethodnog poslodavca ili poslodavaca kod kojih je kandidat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radio ili radi sa stručnom spremom i tačno navedenim periodima i radnim mjestima </w:t>
      </w:r>
    </w:p>
    <w:p w:rsidR="005D49B8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(original ili ovjerena kopija);</w:t>
      </w:r>
    </w:p>
    <w:p w:rsidR="005D49B8" w:rsidRPr="00432833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432833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 </w:t>
      </w:r>
    </w:p>
    <w:p w:rsidR="005D49B8" w:rsidRDefault="005D49B8" w:rsidP="005D49B8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drugi ispit, propisan kao uslov. </w:t>
      </w:r>
    </w:p>
    <w:p w:rsidR="00DE1C65" w:rsidRPr="00DE1C65" w:rsidRDefault="00DE1C65" w:rsidP="00DE1C65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CF131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3 mjeseca od dana izdavanja do dana prijavljivanja na Javni oglas (izuzev dokumentacije za koju nije propisan rok važenja).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Prednost pri zapošljavanju imat će kandidati koji po </w:t>
      </w:r>
      <w:r w:rsidR="00CF1319">
        <w:rPr>
          <w:rFonts w:ascii="Arial" w:hAnsi="Arial" w:cs="Arial"/>
          <w:sz w:val="20"/>
          <w:szCs w:val="20"/>
        </w:rPr>
        <w:t>Zakonu o dopunskim pravima branilaca i članova njihovih porodica (Sl.novine TK broj 10/20-drugi prećišćen tekst, 14/22, 9/23. 5/24 i 13/24), Pravilnikom o jedinstvenim kriterijima i pravilima za zapošljavanje branilaca i članova njihovih porodica u institucijama TK (Sl.novine TK broj 9/14 i 6/15) i Pravilniku o radu poslodavca,</w:t>
      </w:r>
      <w:r>
        <w:rPr>
          <w:rFonts w:ascii="Arial" w:hAnsi="Arial" w:cs="Arial"/>
          <w:sz w:val="20"/>
          <w:szCs w:val="20"/>
        </w:rPr>
        <w:t xml:space="preserve"> imaju prioritet u zapošljavanju, ukoliko ispunjavaju opće i posebne uslove za radno mjesto</w:t>
      </w:r>
      <w:r w:rsidR="00CF1319">
        <w:rPr>
          <w:rFonts w:ascii="Arial" w:hAnsi="Arial" w:cs="Arial"/>
          <w:sz w:val="20"/>
          <w:szCs w:val="20"/>
        </w:rPr>
        <w:t xml:space="preserve"> na kojem se vrši zapošljavanje, te će svaki kandidat biti bodovan i po tom osnovu uz odgovarajuću dokumentaciju.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</w:p>
    <w:p w:rsidR="005D49B8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IX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</w:t>
      </w:r>
    </w:p>
    <w:p w:rsidR="005D49B8" w:rsidRPr="00D66A28" w:rsidRDefault="00D66A28" w:rsidP="005D49B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D66A28">
        <w:rPr>
          <w:rFonts w:ascii="Arial" w:hAnsi="Arial" w:cs="Arial"/>
          <w:sz w:val="20"/>
          <w:szCs w:val="20"/>
          <w:u w:val="single"/>
        </w:rPr>
        <w:t>Dostavljanjem prijave na javni oglas, kandidati daju saglasnost da Javno preduzeće „Šume Tuzlanskog kantona“ d.d. Kladanj može obrađivati i koristiti njihove lične podatke, u svrhu provođenja postupka prijema u radni odnos.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Urednom prijavom na javni oglas smatra se uredno popunjen i potpisan PRIJAVNI OBRAZAC, zatim potpunom prijavom smatrat će se prijava uz koju su priloženi svi dokazi o ispunjavanju općih i posebnih uslova naznačeni u </w:t>
      </w:r>
      <w:r>
        <w:rPr>
          <w:rFonts w:ascii="Arial" w:hAnsi="Arial" w:cs="Arial"/>
          <w:sz w:val="20"/>
          <w:szCs w:val="20"/>
        </w:rPr>
        <w:lastRenderedPageBreak/>
        <w:t xml:space="preserve">javnom oglasu, a blagovremenom prijavom smatra se prijava koja je podnesena u roku koji je određen u javnom oglasu za prijem u radni odnos. </w:t>
      </w:r>
    </w:p>
    <w:p w:rsidR="00D66A2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D66A28" w:rsidRDefault="00D66A28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XIII</w:t>
      </w:r>
    </w:p>
    <w:p w:rsidR="00CF1319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Prijava na javni oglas koja nije potpisana i izvršena na prijavnom obrascu, te prijava koja je neuredno ispunjena (nisu popunjeni svi podaci iz prijavnog obrasca) odbacuje se kao nepotpuna zaključkom protiv kojeg nije dozvoljena žalba, a kandidat se eliminiše iz daljnje procedure.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XIV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Pravo učešća u procesu izbora imaju svi kandidati čije su prijave uredne, potpune i blagovremene. 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Kandidat koji se prijavio za radno mjesto po javnom oglasu, u okviru izborne procedure, pristupa </w:t>
      </w:r>
      <w:r w:rsidR="009C35A1">
        <w:rPr>
          <w:rFonts w:ascii="Arial" w:hAnsi="Arial" w:cs="Arial"/>
          <w:sz w:val="20"/>
          <w:szCs w:val="20"/>
        </w:rPr>
        <w:t xml:space="preserve">pismenom odnosno </w:t>
      </w:r>
      <w:r>
        <w:rPr>
          <w:rFonts w:ascii="Arial" w:hAnsi="Arial" w:cs="Arial"/>
          <w:sz w:val="20"/>
          <w:szCs w:val="20"/>
        </w:rPr>
        <w:t>usmenom ispitu-intervju</w:t>
      </w:r>
      <w:r w:rsidR="009C35A1">
        <w:rPr>
          <w:rFonts w:ascii="Arial" w:hAnsi="Arial" w:cs="Arial"/>
          <w:sz w:val="20"/>
          <w:szCs w:val="20"/>
        </w:rPr>
        <w:t>, zavisno od radnog mjesta na koji se prijavljuje i tražene stručne spreme</w:t>
      </w:r>
      <w:r>
        <w:rPr>
          <w:rFonts w:ascii="Arial" w:hAnsi="Arial" w:cs="Arial"/>
          <w:sz w:val="20"/>
          <w:szCs w:val="20"/>
        </w:rPr>
        <w:t>.</w:t>
      </w:r>
    </w:p>
    <w:p w:rsidR="005D49B8" w:rsidRDefault="009C35A1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Pismeni ispit se daje u formi testa</w:t>
      </w:r>
      <w:r w:rsidR="00371763">
        <w:rPr>
          <w:rFonts w:ascii="Arial" w:hAnsi="Arial" w:cs="Arial"/>
          <w:sz w:val="20"/>
          <w:szCs w:val="20"/>
        </w:rPr>
        <w:t xml:space="preserve">, na kojem kandidat može osvojiti maksimalno </w:t>
      </w:r>
      <w:r w:rsidR="00371763" w:rsidRPr="00371763">
        <w:rPr>
          <w:rFonts w:ascii="Arial" w:hAnsi="Arial" w:cs="Arial"/>
          <w:b/>
          <w:sz w:val="20"/>
          <w:szCs w:val="20"/>
        </w:rPr>
        <w:t>10</w:t>
      </w:r>
      <w:r w:rsidR="00371763">
        <w:rPr>
          <w:rFonts w:ascii="Arial" w:hAnsi="Arial" w:cs="Arial"/>
          <w:sz w:val="20"/>
          <w:szCs w:val="20"/>
        </w:rPr>
        <w:t xml:space="preserve"> </w:t>
      </w:r>
      <w:r w:rsidR="00371763" w:rsidRPr="00371763">
        <w:rPr>
          <w:rFonts w:ascii="Arial" w:hAnsi="Arial" w:cs="Arial"/>
          <w:b/>
          <w:sz w:val="20"/>
          <w:szCs w:val="20"/>
        </w:rPr>
        <w:t>bodova</w:t>
      </w:r>
      <w:r>
        <w:rPr>
          <w:rFonts w:ascii="Arial" w:hAnsi="Arial" w:cs="Arial"/>
          <w:sz w:val="20"/>
          <w:szCs w:val="20"/>
        </w:rPr>
        <w:t xml:space="preserve">. </w:t>
      </w:r>
      <w:r w:rsidR="005D49B8">
        <w:rPr>
          <w:rFonts w:ascii="Arial" w:hAnsi="Arial" w:cs="Arial"/>
          <w:sz w:val="20"/>
          <w:szCs w:val="20"/>
        </w:rPr>
        <w:t>Pitanja na Usmenom ispitu imaju za cilj procjenu, odnosno mogu se odnositi na radno iskustvo kandidata, poznavanje rada na računaru, njegovu stručnu spremu i kvalifikacije, sklonost kandidata za timski rad i usvajanje novih znanja vezano  za određeno radno mjesto, druge informacije koje je kandidat naveo u svojoj prijavi, djelatnost poslodavca i slično.</w:t>
      </w:r>
      <w:r w:rsidR="00371763">
        <w:rPr>
          <w:rFonts w:ascii="Arial" w:hAnsi="Arial" w:cs="Arial"/>
          <w:sz w:val="20"/>
          <w:szCs w:val="20"/>
        </w:rPr>
        <w:t xml:space="preserve"> Na usmenom ispitu kandidat može osvojiti maksimalno </w:t>
      </w:r>
      <w:r w:rsidR="00371763" w:rsidRPr="00371763">
        <w:rPr>
          <w:rFonts w:ascii="Arial" w:hAnsi="Arial" w:cs="Arial"/>
          <w:b/>
          <w:sz w:val="20"/>
          <w:szCs w:val="20"/>
        </w:rPr>
        <w:t>5 bodova</w:t>
      </w:r>
      <w:r w:rsidR="00371763">
        <w:rPr>
          <w:rFonts w:ascii="Arial" w:hAnsi="Arial" w:cs="Arial"/>
          <w:sz w:val="20"/>
          <w:szCs w:val="20"/>
        </w:rPr>
        <w:t>.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Društvo će o vremenu i mjestu održavanja procesa izbora obavijestiti kandidate u pisanom obliku, putem obavijesti koja će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D49B8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XVI</w:t>
      </w:r>
    </w:p>
    <w:p w:rsidR="005D49B8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Rok za podnošenje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D49B8" w:rsidRDefault="005D49B8" w:rsidP="00D66A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XVII</w:t>
      </w:r>
    </w:p>
    <w:p w:rsidR="00543A2E" w:rsidRDefault="00543A2E" w:rsidP="00A431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D0513E" w:rsidRDefault="00D0513E" w:rsidP="00D0513E">
      <w:pPr>
        <w:spacing w:after="0"/>
        <w:rPr>
          <w:rFonts w:ascii="Arial" w:hAnsi="Arial" w:cs="Arial"/>
          <w:sz w:val="20"/>
          <w:szCs w:val="20"/>
        </w:rPr>
      </w:pPr>
    </w:p>
    <w:p w:rsidR="00DE1C65" w:rsidRPr="00D0513E" w:rsidRDefault="00DE1C65" w:rsidP="00DE1C65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>Za radna mjesta pod rednim brojem 1)  na adresu</w:t>
      </w:r>
    </w:p>
    <w:p w:rsidR="00DE1C65" w:rsidRPr="00D0513E" w:rsidRDefault="00D0513E" w:rsidP="00681399">
      <w:pPr>
        <w:ind w:left="142"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>JP „ŠUME TK“d.d.Kladanj-ŠG „Konjuh“ Kladanj, Ul.Patriotske lige bb, 75280 Kladanj</w:t>
      </w:r>
    </w:p>
    <w:p w:rsidR="00681399" w:rsidRPr="00D0513E" w:rsidRDefault="00681399" w:rsidP="0068139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Za radna mjesta pod rednim brojem </w:t>
      </w:r>
      <w:r>
        <w:rPr>
          <w:rFonts w:ascii="Arial" w:hAnsi="Arial" w:cs="Arial"/>
          <w:b/>
          <w:sz w:val="20"/>
          <w:szCs w:val="20"/>
        </w:rPr>
        <w:t>4</w:t>
      </w:r>
      <w:r w:rsidRPr="00D0513E">
        <w:rPr>
          <w:rFonts w:ascii="Arial" w:hAnsi="Arial" w:cs="Arial"/>
          <w:b/>
          <w:sz w:val="20"/>
          <w:szCs w:val="20"/>
        </w:rPr>
        <w:t>), na adresu;</w:t>
      </w:r>
    </w:p>
    <w:p w:rsidR="00681399" w:rsidRPr="00D0513E" w:rsidRDefault="00681399" w:rsidP="00D0513E">
      <w:pPr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   JP „ŠUME TK“ d.d. Kladanj-ŠG „</w:t>
      </w:r>
      <w:r w:rsidR="007505D0">
        <w:rPr>
          <w:rFonts w:ascii="Arial" w:hAnsi="Arial" w:cs="Arial"/>
          <w:b/>
          <w:sz w:val="20"/>
          <w:szCs w:val="20"/>
        </w:rPr>
        <w:t>Jelica</w:t>
      </w:r>
      <w:r w:rsidRPr="00D0513E">
        <w:rPr>
          <w:rFonts w:ascii="Arial" w:hAnsi="Arial" w:cs="Arial"/>
          <w:b/>
          <w:sz w:val="20"/>
          <w:szCs w:val="20"/>
        </w:rPr>
        <w:t xml:space="preserve">“ </w:t>
      </w:r>
      <w:r w:rsidR="007505D0">
        <w:rPr>
          <w:rFonts w:ascii="Arial" w:hAnsi="Arial" w:cs="Arial"/>
          <w:b/>
          <w:sz w:val="20"/>
          <w:szCs w:val="20"/>
        </w:rPr>
        <w:t>Sapna</w:t>
      </w:r>
      <w:r w:rsidRPr="00D0513E">
        <w:rPr>
          <w:rFonts w:ascii="Arial" w:hAnsi="Arial" w:cs="Arial"/>
          <w:b/>
          <w:sz w:val="20"/>
          <w:szCs w:val="20"/>
        </w:rPr>
        <w:t xml:space="preserve">, </w:t>
      </w:r>
      <w:r w:rsidR="00762AFC">
        <w:rPr>
          <w:rFonts w:ascii="Arial" w:hAnsi="Arial" w:cs="Arial"/>
          <w:b/>
          <w:sz w:val="20"/>
          <w:szCs w:val="20"/>
        </w:rPr>
        <w:t>Ul. Žrtava genocida bb</w:t>
      </w:r>
      <w:r w:rsidR="007505D0" w:rsidRPr="0093510C">
        <w:rPr>
          <w:rFonts w:ascii="Arial" w:hAnsi="Arial" w:cs="Arial"/>
          <w:b/>
          <w:sz w:val="20"/>
          <w:szCs w:val="20"/>
        </w:rPr>
        <w:t xml:space="preserve">, 75 </w:t>
      </w:r>
      <w:r w:rsidR="00762AFC">
        <w:rPr>
          <w:rFonts w:ascii="Arial" w:hAnsi="Arial" w:cs="Arial"/>
          <w:b/>
          <w:sz w:val="20"/>
          <w:szCs w:val="20"/>
        </w:rPr>
        <w:t>411</w:t>
      </w:r>
      <w:r w:rsidR="007505D0" w:rsidRPr="0093510C">
        <w:rPr>
          <w:rFonts w:ascii="Arial" w:hAnsi="Arial" w:cs="Arial"/>
          <w:b/>
          <w:sz w:val="20"/>
          <w:szCs w:val="20"/>
        </w:rPr>
        <w:t xml:space="preserve"> </w:t>
      </w:r>
      <w:r w:rsidR="00762AFC">
        <w:rPr>
          <w:rFonts w:ascii="Arial" w:hAnsi="Arial" w:cs="Arial"/>
          <w:b/>
          <w:sz w:val="20"/>
          <w:szCs w:val="20"/>
        </w:rPr>
        <w:t>Sapna</w:t>
      </w:r>
    </w:p>
    <w:p w:rsidR="00A43148" w:rsidRPr="00322F38" w:rsidRDefault="00D0513E" w:rsidP="00F77FA6">
      <w:pPr>
        <w:jc w:val="both"/>
        <w:rPr>
          <w:rFonts w:ascii="Arial" w:hAnsi="Arial" w:cs="Arial"/>
          <w:b/>
          <w:sz w:val="20"/>
          <w:szCs w:val="20"/>
        </w:rPr>
      </w:pPr>
      <w:r w:rsidRPr="00D0513E">
        <w:rPr>
          <w:rFonts w:ascii="Arial" w:hAnsi="Arial" w:cs="Arial"/>
          <w:b/>
          <w:sz w:val="20"/>
          <w:szCs w:val="20"/>
        </w:rPr>
        <w:t xml:space="preserve">Sa naznakom: „Prijava na Javni oglas za radno mjesto-(navesti radno mjesto za koje se prijavljuje)“ -Ne otvarati“. </w:t>
      </w:r>
    </w:p>
    <w:p w:rsidR="001A7CD6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D20777" w:rsidRPr="00711BA4" w:rsidRDefault="00D20777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1E0"/>
    <w:multiLevelType w:val="hybridMultilevel"/>
    <w:tmpl w:val="269A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371"/>
    <w:multiLevelType w:val="hybridMultilevel"/>
    <w:tmpl w:val="6DD4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25BE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1559"/>
    <w:multiLevelType w:val="hybridMultilevel"/>
    <w:tmpl w:val="2298A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3709AA"/>
    <w:multiLevelType w:val="hybridMultilevel"/>
    <w:tmpl w:val="CF16266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C48A5"/>
    <w:multiLevelType w:val="hybridMultilevel"/>
    <w:tmpl w:val="FB742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908C1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2D0901"/>
    <w:multiLevelType w:val="hybridMultilevel"/>
    <w:tmpl w:val="EFAE73CA"/>
    <w:lvl w:ilvl="0" w:tplc="70D0799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8720DB"/>
    <w:multiLevelType w:val="hybridMultilevel"/>
    <w:tmpl w:val="FA70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4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D6E37"/>
    <w:multiLevelType w:val="hybridMultilevel"/>
    <w:tmpl w:val="0AEA05D4"/>
    <w:lvl w:ilvl="0" w:tplc="2A1E4A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C3945"/>
    <w:multiLevelType w:val="hybridMultilevel"/>
    <w:tmpl w:val="87C4E536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B4170"/>
    <w:multiLevelType w:val="hybridMultilevel"/>
    <w:tmpl w:val="8330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91490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D44C9D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B57503F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A4A73"/>
    <w:multiLevelType w:val="hybridMultilevel"/>
    <w:tmpl w:val="0D561916"/>
    <w:lvl w:ilvl="0" w:tplc="C50C098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04C0C"/>
    <w:multiLevelType w:val="hybridMultilevel"/>
    <w:tmpl w:val="3D90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E65B7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4"/>
  </w:num>
  <w:num w:numId="5">
    <w:abstractNumId w:val="15"/>
  </w:num>
  <w:num w:numId="6">
    <w:abstractNumId w:val="29"/>
  </w:num>
  <w:num w:numId="7">
    <w:abstractNumId w:val="30"/>
  </w:num>
  <w:num w:numId="8">
    <w:abstractNumId w:val="28"/>
  </w:num>
  <w:num w:numId="9">
    <w:abstractNumId w:val="26"/>
  </w:num>
  <w:num w:numId="10">
    <w:abstractNumId w:val="1"/>
  </w:num>
  <w:num w:numId="11">
    <w:abstractNumId w:val="7"/>
  </w:num>
  <w:num w:numId="12">
    <w:abstractNumId w:val="24"/>
  </w:num>
  <w:num w:numId="13">
    <w:abstractNumId w:val="25"/>
  </w:num>
  <w:num w:numId="14">
    <w:abstractNumId w:val="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1"/>
  </w:num>
  <w:num w:numId="18">
    <w:abstractNumId w:val="10"/>
  </w:num>
  <w:num w:numId="19">
    <w:abstractNumId w:val="22"/>
  </w:num>
  <w:num w:numId="20">
    <w:abstractNumId w:val="31"/>
  </w:num>
  <w:num w:numId="21">
    <w:abstractNumId w:val="19"/>
  </w:num>
  <w:num w:numId="22">
    <w:abstractNumId w:val="2"/>
  </w:num>
  <w:num w:numId="23">
    <w:abstractNumId w:val="18"/>
  </w:num>
  <w:num w:numId="24">
    <w:abstractNumId w:val="0"/>
  </w:num>
  <w:num w:numId="25">
    <w:abstractNumId w:val="27"/>
  </w:num>
  <w:num w:numId="26">
    <w:abstractNumId w:val="9"/>
  </w:num>
  <w:num w:numId="27">
    <w:abstractNumId w:val="17"/>
  </w:num>
  <w:num w:numId="28">
    <w:abstractNumId w:val="20"/>
  </w:num>
  <w:num w:numId="29">
    <w:abstractNumId w:val="3"/>
  </w:num>
  <w:num w:numId="30">
    <w:abstractNumId w:val="16"/>
  </w:num>
  <w:num w:numId="31">
    <w:abstractNumId w:val="5"/>
  </w:num>
  <w:num w:numId="32">
    <w:abstractNumId w:val="12"/>
  </w:num>
  <w:num w:numId="33">
    <w:abstractNumId w:val="11"/>
  </w:num>
  <w:num w:numId="34">
    <w:abstractNumId w:val="23"/>
  </w:num>
  <w:num w:numId="3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100C2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D5D76"/>
    <w:rsid w:val="000E4669"/>
    <w:rsid w:val="000E6205"/>
    <w:rsid w:val="000E6B82"/>
    <w:rsid w:val="000F7C46"/>
    <w:rsid w:val="00101764"/>
    <w:rsid w:val="00101AC3"/>
    <w:rsid w:val="00105F62"/>
    <w:rsid w:val="00117BD5"/>
    <w:rsid w:val="00156957"/>
    <w:rsid w:val="00182948"/>
    <w:rsid w:val="00186586"/>
    <w:rsid w:val="00196BC9"/>
    <w:rsid w:val="001978C9"/>
    <w:rsid w:val="001A36B2"/>
    <w:rsid w:val="001A7CD6"/>
    <w:rsid w:val="001E64EF"/>
    <w:rsid w:val="001F63C9"/>
    <w:rsid w:val="002113AF"/>
    <w:rsid w:val="00215A77"/>
    <w:rsid w:val="00225ACA"/>
    <w:rsid w:val="00234B7E"/>
    <w:rsid w:val="00236E60"/>
    <w:rsid w:val="002632E0"/>
    <w:rsid w:val="00267AD0"/>
    <w:rsid w:val="00291274"/>
    <w:rsid w:val="002959D0"/>
    <w:rsid w:val="002A49C2"/>
    <w:rsid w:val="002A727A"/>
    <w:rsid w:val="002D3ABA"/>
    <w:rsid w:val="002F5AF1"/>
    <w:rsid w:val="002F5CEC"/>
    <w:rsid w:val="00307299"/>
    <w:rsid w:val="00312680"/>
    <w:rsid w:val="00313FBA"/>
    <w:rsid w:val="00322F38"/>
    <w:rsid w:val="00337837"/>
    <w:rsid w:val="00344377"/>
    <w:rsid w:val="00352D06"/>
    <w:rsid w:val="00371763"/>
    <w:rsid w:val="0037627D"/>
    <w:rsid w:val="003A601E"/>
    <w:rsid w:val="003A69E2"/>
    <w:rsid w:val="003B2658"/>
    <w:rsid w:val="003B6D9A"/>
    <w:rsid w:val="003D2F29"/>
    <w:rsid w:val="003D50B2"/>
    <w:rsid w:val="003D743F"/>
    <w:rsid w:val="003F041B"/>
    <w:rsid w:val="003F6095"/>
    <w:rsid w:val="00401903"/>
    <w:rsid w:val="0040685B"/>
    <w:rsid w:val="00407581"/>
    <w:rsid w:val="00407E2C"/>
    <w:rsid w:val="004155E9"/>
    <w:rsid w:val="00432833"/>
    <w:rsid w:val="004413E2"/>
    <w:rsid w:val="0044225F"/>
    <w:rsid w:val="00445859"/>
    <w:rsid w:val="004661A9"/>
    <w:rsid w:val="00467BFA"/>
    <w:rsid w:val="004720A0"/>
    <w:rsid w:val="00473CF9"/>
    <w:rsid w:val="004A57A0"/>
    <w:rsid w:val="004A633D"/>
    <w:rsid w:val="004A74D5"/>
    <w:rsid w:val="004B11FB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22EB2"/>
    <w:rsid w:val="00543A2E"/>
    <w:rsid w:val="00550565"/>
    <w:rsid w:val="00555BAA"/>
    <w:rsid w:val="0056179A"/>
    <w:rsid w:val="0057025A"/>
    <w:rsid w:val="00577003"/>
    <w:rsid w:val="00581F68"/>
    <w:rsid w:val="005A40FE"/>
    <w:rsid w:val="005A5409"/>
    <w:rsid w:val="005A5566"/>
    <w:rsid w:val="005A5A5D"/>
    <w:rsid w:val="005C374C"/>
    <w:rsid w:val="005C76F7"/>
    <w:rsid w:val="005D38F5"/>
    <w:rsid w:val="005D49B8"/>
    <w:rsid w:val="005E57C1"/>
    <w:rsid w:val="005F1498"/>
    <w:rsid w:val="005F7249"/>
    <w:rsid w:val="00616144"/>
    <w:rsid w:val="00630625"/>
    <w:rsid w:val="00645EEC"/>
    <w:rsid w:val="00646E57"/>
    <w:rsid w:val="00655D5B"/>
    <w:rsid w:val="00656176"/>
    <w:rsid w:val="00660D66"/>
    <w:rsid w:val="00662E00"/>
    <w:rsid w:val="00664FDF"/>
    <w:rsid w:val="00681399"/>
    <w:rsid w:val="00681F50"/>
    <w:rsid w:val="006A066B"/>
    <w:rsid w:val="006B2596"/>
    <w:rsid w:val="006C42C9"/>
    <w:rsid w:val="006C44EF"/>
    <w:rsid w:val="006C7A65"/>
    <w:rsid w:val="006D0154"/>
    <w:rsid w:val="006E2C41"/>
    <w:rsid w:val="006E2FE0"/>
    <w:rsid w:val="0070753D"/>
    <w:rsid w:val="00711BA4"/>
    <w:rsid w:val="007234AB"/>
    <w:rsid w:val="00731DBE"/>
    <w:rsid w:val="00742829"/>
    <w:rsid w:val="007505D0"/>
    <w:rsid w:val="00752FA4"/>
    <w:rsid w:val="007610B4"/>
    <w:rsid w:val="00762AFC"/>
    <w:rsid w:val="0076374E"/>
    <w:rsid w:val="007648BE"/>
    <w:rsid w:val="0077243B"/>
    <w:rsid w:val="00791C83"/>
    <w:rsid w:val="007C60CE"/>
    <w:rsid w:val="007C74F3"/>
    <w:rsid w:val="00822356"/>
    <w:rsid w:val="00824D4B"/>
    <w:rsid w:val="0083139E"/>
    <w:rsid w:val="00835D24"/>
    <w:rsid w:val="00840500"/>
    <w:rsid w:val="00860645"/>
    <w:rsid w:val="00865C1C"/>
    <w:rsid w:val="008734D7"/>
    <w:rsid w:val="0088083E"/>
    <w:rsid w:val="00884270"/>
    <w:rsid w:val="00887ECD"/>
    <w:rsid w:val="00896184"/>
    <w:rsid w:val="008A27AD"/>
    <w:rsid w:val="008A64D3"/>
    <w:rsid w:val="008C05AC"/>
    <w:rsid w:val="008C7B63"/>
    <w:rsid w:val="008C7EAD"/>
    <w:rsid w:val="008D32B4"/>
    <w:rsid w:val="008E0F5B"/>
    <w:rsid w:val="00927D6C"/>
    <w:rsid w:val="00943FF7"/>
    <w:rsid w:val="00956530"/>
    <w:rsid w:val="00956BB0"/>
    <w:rsid w:val="009613C7"/>
    <w:rsid w:val="00982883"/>
    <w:rsid w:val="00993CD8"/>
    <w:rsid w:val="009A2636"/>
    <w:rsid w:val="009B2A77"/>
    <w:rsid w:val="009C35A1"/>
    <w:rsid w:val="009F01C4"/>
    <w:rsid w:val="00A06A79"/>
    <w:rsid w:val="00A262CF"/>
    <w:rsid w:val="00A43148"/>
    <w:rsid w:val="00A46077"/>
    <w:rsid w:val="00A46614"/>
    <w:rsid w:val="00A545E7"/>
    <w:rsid w:val="00A74E85"/>
    <w:rsid w:val="00A83800"/>
    <w:rsid w:val="00A877D6"/>
    <w:rsid w:val="00A97C4F"/>
    <w:rsid w:val="00AA236B"/>
    <w:rsid w:val="00AA24D1"/>
    <w:rsid w:val="00AA2B4A"/>
    <w:rsid w:val="00AC3DE5"/>
    <w:rsid w:val="00AC7C8A"/>
    <w:rsid w:val="00AF1564"/>
    <w:rsid w:val="00AF5DD8"/>
    <w:rsid w:val="00B22975"/>
    <w:rsid w:val="00B269D1"/>
    <w:rsid w:val="00B26A02"/>
    <w:rsid w:val="00B26B28"/>
    <w:rsid w:val="00B42989"/>
    <w:rsid w:val="00B445F8"/>
    <w:rsid w:val="00B503AA"/>
    <w:rsid w:val="00B514D1"/>
    <w:rsid w:val="00B74F00"/>
    <w:rsid w:val="00B8219B"/>
    <w:rsid w:val="00B833AE"/>
    <w:rsid w:val="00BA7655"/>
    <w:rsid w:val="00BB2E1B"/>
    <w:rsid w:val="00BB3E7B"/>
    <w:rsid w:val="00BB461A"/>
    <w:rsid w:val="00BC0DFC"/>
    <w:rsid w:val="00BD5915"/>
    <w:rsid w:val="00BD7392"/>
    <w:rsid w:val="00BE0294"/>
    <w:rsid w:val="00BE3EA6"/>
    <w:rsid w:val="00BE4141"/>
    <w:rsid w:val="00BE50D4"/>
    <w:rsid w:val="00BF5ED3"/>
    <w:rsid w:val="00BF781E"/>
    <w:rsid w:val="00C42E88"/>
    <w:rsid w:val="00C51384"/>
    <w:rsid w:val="00C535B3"/>
    <w:rsid w:val="00C81050"/>
    <w:rsid w:val="00CA241F"/>
    <w:rsid w:val="00CA4FC3"/>
    <w:rsid w:val="00CA6A0B"/>
    <w:rsid w:val="00CB000C"/>
    <w:rsid w:val="00CB1A40"/>
    <w:rsid w:val="00CC0706"/>
    <w:rsid w:val="00CD63AD"/>
    <w:rsid w:val="00CE1754"/>
    <w:rsid w:val="00CF1319"/>
    <w:rsid w:val="00CF6156"/>
    <w:rsid w:val="00D0143F"/>
    <w:rsid w:val="00D0513E"/>
    <w:rsid w:val="00D05D20"/>
    <w:rsid w:val="00D10832"/>
    <w:rsid w:val="00D16F12"/>
    <w:rsid w:val="00D20777"/>
    <w:rsid w:val="00D616D0"/>
    <w:rsid w:val="00D66385"/>
    <w:rsid w:val="00D66A28"/>
    <w:rsid w:val="00D74E1B"/>
    <w:rsid w:val="00D74FEE"/>
    <w:rsid w:val="00D77F04"/>
    <w:rsid w:val="00D9357E"/>
    <w:rsid w:val="00D95346"/>
    <w:rsid w:val="00DA11CE"/>
    <w:rsid w:val="00DB3F06"/>
    <w:rsid w:val="00DB540A"/>
    <w:rsid w:val="00DC26BF"/>
    <w:rsid w:val="00DE1C65"/>
    <w:rsid w:val="00DF42A9"/>
    <w:rsid w:val="00E0303F"/>
    <w:rsid w:val="00E3052F"/>
    <w:rsid w:val="00E51DAC"/>
    <w:rsid w:val="00E51E57"/>
    <w:rsid w:val="00E532C7"/>
    <w:rsid w:val="00E603C7"/>
    <w:rsid w:val="00E72722"/>
    <w:rsid w:val="00E77439"/>
    <w:rsid w:val="00E86275"/>
    <w:rsid w:val="00E93BB0"/>
    <w:rsid w:val="00E94CC9"/>
    <w:rsid w:val="00EA57C8"/>
    <w:rsid w:val="00ED72D9"/>
    <w:rsid w:val="00EE426A"/>
    <w:rsid w:val="00EF36EB"/>
    <w:rsid w:val="00EF5B1D"/>
    <w:rsid w:val="00F30C16"/>
    <w:rsid w:val="00F351E7"/>
    <w:rsid w:val="00F43A1D"/>
    <w:rsid w:val="00F5038E"/>
    <w:rsid w:val="00F70A06"/>
    <w:rsid w:val="00F770AA"/>
    <w:rsid w:val="00F77FA6"/>
    <w:rsid w:val="00F83A5D"/>
    <w:rsid w:val="00F85C63"/>
    <w:rsid w:val="00F962E7"/>
    <w:rsid w:val="00FB6F74"/>
    <w:rsid w:val="00FC2465"/>
    <w:rsid w:val="00FC40BC"/>
    <w:rsid w:val="00FD4258"/>
    <w:rsid w:val="00FE09B0"/>
    <w:rsid w:val="00FF0952"/>
    <w:rsid w:val="00FF3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27</cp:revision>
  <cp:lastPrinted>2024-04-22T12:15:00Z</cp:lastPrinted>
  <dcterms:created xsi:type="dcterms:W3CDTF">2026-02-16T09:25:00Z</dcterms:created>
  <dcterms:modified xsi:type="dcterms:W3CDTF">2026-02-20T11:59:00Z</dcterms:modified>
</cp:coreProperties>
</file>