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 4669/22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 27.04.2022.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322F38" w:rsidRDefault="0086064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>), odredbe člana 121. Statuta JP „Šuma TK“ d.d.Kladanj,  člana 6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2.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3.1. 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JP „Šume TK“ d.d.Kladanj,  Odluke Uprave Društva o potrebi prijema u radni odnos, broj: </w:t>
      </w:r>
      <w:r w:rsidR="00322F38">
        <w:rPr>
          <w:rFonts w:ascii="Arial" w:hAnsi="Arial" w:cs="Arial"/>
          <w:sz w:val="20"/>
          <w:szCs w:val="20"/>
        </w:rPr>
        <w:t>4275/22 od 18.04.2022.</w:t>
      </w:r>
      <w:r>
        <w:rPr>
          <w:rFonts w:ascii="Arial" w:hAnsi="Arial" w:cs="Arial"/>
          <w:sz w:val="20"/>
          <w:szCs w:val="20"/>
        </w:rPr>
        <w:t xml:space="preserve">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30-</w:t>
      </w:r>
      <w:r w:rsidR="00322F38">
        <w:rPr>
          <w:rFonts w:ascii="Arial" w:hAnsi="Arial" w:cs="Arial"/>
          <w:sz w:val="20"/>
          <w:szCs w:val="20"/>
        </w:rPr>
        <w:t>009558</w:t>
      </w:r>
      <w:r>
        <w:rPr>
          <w:rFonts w:ascii="Arial" w:hAnsi="Arial" w:cs="Arial"/>
          <w:sz w:val="20"/>
          <w:szCs w:val="20"/>
        </w:rPr>
        <w:t>/2</w:t>
      </w:r>
      <w:r w:rsidR="00322F38">
        <w:rPr>
          <w:rFonts w:ascii="Arial" w:hAnsi="Arial" w:cs="Arial"/>
          <w:sz w:val="20"/>
          <w:szCs w:val="20"/>
        </w:rPr>
        <w:t>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322F38">
        <w:rPr>
          <w:rFonts w:ascii="Arial" w:hAnsi="Arial" w:cs="Arial"/>
          <w:sz w:val="20"/>
          <w:szCs w:val="20"/>
        </w:rPr>
        <w:t>25.04</w:t>
      </w:r>
      <w:r>
        <w:rPr>
          <w:rFonts w:ascii="Arial" w:hAnsi="Arial" w:cs="Arial"/>
          <w:sz w:val="20"/>
          <w:szCs w:val="20"/>
        </w:rPr>
        <w:t>.2022</w:t>
      </w:r>
      <w:r w:rsidRPr="00D16F12">
        <w:rPr>
          <w:rFonts w:ascii="Arial" w:hAnsi="Arial" w:cs="Arial"/>
          <w:sz w:val="20"/>
          <w:szCs w:val="20"/>
        </w:rPr>
        <w:t>.godine, v.d.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6C7A65" w:rsidRPr="00D16F12" w:rsidRDefault="006C7A6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60645" w:rsidRPr="00D16F12" w:rsidRDefault="00860645" w:rsidP="008606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860645" w:rsidRPr="00D16F12" w:rsidRDefault="00860645" w:rsidP="008606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2F38" w:rsidRDefault="00322F38" w:rsidP="00322F38">
      <w:pPr>
        <w:tabs>
          <w:tab w:val="left" w:pos="141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Pr="006F054A">
        <w:rPr>
          <w:rFonts w:ascii="Arial" w:hAnsi="Arial" w:cs="Arial"/>
          <w:b/>
        </w:rPr>
        <w:t>ŠG”KONJUH” KLADANJ</w:t>
      </w:r>
      <w:r>
        <w:rPr>
          <w:rFonts w:ascii="Arial" w:hAnsi="Arial" w:cs="Arial"/>
        </w:rPr>
        <w:t>:</w:t>
      </w:r>
    </w:p>
    <w:p w:rsidR="00322F38" w:rsidRPr="006C42C9" w:rsidRDefault="00322F38" w:rsidP="00322F38">
      <w:pPr>
        <w:tabs>
          <w:tab w:val="left" w:pos="141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a)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1 (jednu) godinu</w:t>
      </w:r>
      <w:r w:rsidRPr="006C42C9">
        <w:rPr>
          <w:rFonts w:ascii="Arial" w:hAnsi="Arial" w:cs="Arial"/>
          <w:sz w:val="20"/>
          <w:szCs w:val="20"/>
        </w:rPr>
        <w:t>, za radna mjesta:</w:t>
      </w:r>
    </w:p>
    <w:p w:rsidR="00322F38" w:rsidRPr="006C42C9" w:rsidRDefault="00322F38" w:rsidP="00322F38">
      <w:pPr>
        <w:tabs>
          <w:tab w:val="left" w:pos="1418"/>
        </w:tabs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="006C42C9">
        <w:rPr>
          <w:rFonts w:ascii="Arial" w:hAnsi="Arial" w:cs="Arial"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 xml:space="preserve">Kočijaš </w:t>
      </w:r>
      <w:r w:rsidR="006C42C9">
        <w:rPr>
          <w:rFonts w:ascii="Arial" w:hAnsi="Arial" w:cs="Arial"/>
          <w:sz w:val="20"/>
          <w:szCs w:val="20"/>
        </w:rPr>
        <w:t>–</w:t>
      </w:r>
      <w:r w:rsidRPr="006C42C9">
        <w:rPr>
          <w:rFonts w:ascii="Arial" w:hAnsi="Arial" w:cs="Arial"/>
          <w:sz w:val="20"/>
          <w:szCs w:val="20"/>
        </w:rPr>
        <w:t xml:space="preserve"> </w:t>
      </w:r>
      <w:r w:rsidR="006C42C9">
        <w:rPr>
          <w:rFonts w:ascii="Arial" w:hAnsi="Arial" w:cs="Arial"/>
          <w:sz w:val="20"/>
          <w:szCs w:val="20"/>
        </w:rPr>
        <w:t>broj izvršilaca</w:t>
      </w:r>
      <w:r w:rsidRPr="006C42C9">
        <w:rPr>
          <w:rFonts w:ascii="Arial" w:hAnsi="Arial" w:cs="Arial"/>
          <w:sz w:val="20"/>
          <w:szCs w:val="20"/>
        </w:rPr>
        <w:t xml:space="preserve"> 3;</w:t>
      </w:r>
    </w:p>
    <w:p w:rsidR="00322F38" w:rsidRPr="006C42C9" w:rsidRDefault="00322F38" w:rsidP="00322F38">
      <w:pPr>
        <w:tabs>
          <w:tab w:val="left" w:pos="1418"/>
        </w:tabs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 </w:t>
      </w:r>
      <w:r w:rsidRPr="006C42C9">
        <w:rPr>
          <w:rFonts w:ascii="Arial" w:hAnsi="Arial" w:cs="Arial"/>
          <w:b/>
          <w:sz w:val="20"/>
          <w:szCs w:val="20"/>
        </w:rPr>
        <w:t xml:space="preserve">Automehaničar </w:t>
      </w:r>
      <w:r w:rsidR="006C42C9">
        <w:rPr>
          <w:rFonts w:ascii="Arial" w:hAnsi="Arial" w:cs="Arial"/>
          <w:sz w:val="20"/>
          <w:szCs w:val="20"/>
        </w:rPr>
        <w:t>– broj izvršilaca 1;</w:t>
      </w:r>
    </w:p>
    <w:p w:rsidR="00322F38" w:rsidRPr="006C42C9" w:rsidRDefault="00322F38" w:rsidP="00322F38">
      <w:pPr>
        <w:tabs>
          <w:tab w:val="left" w:pos="1418"/>
        </w:tabs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 </w:t>
      </w:r>
      <w:r w:rsidRPr="006C42C9">
        <w:rPr>
          <w:rFonts w:ascii="Arial" w:hAnsi="Arial" w:cs="Arial"/>
          <w:b/>
          <w:sz w:val="20"/>
          <w:szCs w:val="20"/>
        </w:rPr>
        <w:t xml:space="preserve">Sjekač </w:t>
      </w:r>
      <w:r w:rsidRPr="006C42C9">
        <w:rPr>
          <w:rFonts w:ascii="Arial" w:hAnsi="Arial" w:cs="Arial"/>
          <w:sz w:val="20"/>
          <w:szCs w:val="20"/>
        </w:rPr>
        <w:t>–</w:t>
      </w:r>
      <w:r w:rsidRPr="006C42C9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sz w:val="20"/>
          <w:szCs w:val="20"/>
        </w:rPr>
        <w:t>broj izvršilaca 1</w:t>
      </w:r>
    </w:p>
    <w:p w:rsidR="00322F38" w:rsidRPr="006C42C9" w:rsidRDefault="006C42C9" w:rsidP="00322F38">
      <w:pPr>
        <w:tabs>
          <w:tab w:val="left" w:pos="141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22F38" w:rsidRPr="006C42C9">
        <w:rPr>
          <w:rFonts w:ascii="Arial" w:hAnsi="Arial" w:cs="Arial"/>
          <w:sz w:val="20"/>
          <w:szCs w:val="20"/>
        </w:rPr>
        <w:t>) prijem na određeno vrijeme, u</w:t>
      </w:r>
      <w:r w:rsidR="00322F38" w:rsidRPr="006C42C9">
        <w:rPr>
          <w:rFonts w:ascii="Arial" w:hAnsi="Arial" w:cs="Arial"/>
          <w:i/>
          <w:sz w:val="20"/>
          <w:szCs w:val="20"/>
        </w:rPr>
        <w:t xml:space="preserve"> </w:t>
      </w:r>
      <w:r w:rsidR="00322F38" w:rsidRPr="006C42C9">
        <w:rPr>
          <w:rFonts w:ascii="Arial" w:hAnsi="Arial" w:cs="Arial"/>
          <w:b/>
          <w:sz w:val="20"/>
          <w:szCs w:val="20"/>
        </w:rPr>
        <w:t>trajanju od 6 (šest) mjeseci</w:t>
      </w:r>
      <w:r w:rsidR="00322F38" w:rsidRPr="006C42C9">
        <w:rPr>
          <w:rFonts w:ascii="Arial" w:hAnsi="Arial" w:cs="Arial"/>
          <w:sz w:val="20"/>
          <w:szCs w:val="20"/>
        </w:rPr>
        <w:t>, za radna mjesta:</w:t>
      </w:r>
    </w:p>
    <w:p w:rsidR="00322F38" w:rsidRPr="006C42C9" w:rsidRDefault="00322F38" w:rsidP="00322F38">
      <w:pPr>
        <w:tabs>
          <w:tab w:val="left" w:pos="1418"/>
        </w:tabs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>Radnik na uzgoju šuma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6C42C9">
        <w:rPr>
          <w:rFonts w:ascii="Arial" w:hAnsi="Arial" w:cs="Arial"/>
          <w:sz w:val="20"/>
          <w:szCs w:val="20"/>
        </w:rPr>
        <w:t>broj izvršilaca 4;</w:t>
      </w:r>
      <w:bookmarkStart w:id="0" w:name="_GoBack"/>
      <w:bookmarkEnd w:id="0"/>
    </w:p>
    <w:p w:rsidR="00322F38" w:rsidRPr="006C42C9" w:rsidRDefault="00322F38" w:rsidP="00322F38">
      <w:pPr>
        <w:pStyle w:val="ListParagraph"/>
        <w:tabs>
          <w:tab w:val="left" w:pos="1418"/>
        </w:tabs>
        <w:spacing w:line="30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 xml:space="preserve">Pomoćni radnik u šumarstvu 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6C42C9">
        <w:rPr>
          <w:rFonts w:ascii="Arial" w:hAnsi="Arial" w:cs="Arial"/>
          <w:sz w:val="20"/>
          <w:szCs w:val="20"/>
        </w:rPr>
        <w:t>broj izvršilaca 7</w:t>
      </w:r>
    </w:p>
    <w:p w:rsidR="00322F38" w:rsidRDefault="00322F38" w:rsidP="00322F38">
      <w:pPr>
        <w:tabs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0318C8">
        <w:rPr>
          <w:rFonts w:ascii="Arial" w:hAnsi="Arial" w:cs="Arial"/>
          <w:b/>
        </w:rPr>
        <w:t>ŠG”SPREČKO” ŽIVINICE</w:t>
      </w:r>
      <w:r>
        <w:rPr>
          <w:rFonts w:ascii="Arial" w:hAnsi="Arial" w:cs="Arial"/>
          <w:b/>
        </w:rPr>
        <w:t>: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a)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1 (jednu) godinu</w:t>
      </w:r>
      <w:r w:rsidRPr="006C42C9">
        <w:rPr>
          <w:rFonts w:ascii="Arial" w:hAnsi="Arial" w:cs="Arial"/>
          <w:sz w:val="20"/>
          <w:szCs w:val="20"/>
        </w:rPr>
        <w:t>, za radna mjesta: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           - </w:t>
      </w:r>
      <w:r w:rsidRPr="006C42C9">
        <w:rPr>
          <w:rFonts w:ascii="Arial" w:hAnsi="Arial" w:cs="Arial"/>
          <w:b/>
          <w:sz w:val="20"/>
          <w:szCs w:val="20"/>
        </w:rPr>
        <w:t xml:space="preserve">Projektant u šumarstvu – </w:t>
      </w:r>
      <w:r w:rsidR="00BE50D4">
        <w:rPr>
          <w:rFonts w:ascii="Arial" w:hAnsi="Arial" w:cs="Arial"/>
          <w:b/>
          <w:sz w:val="20"/>
          <w:szCs w:val="20"/>
        </w:rPr>
        <w:t>broj</w:t>
      </w:r>
      <w:r w:rsidRPr="006C42C9">
        <w:rPr>
          <w:rFonts w:ascii="Arial" w:hAnsi="Arial" w:cs="Arial"/>
          <w:sz w:val="20"/>
          <w:szCs w:val="20"/>
        </w:rPr>
        <w:t xml:space="preserve"> izvršilac</w:t>
      </w:r>
      <w:r w:rsidR="00BE50D4">
        <w:rPr>
          <w:rFonts w:ascii="Arial" w:hAnsi="Arial" w:cs="Arial"/>
          <w:sz w:val="20"/>
          <w:szCs w:val="20"/>
        </w:rPr>
        <w:t>a 1</w:t>
      </w:r>
      <w:r w:rsidRPr="006C42C9">
        <w:rPr>
          <w:rFonts w:ascii="Arial" w:hAnsi="Arial" w:cs="Arial"/>
          <w:sz w:val="20"/>
          <w:szCs w:val="20"/>
        </w:rPr>
        <w:t>;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           - </w:t>
      </w:r>
      <w:r w:rsidRPr="006C42C9">
        <w:rPr>
          <w:rFonts w:ascii="Arial" w:hAnsi="Arial" w:cs="Arial"/>
          <w:b/>
          <w:sz w:val="20"/>
          <w:szCs w:val="20"/>
        </w:rPr>
        <w:t>Pratilac uz zglobni traktor –</w:t>
      </w:r>
      <w:r w:rsidRPr="006C42C9">
        <w:rPr>
          <w:rFonts w:ascii="Arial" w:hAnsi="Arial" w:cs="Arial"/>
          <w:sz w:val="20"/>
          <w:szCs w:val="20"/>
        </w:rPr>
        <w:t xml:space="preserve"> </w:t>
      </w:r>
      <w:r w:rsidR="00BE50D4">
        <w:rPr>
          <w:rFonts w:ascii="Arial" w:hAnsi="Arial" w:cs="Arial"/>
          <w:sz w:val="20"/>
          <w:szCs w:val="20"/>
        </w:rPr>
        <w:t xml:space="preserve">broj izvršilaca </w:t>
      </w:r>
      <w:r w:rsidRPr="006C42C9">
        <w:rPr>
          <w:rFonts w:ascii="Arial" w:hAnsi="Arial" w:cs="Arial"/>
          <w:sz w:val="20"/>
          <w:szCs w:val="20"/>
        </w:rPr>
        <w:t>1;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           </w:t>
      </w:r>
      <w:r w:rsidRPr="006C42C9">
        <w:rPr>
          <w:rFonts w:ascii="Arial" w:hAnsi="Arial" w:cs="Arial"/>
          <w:b/>
          <w:sz w:val="20"/>
          <w:szCs w:val="20"/>
        </w:rPr>
        <w:t>- Sjekač –</w:t>
      </w:r>
      <w:r w:rsidRPr="006C42C9">
        <w:rPr>
          <w:rFonts w:ascii="Arial" w:hAnsi="Arial" w:cs="Arial"/>
          <w:sz w:val="20"/>
          <w:szCs w:val="20"/>
        </w:rPr>
        <w:t xml:space="preserve"> </w:t>
      </w:r>
      <w:r w:rsidR="00BE50D4">
        <w:rPr>
          <w:rFonts w:ascii="Arial" w:hAnsi="Arial" w:cs="Arial"/>
          <w:sz w:val="20"/>
          <w:szCs w:val="20"/>
        </w:rPr>
        <w:t>broj izvršilaca 2;</w:t>
      </w:r>
      <w:r w:rsidRPr="006C42C9">
        <w:rPr>
          <w:rFonts w:ascii="Arial" w:hAnsi="Arial" w:cs="Arial"/>
          <w:sz w:val="20"/>
          <w:szCs w:val="20"/>
        </w:rPr>
        <w:t>“.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b/>
          <w:sz w:val="20"/>
          <w:szCs w:val="20"/>
        </w:rPr>
        <w:t xml:space="preserve">           - Pomoćni radnik u šumarstvu 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BE50D4">
        <w:rPr>
          <w:rFonts w:ascii="Arial" w:hAnsi="Arial" w:cs="Arial"/>
          <w:sz w:val="20"/>
          <w:szCs w:val="20"/>
        </w:rPr>
        <w:t>broj izvršilaca 4;</w:t>
      </w:r>
    </w:p>
    <w:p w:rsidR="00322F38" w:rsidRPr="006C42C9" w:rsidRDefault="00835D24" w:rsidP="00835D24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</w:t>
      </w:r>
      <w:r w:rsidR="00322F38" w:rsidRPr="006C42C9">
        <w:rPr>
          <w:rFonts w:ascii="Arial" w:hAnsi="Arial" w:cs="Arial"/>
          <w:b/>
          <w:sz w:val="20"/>
          <w:szCs w:val="20"/>
        </w:rPr>
        <w:t>Lugar –čuvar šuma</w:t>
      </w:r>
      <w:r w:rsidR="00322F38" w:rsidRPr="006C42C9">
        <w:rPr>
          <w:rFonts w:ascii="Arial" w:hAnsi="Arial" w:cs="Arial"/>
          <w:sz w:val="20"/>
          <w:szCs w:val="20"/>
        </w:rPr>
        <w:t xml:space="preserve"> –</w:t>
      </w:r>
      <w:r w:rsidR="00BE50D4">
        <w:rPr>
          <w:rFonts w:ascii="Arial" w:hAnsi="Arial" w:cs="Arial"/>
          <w:sz w:val="20"/>
          <w:szCs w:val="20"/>
        </w:rPr>
        <w:t>broj izvršilaca 1;</w:t>
      </w:r>
    </w:p>
    <w:p w:rsidR="00322F38" w:rsidRPr="006C42C9" w:rsidRDefault="00835D24" w:rsidP="00835D24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22F38" w:rsidRPr="006C42C9">
        <w:rPr>
          <w:rFonts w:ascii="Arial" w:hAnsi="Arial" w:cs="Arial"/>
          <w:sz w:val="20"/>
          <w:szCs w:val="20"/>
        </w:rPr>
        <w:t xml:space="preserve">- </w:t>
      </w:r>
      <w:r w:rsidR="00322F38" w:rsidRPr="006C42C9">
        <w:rPr>
          <w:rFonts w:ascii="Arial" w:hAnsi="Arial" w:cs="Arial"/>
          <w:b/>
          <w:sz w:val="20"/>
          <w:szCs w:val="20"/>
        </w:rPr>
        <w:t xml:space="preserve">Razmjerač drvnih sortimenata </w:t>
      </w:r>
      <w:r w:rsidR="00322F38" w:rsidRPr="006C42C9">
        <w:rPr>
          <w:rFonts w:ascii="Arial" w:hAnsi="Arial" w:cs="Arial"/>
          <w:sz w:val="20"/>
          <w:szCs w:val="20"/>
        </w:rPr>
        <w:t xml:space="preserve">– </w:t>
      </w:r>
      <w:r w:rsidR="00BE50D4">
        <w:rPr>
          <w:rFonts w:ascii="Arial" w:hAnsi="Arial" w:cs="Arial"/>
          <w:sz w:val="20"/>
          <w:szCs w:val="20"/>
        </w:rPr>
        <w:t>broj izvršilaca 1</w:t>
      </w:r>
      <w:r w:rsidR="00322F38" w:rsidRPr="006C42C9">
        <w:rPr>
          <w:rFonts w:ascii="Arial" w:hAnsi="Arial" w:cs="Arial"/>
          <w:sz w:val="20"/>
          <w:szCs w:val="20"/>
        </w:rPr>
        <w:t xml:space="preserve"> 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b)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6 (šest) mjeseci</w:t>
      </w:r>
      <w:r w:rsidRPr="006C42C9">
        <w:rPr>
          <w:rFonts w:ascii="Arial" w:hAnsi="Arial" w:cs="Arial"/>
          <w:sz w:val="20"/>
          <w:szCs w:val="20"/>
        </w:rPr>
        <w:t>, za radno mjesto:</w:t>
      </w:r>
    </w:p>
    <w:p w:rsidR="00322F38" w:rsidRPr="006C42C9" w:rsidRDefault="00322F38" w:rsidP="006C42C9">
      <w:pPr>
        <w:tabs>
          <w:tab w:val="left" w:pos="1418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 xml:space="preserve">Pomoćni radnik u šumarstvu 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BE50D4">
        <w:rPr>
          <w:rFonts w:ascii="Arial" w:hAnsi="Arial" w:cs="Arial"/>
          <w:sz w:val="20"/>
          <w:szCs w:val="20"/>
        </w:rPr>
        <w:t>broj izvršilaca 6;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c) prijem na neodređeno vrijeme, za radna mjesta:</w:t>
      </w:r>
    </w:p>
    <w:p w:rsidR="00322F38" w:rsidRPr="00BE50D4" w:rsidRDefault="00322F38" w:rsidP="00322F38">
      <w:pPr>
        <w:tabs>
          <w:tab w:val="left" w:pos="735"/>
        </w:tabs>
        <w:jc w:val="both"/>
        <w:rPr>
          <w:rFonts w:ascii="Arial" w:hAnsi="Arial" w:cs="Arial"/>
          <w:sz w:val="20"/>
          <w:szCs w:val="20"/>
        </w:rPr>
      </w:pPr>
      <w:r w:rsidRPr="00BE50D4">
        <w:rPr>
          <w:rFonts w:ascii="Arial" w:hAnsi="Arial" w:cs="Arial"/>
          <w:sz w:val="20"/>
          <w:szCs w:val="20"/>
        </w:rPr>
        <w:t xml:space="preserve"> </w:t>
      </w:r>
      <w:r w:rsidRPr="00BE50D4">
        <w:rPr>
          <w:rFonts w:ascii="Arial" w:hAnsi="Arial" w:cs="Arial"/>
          <w:sz w:val="20"/>
          <w:szCs w:val="20"/>
        </w:rPr>
        <w:tab/>
        <w:t xml:space="preserve">- </w:t>
      </w:r>
      <w:r w:rsidRPr="00BE50D4">
        <w:rPr>
          <w:rFonts w:ascii="Arial" w:hAnsi="Arial" w:cs="Arial"/>
          <w:b/>
          <w:sz w:val="20"/>
          <w:szCs w:val="20"/>
        </w:rPr>
        <w:t xml:space="preserve">Vozač kamiona </w:t>
      </w:r>
      <w:r w:rsidRPr="00BE50D4">
        <w:rPr>
          <w:rFonts w:ascii="Arial" w:hAnsi="Arial" w:cs="Arial"/>
          <w:sz w:val="20"/>
          <w:szCs w:val="20"/>
        </w:rPr>
        <w:t xml:space="preserve">– </w:t>
      </w:r>
      <w:r w:rsidR="00BE50D4" w:rsidRPr="00BE50D4">
        <w:rPr>
          <w:rFonts w:ascii="Arial" w:hAnsi="Arial" w:cs="Arial"/>
          <w:sz w:val="20"/>
          <w:szCs w:val="20"/>
        </w:rPr>
        <w:t>broj izvršilaca 2</w:t>
      </w:r>
      <w:r w:rsidRPr="00BE50D4">
        <w:rPr>
          <w:rFonts w:ascii="Arial" w:hAnsi="Arial" w:cs="Arial"/>
          <w:sz w:val="20"/>
          <w:szCs w:val="20"/>
        </w:rPr>
        <w:t>;</w:t>
      </w:r>
    </w:p>
    <w:p w:rsidR="00322F38" w:rsidRPr="006C42C9" w:rsidRDefault="00322F38" w:rsidP="00322F38">
      <w:pPr>
        <w:tabs>
          <w:tab w:val="left" w:pos="735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           - </w:t>
      </w:r>
      <w:r w:rsidR="00BE50D4">
        <w:rPr>
          <w:rFonts w:ascii="Arial" w:hAnsi="Arial" w:cs="Arial"/>
          <w:sz w:val="20"/>
          <w:szCs w:val="20"/>
        </w:rPr>
        <w:t xml:space="preserve">  </w:t>
      </w:r>
      <w:r w:rsidRPr="006C42C9">
        <w:rPr>
          <w:rFonts w:ascii="Arial" w:hAnsi="Arial" w:cs="Arial"/>
          <w:b/>
          <w:sz w:val="20"/>
          <w:szCs w:val="20"/>
        </w:rPr>
        <w:t>Lugar –čuvar šuma</w:t>
      </w:r>
      <w:r w:rsidRPr="006C42C9">
        <w:rPr>
          <w:rFonts w:ascii="Arial" w:hAnsi="Arial" w:cs="Arial"/>
          <w:sz w:val="20"/>
          <w:szCs w:val="20"/>
        </w:rPr>
        <w:t xml:space="preserve"> –</w:t>
      </w:r>
      <w:r w:rsidR="00BE50D4">
        <w:rPr>
          <w:rFonts w:ascii="Arial" w:hAnsi="Arial" w:cs="Arial"/>
          <w:sz w:val="20"/>
          <w:szCs w:val="20"/>
        </w:rPr>
        <w:t>broj izvršilaca 1;</w:t>
      </w:r>
    </w:p>
    <w:p w:rsidR="00322F38" w:rsidRPr="006C42C9" w:rsidRDefault="00322F38" w:rsidP="00322F38">
      <w:pPr>
        <w:tabs>
          <w:tab w:val="left" w:pos="735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lastRenderedPageBreak/>
        <w:t xml:space="preserve">          </w:t>
      </w:r>
      <w:r w:rsidR="00835D24">
        <w:rPr>
          <w:rFonts w:ascii="Arial" w:hAnsi="Arial" w:cs="Arial"/>
          <w:sz w:val="20"/>
          <w:szCs w:val="20"/>
        </w:rPr>
        <w:t xml:space="preserve">  </w:t>
      </w:r>
      <w:r w:rsidRPr="006C42C9">
        <w:rPr>
          <w:rFonts w:ascii="Arial" w:hAnsi="Arial" w:cs="Arial"/>
          <w:sz w:val="20"/>
          <w:szCs w:val="20"/>
        </w:rPr>
        <w:t xml:space="preserve"> - </w:t>
      </w:r>
      <w:r w:rsidR="00BE50D4">
        <w:rPr>
          <w:rFonts w:ascii="Arial" w:hAnsi="Arial" w:cs="Arial"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Pratilac uz zglobni traktor –</w:t>
      </w:r>
      <w:r w:rsidRPr="006C42C9">
        <w:rPr>
          <w:rFonts w:ascii="Arial" w:hAnsi="Arial" w:cs="Arial"/>
          <w:sz w:val="20"/>
          <w:szCs w:val="20"/>
        </w:rPr>
        <w:t xml:space="preserve"> </w:t>
      </w:r>
      <w:r w:rsidR="00BE50D4">
        <w:rPr>
          <w:rFonts w:ascii="Arial" w:hAnsi="Arial" w:cs="Arial"/>
          <w:sz w:val="20"/>
          <w:szCs w:val="20"/>
        </w:rPr>
        <w:t>broj izvršilaca 1;</w:t>
      </w:r>
    </w:p>
    <w:p w:rsidR="00322F38" w:rsidRPr="006C42C9" w:rsidRDefault="00322F38" w:rsidP="00322F38">
      <w:pPr>
        <w:tabs>
          <w:tab w:val="left" w:pos="1418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-</w:t>
      </w:r>
      <w:r w:rsidRPr="006C42C9">
        <w:rPr>
          <w:rFonts w:ascii="Arial" w:hAnsi="Arial" w:cs="Arial"/>
          <w:b/>
          <w:sz w:val="20"/>
          <w:szCs w:val="20"/>
        </w:rPr>
        <w:t xml:space="preserve"> Pomoćni radnik u šumarstvu 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BE50D4">
        <w:rPr>
          <w:rFonts w:ascii="Arial" w:hAnsi="Arial" w:cs="Arial"/>
          <w:sz w:val="20"/>
          <w:szCs w:val="20"/>
        </w:rPr>
        <w:t>broj izvršilaca 1</w:t>
      </w:r>
    </w:p>
    <w:p w:rsidR="00322F38" w:rsidRPr="006C42C9" w:rsidRDefault="00322F38" w:rsidP="00322F38">
      <w:pPr>
        <w:tabs>
          <w:tab w:val="left" w:pos="141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 xml:space="preserve">Projektant u šumarstvu – </w:t>
      </w:r>
      <w:r w:rsidR="00BE50D4">
        <w:rPr>
          <w:rFonts w:ascii="Arial" w:hAnsi="Arial" w:cs="Arial"/>
          <w:sz w:val="20"/>
          <w:szCs w:val="20"/>
        </w:rPr>
        <w:t>broj izvršilaca 1</w:t>
      </w:r>
      <w:r w:rsidRPr="006C42C9">
        <w:rPr>
          <w:rFonts w:ascii="Arial" w:hAnsi="Arial" w:cs="Arial"/>
          <w:sz w:val="20"/>
          <w:szCs w:val="20"/>
        </w:rPr>
        <w:t>.</w:t>
      </w:r>
    </w:p>
    <w:p w:rsidR="00322F38" w:rsidRDefault="00322F38" w:rsidP="00322F3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E3327">
        <w:rPr>
          <w:rFonts w:ascii="Arial" w:hAnsi="Arial" w:cs="Arial"/>
          <w:b/>
        </w:rPr>
        <w:t>ŠG”VLASENIČKO”TURALIĆI, KLADANJ</w:t>
      </w:r>
      <w:r>
        <w:rPr>
          <w:rFonts w:ascii="Arial" w:hAnsi="Arial" w:cs="Arial"/>
        </w:rPr>
        <w:t>: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a)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1 (jednu) godinu</w:t>
      </w:r>
      <w:r w:rsidRPr="006C42C9">
        <w:rPr>
          <w:rFonts w:ascii="Arial" w:hAnsi="Arial" w:cs="Arial"/>
          <w:sz w:val="20"/>
          <w:szCs w:val="20"/>
        </w:rPr>
        <w:t>, za radno mjesto:</w:t>
      </w:r>
    </w:p>
    <w:p w:rsidR="00322F38" w:rsidRPr="006C42C9" w:rsidRDefault="00322F38" w:rsidP="00322F38">
      <w:pPr>
        <w:tabs>
          <w:tab w:val="left" w:pos="1418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 xml:space="preserve">Sjekač </w:t>
      </w:r>
      <w:r w:rsidRPr="006C42C9">
        <w:rPr>
          <w:rFonts w:ascii="Arial" w:hAnsi="Arial" w:cs="Arial"/>
          <w:sz w:val="20"/>
          <w:szCs w:val="20"/>
        </w:rPr>
        <w:t xml:space="preserve">– </w:t>
      </w:r>
      <w:r w:rsidR="00BE50D4">
        <w:rPr>
          <w:rFonts w:ascii="Arial" w:hAnsi="Arial" w:cs="Arial"/>
          <w:sz w:val="20"/>
          <w:szCs w:val="20"/>
        </w:rPr>
        <w:t>broj izvršilaca 1;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b) prijem na određeno vrijeme, u </w:t>
      </w:r>
      <w:r w:rsidRPr="006C42C9">
        <w:rPr>
          <w:rFonts w:ascii="Arial" w:hAnsi="Arial" w:cs="Arial"/>
          <w:b/>
          <w:sz w:val="20"/>
          <w:szCs w:val="20"/>
        </w:rPr>
        <w:t>trajanju od 6 (šest) mjeseci</w:t>
      </w:r>
      <w:r w:rsidRPr="006C42C9">
        <w:rPr>
          <w:rFonts w:ascii="Arial" w:hAnsi="Arial" w:cs="Arial"/>
          <w:sz w:val="20"/>
          <w:szCs w:val="20"/>
        </w:rPr>
        <w:t>, za radno mjesto:</w:t>
      </w:r>
    </w:p>
    <w:p w:rsidR="00322F38" w:rsidRPr="006C42C9" w:rsidRDefault="00322F38" w:rsidP="00322F38">
      <w:pPr>
        <w:tabs>
          <w:tab w:val="left" w:pos="1418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- </w:t>
      </w:r>
      <w:r w:rsidRPr="006C42C9">
        <w:rPr>
          <w:rFonts w:ascii="Arial" w:hAnsi="Arial" w:cs="Arial"/>
          <w:b/>
          <w:sz w:val="20"/>
          <w:szCs w:val="20"/>
        </w:rPr>
        <w:t xml:space="preserve">Pomoćni radnik u šumarstvu </w:t>
      </w:r>
      <w:r w:rsidRPr="006C42C9">
        <w:rPr>
          <w:rFonts w:ascii="Arial" w:hAnsi="Arial" w:cs="Arial"/>
          <w:sz w:val="20"/>
          <w:szCs w:val="20"/>
        </w:rPr>
        <w:t>–</w:t>
      </w:r>
      <w:r w:rsidR="00BE50D4">
        <w:rPr>
          <w:rFonts w:ascii="Arial" w:hAnsi="Arial" w:cs="Arial"/>
          <w:sz w:val="20"/>
          <w:szCs w:val="20"/>
        </w:rPr>
        <w:t>broj izvršilaca 2</w:t>
      </w:r>
    </w:p>
    <w:p w:rsidR="00322F38" w:rsidRPr="00B00E45" w:rsidRDefault="00322F38" w:rsidP="00322F38">
      <w:pPr>
        <w:tabs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 w:rsidRPr="00B00E45">
        <w:rPr>
          <w:rFonts w:ascii="Arial" w:hAnsi="Arial" w:cs="Arial"/>
          <w:b/>
        </w:rPr>
        <w:t>DIREKCIJA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JP „ŠUME TK“ DD KLADANJ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a)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1 (jednu) godinu</w:t>
      </w:r>
      <w:r w:rsidRPr="006C42C9">
        <w:rPr>
          <w:rFonts w:ascii="Arial" w:hAnsi="Arial" w:cs="Arial"/>
          <w:sz w:val="20"/>
          <w:szCs w:val="20"/>
        </w:rPr>
        <w:t>, za radno mjesto:</w:t>
      </w:r>
    </w:p>
    <w:p w:rsidR="00322F38" w:rsidRPr="006C42C9" w:rsidRDefault="00322F38" w:rsidP="00322F38">
      <w:pPr>
        <w:tabs>
          <w:tab w:val="left" w:pos="1418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-</w:t>
      </w:r>
      <w:r w:rsidRPr="006C42C9">
        <w:rPr>
          <w:rFonts w:ascii="Arial" w:hAnsi="Arial" w:cs="Arial"/>
          <w:b/>
          <w:sz w:val="20"/>
          <w:szCs w:val="20"/>
        </w:rPr>
        <w:t xml:space="preserve"> Kafe kuharica - čistačica –</w:t>
      </w:r>
      <w:r w:rsidR="00BE50D4">
        <w:rPr>
          <w:rFonts w:ascii="Arial" w:hAnsi="Arial" w:cs="Arial"/>
          <w:sz w:val="20"/>
          <w:szCs w:val="20"/>
        </w:rPr>
        <w:t>broj izvršilaca 1</w:t>
      </w:r>
      <w:r w:rsidRPr="006C42C9">
        <w:rPr>
          <w:rFonts w:ascii="Arial" w:hAnsi="Arial" w:cs="Arial"/>
          <w:sz w:val="20"/>
          <w:szCs w:val="20"/>
        </w:rPr>
        <w:t>.</w:t>
      </w: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Pr="00D16F12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236B" w:rsidRPr="00742829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42829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KOČIJAŠ</w:t>
      </w:r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„Konjuh“</w:t>
      </w:r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NK/PK</w:t>
      </w:r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radno iskustvo: </w:t>
      </w:r>
      <w:r>
        <w:rPr>
          <w:rFonts w:ascii="Arial" w:hAnsi="Arial" w:cs="Arial"/>
          <w:sz w:val="20"/>
          <w:szCs w:val="20"/>
        </w:rPr>
        <w:t>6 mjeseci</w:t>
      </w:r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AUTOMEHANIČAR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>
        <w:rPr>
          <w:rFonts w:ascii="Arial" w:hAnsi="Arial" w:cs="Arial"/>
          <w:sz w:val="20"/>
          <w:szCs w:val="20"/>
        </w:rPr>
        <w:t>ŠG „Konjuh“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KV/automeh.</w:t>
      </w:r>
    </w:p>
    <w:p w:rsidR="00AA236B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6 mjeseci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SJEKAČ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  <w:r>
        <w:rPr>
          <w:rFonts w:ascii="Arial" w:hAnsi="Arial" w:cs="Arial"/>
          <w:sz w:val="20"/>
          <w:szCs w:val="20"/>
        </w:rPr>
        <w:t>, ŠG „Sprečko“, ŠG „Vlaseničko“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</w:t>
      </w:r>
      <w:r>
        <w:rPr>
          <w:rFonts w:ascii="Arial" w:hAnsi="Arial" w:cs="Arial"/>
          <w:sz w:val="20"/>
          <w:szCs w:val="20"/>
        </w:rPr>
        <w:t>šum</w:t>
      </w:r>
      <w:r>
        <w:rPr>
          <w:rFonts w:ascii="Arial" w:hAnsi="Arial" w:cs="Arial"/>
          <w:sz w:val="20"/>
          <w:szCs w:val="20"/>
        </w:rPr>
        <w:t>.</w:t>
      </w:r>
    </w:p>
    <w:p w:rsidR="00AA236B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1 godina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RADNIK NA UZGOJU ŠUMA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PK</w:t>
      </w:r>
    </w:p>
    <w:p w:rsidR="00AA236B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AA236B" w:rsidRP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POMOĆNI RADNIK U ŠUMARSTVU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  <w:r>
        <w:rPr>
          <w:rFonts w:ascii="Arial" w:hAnsi="Arial" w:cs="Arial"/>
          <w:sz w:val="20"/>
          <w:szCs w:val="20"/>
        </w:rPr>
        <w:t>, ŠG „Sprečko“, ŠG „Vlaseničko“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NK/</w:t>
      </w:r>
      <w:r>
        <w:rPr>
          <w:rFonts w:ascii="Arial" w:hAnsi="Arial" w:cs="Arial"/>
          <w:sz w:val="20"/>
          <w:szCs w:val="20"/>
        </w:rPr>
        <w:t>KV/</w:t>
      </w:r>
      <w:r>
        <w:rPr>
          <w:rFonts w:ascii="Arial" w:hAnsi="Arial" w:cs="Arial"/>
          <w:sz w:val="20"/>
          <w:szCs w:val="20"/>
        </w:rPr>
        <w:t>SSS</w:t>
      </w:r>
    </w:p>
    <w:p w:rsidR="00543A2E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</w:t>
      </w:r>
      <w:r>
        <w:rPr>
          <w:rFonts w:ascii="Arial" w:hAnsi="Arial" w:cs="Arial"/>
          <w:sz w:val="20"/>
          <w:szCs w:val="20"/>
        </w:rPr>
        <w:t>: Ne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PROJEKTANT U ŠUMARSTVU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 w:rsidR="00543A2E">
        <w:rPr>
          <w:rFonts w:ascii="Arial" w:hAnsi="Arial" w:cs="Arial"/>
          <w:sz w:val="20"/>
          <w:szCs w:val="20"/>
        </w:rPr>
        <w:t>VSS/šum.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 w:rsidR="00543A2E">
        <w:rPr>
          <w:rFonts w:ascii="Arial" w:hAnsi="Arial" w:cs="Arial"/>
          <w:sz w:val="20"/>
          <w:szCs w:val="20"/>
        </w:rPr>
        <w:t>2 godine</w:t>
      </w:r>
    </w:p>
    <w:p w:rsidR="00543A2E" w:rsidRDefault="00543A2E" w:rsidP="00AA236B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PRATILAC UZ ZGLOBNI TRAKTOR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</w:t>
      </w:r>
      <w:r>
        <w:rPr>
          <w:rFonts w:ascii="Arial" w:hAnsi="Arial" w:cs="Arial"/>
          <w:sz w:val="20"/>
          <w:szCs w:val="20"/>
        </w:rPr>
        <w:t>šum</w:t>
      </w:r>
      <w:r>
        <w:rPr>
          <w:rFonts w:ascii="Arial" w:hAnsi="Arial" w:cs="Arial"/>
          <w:sz w:val="20"/>
          <w:szCs w:val="20"/>
        </w:rPr>
        <w:t>.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1 godina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LUGAR-ČUVAR ŠUMA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SSS/šum.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1 godina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RAZMJERAČ DRVNIH SORTIMENATA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SSS/šum.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2 godine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VOZAČ KAMIONA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</w:t>
      </w:r>
      <w:r>
        <w:rPr>
          <w:rFonts w:ascii="Arial" w:hAnsi="Arial" w:cs="Arial"/>
          <w:sz w:val="20"/>
          <w:szCs w:val="20"/>
        </w:rPr>
        <w:t>saob</w:t>
      </w:r>
      <w:r>
        <w:rPr>
          <w:rFonts w:ascii="Arial" w:hAnsi="Arial" w:cs="Arial"/>
          <w:sz w:val="20"/>
          <w:szCs w:val="20"/>
        </w:rPr>
        <w:t>.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2 godine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KAFE KUHARICA-ČISTAČICA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>
        <w:rPr>
          <w:rFonts w:ascii="Arial" w:hAnsi="Arial" w:cs="Arial"/>
          <w:sz w:val="20"/>
          <w:szCs w:val="20"/>
        </w:rPr>
        <w:t>Direkcija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>
        <w:rPr>
          <w:rFonts w:ascii="Arial" w:hAnsi="Arial" w:cs="Arial"/>
          <w:sz w:val="20"/>
          <w:szCs w:val="20"/>
        </w:rPr>
        <w:t>PK/NK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>
        <w:rPr>
          <w:rFonts w:ascii="Arial" w:hAnsi="Arial" w:cs="Arial"/>
          <w:sz w:val="20"/>
          <w:szCs w:val="20"/>
        </w:rPr>
        <w:t>2 godine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AA236B">
      <w:pPr>
        <w:spacing w:after="0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Pr="008C7B63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543A2E" w:rsidRPr="00290E26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67F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543A2E" w:rsidRDefault="00543A2E" w:rsidP="00543A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dr.;Zamjena dotrajalih dijelova sredstava rada;Pranje, čišćenje i podmazivanje sredstava rada;Poslovi koji iziskuju tehnička ispravnost vozila i obezbjedjenje tehničke  ispravnosti vozila , poslovi pripreme i dr.;Ovjera putnih naloga za vožnju (ispravnost);Evidentiranje utroška rezervnih djelova i troškova servisiranja odvojeno po sredstvima rada;Podnošenje mjesečnih izvjštaja o nastalim troškovima po sredstvima rada i vrstama materijala i usluga trećih lica; Vodjenje radnog naloga;Obavlja i druge poslove po nalogu Poslovođe za mehanizaciju i   održavanje  puteva;Za svoj rad odgovoran je neposredno te Poslovodji za mehanizaciju i održavanje</w:t>
      </w:r>
      <w:r w:rsidR="00234B7E">
        <w:rPr>
          <w:rFonts w:ascii="Arial" w:hAnsi="Arial" w:cs="Arial"/>
          <w:sz w:val="20"/>
          <w:szCs w:val="20"/>
        </w:rPr>
        <w:t xml:space="preserve"> puteva</w:t>
      </w: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SJEKAČ</w:t>
      </w:r>
    </w:p>
    <w:p w:rsidR="00543A2E" w:rsidRPr="00E87AA1" w:rsidRDefault="00543A2E" w:rsidP="00543A2E">
      <w:pPr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 xml:space="preserve"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</w:t>
      </w:r>
      <w:r w:rsidRPr="00E87AA1">
        <w:rPr>
          <w:rFonts w:ascii="Arial" w:hAnsi="Arial" w:cs="Arial"/>
          <w:sz w:val="20"/>
          <w:szCs w:val="20"/>
        </w:rPr>
        <w:lastRenderedPageBreak/>
        <w:t>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AA236B" w:rsidRP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BF5ED3">
        <w:rPr>
          <w:rFonts w:ascii="Arial" w:hAnsi="Arial" w:cs="Arial"/>
          <w:b/>
          <w:sz w:val="20"/>
          <w:szCs w:val="20"/>
        </w:rPr>
        <w:t>Radno mjesto: RADNIK NA UZGOJU ŠUMA</w:t>
      </w: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ED3" w:rsidRPr="007A5094" w:rsidRDefault="00BF5ED3" w:rsidP="00BF5ED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BF5ED3" w:rsidRDefault="00BF5ED3" w:rsidP="00BF5ED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BF5ED3" w:rsidRDefault="00BF5ED3" w:rsidP="00BF5ED3"/>
    <w:p w:rsidR="00BF5ED3" w:rsidRPr="00DB4A04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DB4A04">
        <w:rPr>
          <w:rFonts w:ascii="Arial" w:hAnsi="Arial" w:cs="Arial"/>
          <w:b/>
          <w:sz w:val="20"/>
          <w:szCs w:val="20"/>
        </w:rPr>
        <w:t>Radno mjesto: PROJEKTANT U ŠUMARSTVU-(tačka III-1 oglasa)</w:t>
      </w: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Prati i primjenjuje Zakonske propise iz oblasti šumarstva, odredbe šumsko privredne osnove i drugih propisa,  a vezano za izradu projekta za izvođenje; Prikuplja sve neophodne podatke o odjelima koji će biti predmet doznake. u skladu sa sistemom gazdovanja definisanim po šumsko privrednoj osnovi vrši doznaku stabala; U skladu sa sistemom gazdovanja definisanim po šumsko privrednoj osnovi vrši doznaku stabala, izdavanje I obilježavanje skupina , te odrđuje smjer obaranja stabala; Na osnovu terenskih prilika , koncentracije doznačene drvne mase I gravitacionih zona projektuje I na terenu obilježava primarnu I sekundarnu mrežu puteva, međustovarište I druge prateće tehničke objekte;Po završenoj doznaci te prikupljanju ostalih podataka sa terena u skladu sa prpisanim normativima obrađuje I priprema projekat za izvođenje radova u šumarstvu; Prema ukazanoj potrebi daje dodatna uputstva I obilježavanje za projekat za izvođenje;Ukoliko se ukaže potreba za izmjenama nekih od odredbi izvedbenog projekta, učestvuje u radu komisije za reviziju izvedbenih projekata;Priprema podatke o izvedbenom projektu potrebne inspekcijskim organima I prisutan je pri pregledu izv. projekata od strane inspekcijskih organa;Obavlja I druge poslove u okviru stručne spreme po nalogu šefa za tehničke poslove I pripremu rada; Za svoj rad odgovara neposredno te šefu za tehničke poslove I prpremu rada u ŠG.</w:t>
      </w:r>
    </w:p>
    <w:p w:rsid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</w:p>
    <w:p w:rsidR="00BF5ED3" w:rsidRPr="00D16F12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BF5ED3" w:rsidRDefault="00BF5ED3" w:rsidP="00BF5ED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6F12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D16F12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503AA" w:rsidRDefault="00B503AA" w:rsidP="00BF5ED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F5ED3" w:rsidRDefault="00BF5ED3" w:rsidP="00BF5ED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lastRenderedPageBreak/>
        <w:t>Naziv radnog mjesta: LUGAR-ČUVAR ŠUMA</w:t>
      </w:r>
    </w:p>
    <w:p w:rsidR="00BF5ED3" w:rsidRPr="00236E60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E6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</w:t>
      </w:r>
      <w:r>
        <w:rPr>
          <w:rFonts w:ascii="Arial" w:hAnsi="Arial" w:cs="Arial"/>
          <w:bCs/>
          <w:sz w:val="20"/>
          <w:szCs w:val="20"/>
        </w:rPr>
        <w:t>h bespravnih radnji , te zaštit</w:t>
      </w:r>
      <w:r w:rsidRPr="00236E60">
        <w:rPr>
          <w:rFonts w:ascii="Arial" w:hAnsi="Arial" w:cs="Arial"/>
          <w:bCs/>
          <w:sz w:val="20"/>
          <w:szCs w:val="20"/>
        </w:rPr>
        <w:t>a šuma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36E60">
        <w:rPr>
          <w:rFonts w:ascii="Arial" w:hAnsi="Arial" w:cs="Arial"/>
          <w:bCs/>
          <w:sz w:val="20"/>
          <w:szCs w:val="20"/>
        </w:rPr>
        <w:t>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</w:t>
      </w:r>
      <w:r>
        <w:rPr>
          <w:rFonts w:ascii="Arial" w:hAnsi="Arial" w:cs="Arial"/>
          <w:bCs/>
          <w:sz w:val="20"/>
          <w:szCs w:val="20"/>
        </w:rPr>
        <w:t xml:space="preserve"> pošumljavanju i popunjavanju </w:t>
      </w:r>
      <w:r w:rsidRPr="00236E60">
        <w:rPr>
          <w:rFonts w:ascii="Arial" w:hAnsi="Arial" w:cs="Arial"/>
          <w:bCs/>
          <w:sz w:val="20"/>
          <w:szCs w:val="20"/>
        </w:rPr>
        <w:t>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</w:t>
      </w:r>
      <w:r>
        <w:rPr>
          <w:rFonts w:ascii="Arial" w:hAnsi="Arial" w:cs="Arial"/>
          <w:bCs/>
          <w:sz w:val="20"/>
          <w:szCs w:val="20"/>
        </w:rPr>
        <w:t>oizvoda šumarstva, prodaja zaplije</w:t>
      </w:r>
      <w:r w:rsidRPr="00236E60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j</w:t>
      </w:r>
      <w:r w:rsidRPr="00236E60">
        <w:rPr>
          <w:rFonts w:ascii="Arial" w:hAnsi="Arial" w:cs="Arial"/>
          <w:bCs/>
          <w:sz w:val="20"/>
          <w:szCs w:val="20"/>
        </w:rPr>
        <w:t>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993CD8">
        <w:rPr>
          <w:rFonts w:ascii="Arial" w:hAnsi="Arial" w:cs="Arial"/>
          <w:bCs/>
        </w:rPr>
        <w:t xml:space="preserve"> </w:t>
      </w:r>
      <w:r w:rsidRPr="00E532C7">
        <w:rPr>
          <w:rFonts w:ascii="Arial" w:hAnsi="Arial" w:cs="Arial"/>
          <w:bCs/>
          <w:sz w:val="20"/>
          <w:szCs w:val="20"/>
        </w:rPr>
        <w:t>poslovođi za uzgoj</w:t>
      </w:r>
      <w:r w:rsidRPr="00993CD8">
        <w:rPr>
          <w:rFonts w:ascii="Arial" w:hAnsi="Arial" w:cs="Arial"/>
          <w:bCs/>
        </w:rPr>
        <w:t xml:space="preserve"> i </w:t>
      </w:r>
      <w:r w:rsidRPr="00236E6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F5ED3" w:rsidRP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BF5ED3">
        <w:rPr>
          <w:rFonts w:ascii="Arial" w:hAnsi="Arial" w:cs="Arial"/>
          <w:b/>
          <w:sz w:val="20"/>
          <w:szCs w:val="20"/>
        </w:rPr>
        <w:t>Naziv radnog mjesta: RAZMJERAČ DRVNIH SORTIMENATA</w:t>
      </w:r>
    </w:p>
    <w:p w:rsidR="002F5AF1" w:rsidRPr="002F5AF1" w:rsidRDefault="002F5AF1" w:rsidP="002F5AF1">
      <w:pPr>
        <w:jc w:val="both"/>
        <w:rPr>
          <w:rFonts w:ascii="Arial" w:hAnsi="Arial" w:cs="Arial"/>
        </w:rPr>
      </w:pPr>
      <w:r w:rsidRPr="002F5AF1">
        <w:rPr>
          <w:rFonts w:ascii="Arial" w:hAnsi="Arial" w:cs="Arial"/>
        </w:rPr>
        <w:t>Vrši primanje drvnih proizvoda na međustovarištu (mjerenje i evidentiranje prema propisanim obrascima knjige primopredaje drvnih sortimenata);</w:t>
      </w:r>
      <w:r>
        <w:rPr>
          <w:rFonts w:ascii="Arial" w:hAnsi="Arial" w:cs="Arial"/>
        </w:rPr>
        <w:t xml:space="preserve"> </w:t>
      </w:r>
      <w:r w:rsidRPr="00C622A2">
        <w:rPr>
          <w:rFonts w:ascii="Arial" w:hAnsi="Arial" w:cs="Arial"/>
        </w:rPr>
        <w:t>Vrši krojenje oblovine u kval</w:t>
      </w:r>
      <w:r>
        <w:rPr>
          <w:rFonts w:ascii="Arial" w:hAnsi="Arial" w:cs="Arial"/>
        </w:rPr>
        <w:t>itetne klase prema uputstvima iu klasama</w:t>
      </w:r>
      <w:r w:rsidRPr="00C622A2">
        <w:rPr>
          <w:rFonts w:ascii="Arial" w:hAnsi="Arial" w:cs="Arial"/>
        </w:rPr>
        <w:t>;Obilježavanje mjesta prerezivanja oblovine radi dobivanja najvrednijih drvnih sortimenata uz to vrši i kontrol</w:t>
      </w:r>
      <w:r>
        <w:rPr>
          <w:rFonts w:ascii="Arial" w:hAnsi="Arial" w:cs="Arial"/>
        </w:rPr>
        <w:t>u preuzimanja i kontrolu mjera;</w:t>
      </w:r>
      <w:r w:rsidRPr="00C622A2">
        <w:rPr>
          <w:rFonts w:ascii="Arial" w:hAnsi="Arial" w:cs="Arial"/>
        </w:rPr>
        <w:t>Vrši obilježavanje materijala odgovarajućom  brojem i odgovarajućim brojem u zavisnosti od kvalitetne klase (prema  uputstvima);Množenje dimenzija sortimenata po vrstama drveta u knjigu primopredaje  d.s. (prema pisanim uputstvima );Pod kraj radnog dana za taj dan unosi podatke prmiljene robe u obrazac (pregled klasiranih drvnih sortimenata za taj dan ujutro sljedećeg dana isti obrazac dostavlja poslovođi za iskorištavanje šuma</w:t>
      </w:r>
      <w:r>
        <w:rPr>
          <w:rFonts w:ascii="Arial" w:hAnsi="Arial" w:cs="Arial"/>
        </w:rPr>
        <w:t xml:space="preserve">, </w:t>
      </w:r>
      <w:r w:rsidRPr="00C622A2">
        <w:rPr>
          <w:rFonts w:ascii="Arial" w:hAnsi="Arial" w:cs="Arial"/>
        </w:rPr>
        <w:t>Vrši izradu mjesečnih izvještaja primopredaje drvnih sortimenata na međustovarištima i bližim lokacijama (odjel) , (vlastiti izvoz ili iznos, usluge  izvoza ili iznosa trećih lica);</w:t>
      </w:r>
      <w:r>
        <w:rPr>
          <w:rFonts w:ascii="Arial" w:hAnsi="Arial" w:cs="Arial"/>
        </w:rPr>
        <w:t xml:space="preserve"> </w:t>
      </w:r>
      <w:r w:rsidRPr="00C622A2">
        <w:rPr>
          <w:rFonts w:ascii="Arial" w:hAnsi="Arial" w:cs="Arial"/>
        </w:rPr>
        <w:t>Sarađuje sa signalistom, dizaličarom, sjekačkom partijom za doradu  drvnih sortimenata i otpremačem;</w:t>
      </w:r>
      <w:r>
        <w:rPr>
          <w:rFonts w:ascii="Arial" w:hAnsi="Arial" w:cs="Arial"/>
        </w:rPr>
        <w:t xml:space="preserve"> </w:t>
      </w:r>
      <w:r w:rsidRPr="00C622A2">
        <w:rPr>
          <w:rFonts w:ascii="Arial" w:hAnsi="Arial" w:cs="Arial"/>
        </w:rPr>
        <w:t>Obavlja i druge poslove po nalogu tehnologa za iskorištavanje šuma i poslovođe za iskorištavanje šuma; Za svoj rad odgovoran je neposredno, te u šumariji Srebrenik i Čelić upravniku šumarije, a u drugim šumarijama poslovođama za iskorištavanje šuma.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F5ED3" w:rsidRPr="00E77439" w:rsidRDefault="00BF5ED3" w:rsidP="00BF5ED3">
      <w:pPr>
        <w:spacing w:after="0"/>
        <w:ind w:right="-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Radno mjesto: </w:t>
      </w:r>
      <w:r w:rsidRPr="00E77439">
        <w:rPr>
          <w:rFonts w:ascii="Arial" w:hAnsi="Arial" w:cs="Arial"/>
          <w:b/>
        </w:rPr>
        <w:t>VOZAČ KAMIONA</w:t>
      </w:r>
    </w:p>
    <w:p w:rsidR="00BF5ED3" w:rsidRPr="00117BD5" w:rsidRDefault="00BF5ED3" w:rsidP="00BF5ED3">
      <w:pPr>
        <w:spacing w:after="0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 xml:space="preserve">Prevoz rasutih i komadnih tereta različitih roba, sa i bez uredjaja za  kipovanje, na javnim i </w:t>
      </w:r>
      <w:r>
        <w:rPr>
          <w:rFonts w:ascii="Arial" w:hAnsi="Arial" w:cs="Arial"/>
          <w:bCs/>
        </w:rPr>
        <w:t xml:space="preserve"> </w:t>
      </w:r>
      <w:r w:rsidRPr="00E77439">
        <w:rPr>
          <w:rFonts w:ascii="Arial" w:hAnsi="Arial" w:cs="Arial"/>
          <w:bCs/>
        </w:rPr>
        <w:t xml:space="preserve">šumskim putevima, od mjesta utovara do odredišta  za istovar; - </w:t>
      </w:r>
      <w:r>
        <w:rPr>
          <w:rFonts w:ascii="Arial" w:hAnsi="Arial" w:cs="Arial"/>
          <w:bCs/>
        </w:rPr>
        <w:t xml:space="preserve"> </w:t>
      </w:r>
      <w:r w:rsidRPr="00E77439">
        <w:rPr>
          <w:rFonts w:ascii="Arial" w:hAnsi="Arial" w:cs="Arial"/>
          <w:bCs/>
        </w:rPr>
        <w:t>Rukovanje sa vozilom i uredjajem za kipovanje ,</w:t>
      </w:r>
      <w:r>
        <w:rPr>
          <w:rFonts w:ascii="Arial" w:hAnsi="Arial" w:cs="Arial"/>
          <w:bCs/>
        </w:rPr>
        <w:t>-</w:t>
      </w:r>
      <w:r w:rsidRPr="00E77439">
        <w:rPr>
          <w:rFonts w:ascii="Arial" w:hAnsi="Arial" w:cs="Arial"/>
          <w:bCs/>
        </w:rPr>
        <w:t>Redovan pregled tehničke ispravnosti vitalnih uredjaja na vo</w:t>
      </w:r>
      <w:r>
        <w:rPr>
          <w:rFonts w:ascii="Arial" w:hAnsi="Arial" w:cs="Arial"/>
          <w:bCs/>
        </w:rPr>
        <w:t xml:space="preserve">zilu, upravljačkog i koč. meh.,  </w:t>
      </w:r>
      <w:r w:rsidRPr="00E77439">
        <w:rPr>
          <w:rFonts w:ascii="Arial" w:hAnsi="Arial" w:cs="Arial"/>
          <w:bCs/>
        </w:rPr>
        <w:t xml:space="preserve">svjetlosnih i signalnih uređaja, uređaja za kipovanje , saobr. prib i alata uz vozilo; 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>Redovno pranjeve vozila i održavanje opšte čistoće vozila;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>Zamjena ulja u motoru, snabdjevanje gorivom, montaža i zamjena pneumatika, sijalica i dr.;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 xml:space="preserve">Vodjenje evidencije naloga za vožnju, potrošnje goriva i maziva, rezervnih dijelova, </w:t>
      </w:r>
      <w:r>
        <w:rPr>
          <w:rFonts w:ascii="Arial" w:hAnsi="Arial" w:cs="Arial"/>
          <w:bCs/>
        </w:rPr>
        <w:t xml:space="preserve">  </w:t>
      </w:r>
      <w:r w:rsidRPr="00E77439">
        <w:rPr>
          <w:rFonts w:ascii="Arial" w:hAnsi="Arial" w:cs="Arial"/>
          <w:bCs/>
        </w:rPr>
        <w:t>troškova o državanja, pneumatika i dr.;</w:t>
      </w:r>
      <w:r>
        <w:rPr>
          <w:rFonts w:ascii="Arial" w:hAnsi="Arial" w:cs="Arial"/>
          <w:bCs/>
          <w:lang w:val="en-US"/>
        </w:rPr>
        <w:t xml:space="preserve">- </w:t>
      </w:r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Podnošenje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mjesečnih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izvještaja</w:t>
      </w:r>
      <w:proofErr w:type="spellEnd"/>
      <w:r w:rsidRPr="00E77439">
        <w:rPr>
          <w:rFonts w:ascii="Arial" w:hAnsi="Arial" w:cs="Arial"/>
          <w:bCs/>
          <w:lang w:val="en-US"/>
        </w:rPr>
        <w:t xml:space="preserve"> o </w:t>
      </w:r>
      <w:proofErr w:type="spellStart"/>
      <w:r w:rsidRPr="00E77439">
        <w:rPr>
          <w:rFonts w:ascii="Arial" w:hAnsi="Arial" w:cs="Arial"/>
          <w:bCs/>
          <w:lang w:val="en-US"/>
        </w:rPr>
        <w:t>izvršenom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prevozu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tereta</w:t>
      </w:r>
      <w:proofErr w:type="spellEnd"/>
      <w:r w:rsidRPr="00E77439">
        <w:rPr>
          <w:rFonts w:ascii="Arial" w:hAnsi="Arial" w:cs="Arial"/>
          <w:bCs/>
          <w:lang w:val="en-US"/>
        </w:rPr>
        <w:t xml:space="preserve">, </w:t>
      </w:r>
      <w:proofErr w:type="spellStart"/>
      <w:proofErr w:type="gramStart"/>
      <w:r w:rsidRPr="00E77439">
        <w:rPr>
          <w:rFonts w:ascii="Arial" w:hAnsi="Arial" w:cs="Arial"/>
          <w:bCs/>
          <w:lang w:val="en-US"/>
        </w:rPr>
        <w:t>pređenim</w:t>
      </w:r>
      <w:proofErr w:type="spellEnd"/>
      <w:r w:rsidRPr="00E77439">
        <w:rPr>
          <w:rFonts w:ascii="Arial" w:hAnsi="Arial" w:cs="Arial"/>
          <w:bCs/>
          <w:lang w:val="en-US"/>
        </w:rPr>
        <w:t xml:space="preserve">  </w:t>
      </w:r>
      <w:proofErr w:type="spellStart"/>
      <w:r w:rsidRPr="00E77439">
        <w:rPr>
          <w:rFonts w:ascii="Arial" w:hAnsi="Arial" w:cs="Arial"/>
          <w:bCs/>
          <w:lang w:val="en-US"/>
        </w:rPr>
        <w:t>kilometrima</w:t>
      </w:r>
      <w:proofErr w:type="spellEnd"/>
      <w:proofErr w:type="gram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na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   </w:t>
      </w:r>
      <w:proofErr w:type="spellStart"/>
      <w:r w:rsidRPr="00E77439">
        <w:rPr>
          <w:rFonts w:ascii="Arial" w:hAnsi="Arial" w:cs="Arial"/>
          <w:bCs/>
          <w:lang w:val="en-US"/>
        </w:rPr>
        <w:t>vozilu</w:t>
      </w:r>
      <w:proofErr w:type="spellEnd"/>
      <w:r w:rsidRPr="00E77439"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</w:rPr>
        <w:t xml:space="preserve">- </w:t>
      </w:r>
      <w:r w:rsidRPr="00E77439">
        <w:rPr>
          <w:rFonts w:ascii="Arial" w:hAnsi="Arial" w:cs="Arial"/>
          <w:bCs/>
        </w:rPr>
        <w:t>Obavlja i dr. poslove po nalogu posl. za meh.</w:t>
      </w:r>
      <w:r w:rsidR="004A633D">
        <w:rPr>
          <w:rFonts w:ascii="Arial" w:hAnsi="Arial" w:cs="Arial"/>
          <w:bCs/>
        </w:rPr>
        <w:t xml:space="preserve"> I iskorištavanje šuma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BF5ED3">
        <w:rPr>
          <w:rFonts w:ascii="Arial" w:hAnsi="Arial" w:cs="Arial"/>
          <w:b/>
          <w:sz w:val="20"/>
          <w:szCs w:val="20"/>
        </w:rPr>
        <w:t>Naziv radnog mjesta: KAFE KUHARICA-ČISTAČICA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F5AF1" w:rsidRPr="007D31A6" w:rsidRDefault="002F5AF1" w:rsidP="00835D24">
      <w:pPr>
        <w:rPr>
          <w:rFonts w:ascii="Arial" w:hAnsi="Arial" w:cs="Arial"/>
          <w:color w:val="000000" w:themeColor="text1"/>
        </w:rPr>
      </w:pPr>
      <w:r w:rsidRPr="002F5AF1">
        <w:rPr>
          <w:rFonts w:ascii="Arial" w:hAnsi="Arial" w:cs="Arial"/>
          <w:color w:val="000000" w:themeColor="text1"/>
        </w:rPr>
        <w:t>Održava čistoću sredstava i aparata u kuhinji;</w:t>
      </w:r>
      <w:r w:rsidR="00835D24">
        <w:rPr>
          <w:rFonts w:ascii="Arial" w:hAnsi="Arial" w:cs="Arial"/>
          <w:color w:val="000000" w:themeColor="text1"/>
        </w:rPr>
        <w:t xml:space="preserve"> </w:t>
      </w:r>
      <w:r w:rsidRPr="007D31A6">
        <w:rPr>
          <w:rFonts w:ascii="Arial" w:hAnsi="Arial" w:cs="Arial"/>
          <w:color w:val="000000" w:themeColor="text1"/>
        </w:rPr>
        <w:t>Kuha kafe i čaj za potrebe;</w:t>
      </w:r>
      <w:r w:rsidR="00835D24">
        <w:rPr>
          <w:rFonts w:ascii="Arial" w:hAnsi="Arial" w:cs="Arial"/>
          <w:color w:val="000000" w:themeColor="text1"/>
        </w:rPr>
        <w:t xml:space="preserve"> </w:t>
      </w:r>
      <w:r w:rsidRPr="007D31A6">
        <w:rPr>
          <w:rFonts w:ascii="Arial" w:hAnsi="Arial" w:cs="Arial"/>
          <w:color w:val="000000" w:themeColor="text1"/>
        </w:rPr>
        <w:t>Vodi evidenciju o utrošenom materijalu;Čišćenje i održavanje poslovnih prostorija; Zatvaranje prozora i vrata u poslovnim prostorijama i zaključivanje ulaznih vrata u poslovnim prostorijama i zaključavanje vrata nakon završenog radnog vremena;Obavlja i druge poslove po nalogu nadređenog rukov</w:t>
      </w:r>
      <w:r w:rsidR="00835D24">
        <w:rPr>
          <w:rFonts w:ascii="Arial" w:hAnsi="Arial" w:cs="Arial"/>
          <w:color w:val="000000" w:themeColor="text1"/>
        </w:rPr>
        <w:t xml:space="preserve">odioca, </w:t>
      </w:r>
      <w:r w:rsidRPr="007D31A6">
        <w:rPr>
          <w:rFonts w:ascii="Arial" w:hAnsi="Arial" w:cs="Arial"/>
          <w:color w:val="000000" w:themeColor="text1"/>
        </w:rPr>
        <w:t>Za svoj rad odgovorna je izvršnom direktoru za pravne poslove.</w:t>
      </w:r>
    </w:p>
    <w:p w:rsidR="002F5AF1" w:rsidRDefault="002F5AF1" w:rsidP="002F5AF1">
      <w:pPr>
        <w:rPr>
          <w:rFonts w:ascii="Arial" w:hAnsi="Arial" w:cs="Arial"/>
        </w:rPr>
      </w:pPr>
    </w:p>
    <w:p w:rsidR="00407581" w:rsidRDefault="00407581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43A2E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6C44EF" w:rsidRDefault="006C44EF" w:rsidP="006C44E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322F3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6C44EF" w:rsidRPr="005B36BB" w:rsidRDefault="006C44EF" w:rsidP="006C44EF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>
        <w:rPr>
          <w:rFonts w:ascii="Arial" w:hAnsi="Arial" w:cs="Arial"/>
          <w:b/>
          <w:sz w:val="20"/>
          <w:szCs w:val="20"/>
        </w:rPr>
        <w:t>Konjuh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>Kladanj</w:t>
      </w:r>
      <w:r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Patriotske lige bb</w:t>
      </w:r>
      <w:r w:rsidRPr="00DB4A04">
        <w:rPr>
          <w:rFonts w:ascii="Arial" w:hAnsi="Arial" w:cs="Arial"/>
          <w:b/>
          <w:sz w:val="20"/>
          <w:szCs w:val="20"/>
        </w:rPr>
        <w:t>, 75</w:t>
      </w:r>
      <w:r>
        <w:rPr>
          <w:rFonts w:ascii="Arial" w:hAnsi="Arial" w:cs="Arial"/>
          <w:b/>
          <w:sz w:val="20"/>
          <w:szCs w:val="20"/>
        </w:rPr>
        <w:t>280 Kladanj</w:t>
      </w:r>
    </w:p>
    <w:p w:rsidR="00322F38" w:rsidRPr="00322F38" w:rsidRDefault="00322F38" w:rsidP="00322F3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>
        <w:rPr>
          <w:rFonts w:ascii="Arial" w:hAnsi="Arial" w:cs="Arial"/>
          <w:b/>
          <w:sz w:val="20"/>
          <w:szCs w:val="20"/>
        </w:rPr>
        <w:t>2)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Kladanj-ŠG „SPREČKO“ Živinice, Ul.Oslobođenja 13, 75270 Živinice</w:t>
      </w:r>
    </w:p>
    <w:p w:rsidR="00322F38" w:rsidRDefault="00322F38" w:rsidP="00322F3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>
        <w:rPr>
          <w:rFonts w:ascii="Arial" w:hAnsi="Arial" w:cs="Arial"/>
          <w:b/>
          <w:sz w:val="20"/>
          <w:szCs w:val="20"/>
        </w:rPr>
        <w:t>3)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322F38" w:rsidRPr="00322F38" w:rsidRDefault="00322F38" w:rsidP="00322F38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322F38">
        <w:rPr>
          <w:rFonts w:ascii="Arial" w:hAnsi="Arial" w:cs="Arial"/>
          <w:b/>
          <w:sz w:val="20"/>
          <w:szCs w:val="20"/>
        </w:rPr>
        <w:t xml:space="preserve"> JP „ŠUME TK“ d.d. Kladanj-ŠG „</w:t>
      </w:r>
      <w:r>
        <w:rPr>
          <w:rFonts w:ascii="Arial" w:hAnsi="Arial" w:cs="Arial"/>
          <w:b/>
          <w:sz w:val="20"/>
          <w:szCs w:val="20"/>
        </w:rPr>
        <w:t>VLASENIĆKO</w:t>
      </w:r>
      <w:r w:rsidRPr="00322F38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>Turalići Kladanj</w:t>
      </w:r>
      <w:r w:rsidRPr="00322F3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Starić</w:t>
      </w:r>
      <w:r w:rsidR="006C42C9">
        <w:rPr>
          <w:rFonts w:ascii="Arial" w:hAnsi="Arial" w:cs="Arial"/>
          <w:b/>
          <w:sz w:val="20"/>
          <w:szCs w:val="20"/>
        </w:rPr>
        <w:t xml:space="preserve"> bb, 75 280 Kladanj</w:t>
      </w:r>
    </w:p>
    <w:p w:rsidR="006C42C9" w:rsidRPr="006C42C9" w:rsidRDefault="006C42C9" w:rsidP="006C42C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radno mjesto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>
        <w:rPr>
          <w:rFonts w:ascii="Arial" w:hAnsi="Arial" w:cs="Arial"/>
          <w:b/>
          <w:sz w:val="20"/>
          <w:szCs w:val="20"/>
        </w:rPr>
        <w:t>4)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6C42C9" w:rsidRPr="006C42C9" w:rsidRDefault="006C42C9" w:rsidP="006C42C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322F38">
        <w:rPr>
          <w:rFonts w:ascii="Arial" w:hAnsi="Arial" w:cs="Arial"/>
          <w:b/>
          <w:sz w:val="20"/>
          <w:szCs w:val="20"/>
        </w:rPr>
        <w:t>JP „ŠUME TK“d.d.Kladanj-Direkcija, Ul.Fadila Kurtagića 1, 75280 Kladanj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16F12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6C42C9" w:rsidRDefault="006C42C9" w:rsidP="006C42C9">
      <w:pPr>
        <w:jc w:val="both"/>
        <w:rPr>
          <w:rFonts w:ascii="Arial" w:hAnsi="Arial" w:cs="Arial"/>
          <w:sz w:val="20"/>
          <w:szCs w:val="20"/>
        </w:rPr>
      </w:pP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v.d.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E57"/>
    <w:multiLevelType w:val="hybridMultilevel"/>
    <w:tmpl w:val="BE94B39E"/>
    <w:lvl w:ilvl="0" w:tplc="30E065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F8"/>
    <w:multiLevelType w:val="hybridMultilevel"/>
    <w:tmpl w:val="A3C09936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077"/>
    <w:multiLevelType w:val="hybridMultilevel"/>
    <w:tmpl w:val="B3F08DE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8C5"/>
    <w:multiLevelType w:val="hybridMultilevel"/>
    <w:tmpl w:val="2CBC83EA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288"/>
    <w:multiLevelType w:val="hybridMultilevel"/>
    <w:tmpl w:val="0074B56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AC4"/>
    <w:multiLevelType w:val="hybridMultilevel"/>
    <w:tmpl w:val="8A2C2BE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5B4"/>
    <w:multiLevelType w:val="hybridMultilevel"/>
    <w:tmpl w:val="53E61C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3527A"/>
    <w:multiLevelType w:val="hybridMultilevel"/>
    <w:tmpl w:val="29DE8A7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E41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91B01"/>
    <w:multiLevelType w:val="hybridMultilevel"/>
    <w:tmpl w:val="44248CD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D5BC4"/>
    <w:multiLevelType w:val="hybridMultilevel"/>
    <w:tmpl w:val="3FBA27EC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E044C"/>
    <w:multiLevelType w:val="hybridMultilevel"/>
    <w:tmpl w:val="1DEEB3C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23"/>
  </w:num>
  <w:num w:numId="13">
    <w:abstractNumId w:val="4"/>
  </w:num>
  <w:num w:numId="14">
    <w:abstractNumId w:val="19"/>
  </w:num>
  <w:num w:numId="15">
    <w:abstractNumId w:val="12"/>
  </w:num>
  <w:num w:numId="16">
    <w:abstractNumId w:val="22"/>
  </w:num>
  <w:num w:numId="17">
    <w:abstractNumId w:val="24"/>
  </w:num>
  <w:num w:numId="18">
    <w:abstractNumId w:val="6"/>
  </w:num>
  <w:num w:numId="19">
    <w:abstractNumId w:val="18"/>
  </w:num>
  <w:num w:numId="20">
    <w:abstractNumId w:val="10"/>
  </w:num>
  <w:num w:numId="21">
    <w:abstractNumId w:val="2"/>
  </w:num>
  <w:num w:numId="22">
    <w:abstractNumId w:val="28"/>
  </w:num>
  <w:num w:numId="23">
    <w:abstractNumId w:val="9"/>
  </w:num>
  <w:num w:numId="24">
    <w:abstractNumId w:val="16"/>
  </w:num>
  <w:num w:numId="25">
    <w:abstractNumId w:val="1"/>
  </w:num>
  <w:num w:numId="26">
    <w:abstractNumId w:val="26"/>
  </w:num>
  <w:num w:numId="27">
    <w:abstractNumId w:val="2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B42C8"/>
    <w:rsid w:val="000B78E1"/>
    <w:rsid w:val="000E4669"/>
    <w:rsid w:val="000E6205"/>
    <w:rsid w:val="000E6B82"/>
    <w:rsid w:val="000F7C46"/>
    <w:rsid w:val="00105F62"/>
    <w:rsid w:val="00117BD5"/>
    <w:rsid w:val="00182948"/>
    <w:rsid w:val="00186586"/>
    <w:rsid w:val="00196BC9"/>
    <w:rsid w:val="001A7CD6"/>
    <w:rsid w:val="001E64EF"/>
    <w:rsid w:val="001F63C9"/>
    <w:rsid w:val="00215A77"/>
    <w:rsid w:val="00234B7E"/>
    <w:rsid w:val="00236E60"/>
    <w:rsid w:val="002632E0"/>
    <w:rsid w:val="00291274"/>
    <w:rsid w:val="002A49C2"/>
    <w:rsid w:val="002F5AF1"/>
    <w:rsid w:val="00307299"/>
    <w:rsid w:val="00312680"/>
    <w:rsid w:val="00313FBA"/>
    <w:rsid w:val="00322F38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45859"/>
    <w:rsid w:val="004661A9"/>
    <w:rsid w:val="00467BFA"/>
    <w:rsid w:val="004720A0"/>
    <w:rsid w:val="004A633D"/>
    <w:rsid w:val="004B2612"/>
    <w:rsid w:val="004C045C"/>
    <w:rsid w:val="004C70EA"/>
    <w:rsid w:val="004E7A89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45EEC"/>
    <w:rsid w:val="00655D5B"/>
    <w:rsid w:val="00660D66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6374E"/>
    <w:rsid w:val="007648BE"/>
    <w:rsid w:val="0077243B"/>
    <w:rsid w:val="007C74F3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956530"/>
    <w:rsid w:val="00956BB0"/>
    <w:rsid w:val="009613C7"/>
    <w:rsid w:val="00993CD8"/>
    <w:rsid w:val="009F01C4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81050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8</cp:revision>
  <cp:lastPrinted>2022-04-27T13:10:00Z</cp:lastPrinted>
  <dcterms:created xsi:type="dcterms:W3CDTF">2022-04-27T11:13:00Z</dcterms:created>
  <dcterms:modified xsi:type="dcterms:W3CDTF">2022-04-27T13:14:00Z</dcterms:modified>
</cp:coreProperties>
</file>