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515426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6552E6">
        <w:t>0</w:t>
      </w:r>
      <w:r w:rsidR="002D1B06">
        <w:t>7</w:t>
      </w:r>
      <w:r>
        <w:t>.</w:t>
      </w:r>
      <w:r w:rsidR="000B1B15">
        <w:t>0</w:t>
      </w:r>
      <w:r w:rsidR="006552E6">
        <w:t>8</w:t>
      </w:r>
      <w:r>
        <w:t>.201</w:t>
      </w:r>
      <w:r w:rsidR="009E76A4">
        <w:t>8</w:t>
      </w:r>
      <w:r>
        <w:t xml:space="preserve"> god.</w:t>
      </w:r>
    </w:p>
    <w:p w:rsidR="004A7278" w:rsidRDefault="004A7278" w:rsidP="004A7278">
      <w:r>
        <w:t xml:space="preserve">BROJ PROTOKOLA: </w:t>
      </w:r>
      <w:r w:rsidR="008B4E14">
        <w:t>8218</w:t>
      </w:r>
      <w:r>
        <w:t>/1</w:t>
      </w:r>
      <w:r w:rsidR="009E76A4">
        <w:t>8</w:t>
      </w:r>
    </w:p>
    <w:p w:rsidR="004A7278" w:rsidRDefault="004A7278" w:rsidP="004A7278">
      <w:r>
        <w:t xml:space="preserve">BROJ JAVNE NABAVKE: </w:t>
      </w:r>
      <w:r w:rsidR="008B4E14">
        <w:t>8218</w:t>
      </w:r>
      <w:bookmarkStart w:id="0" w:name="_GoBack"/>
      <w:bookmarkEnd w:id="0"/>
      <w:r w:rsidR="00110D97">
        <w:t xml:space="preserve"> -</w:t>
      </w:r>
      <w:r w:rsidR="000B1B15">
        <w:t>A  II-0</w:t>
      </w:r>
      <w:r w:rsidR="006552E6">
        <w:t>8</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1C6540">
        <w:rPr>
          <w:rFonts w:ascii="Times New Roman" w:eastAsia="Times New Roman" w:hAnsi="Times New Roman"/>
          <w:b/>
          <w:lang w:eastAsia="hr-HR"/>
        </w:rPr>
        <w:t xml:space="preserve"> odjeli 8,</w:t>
      </w:r>
      <w:r w:rsidR="006552E6">
        <w:rPr>
          <w:rFonts w:ascii="Times New Roman" w:eastAsia="Times New Roman" w:hAnsi="Times New Roman"/>
          <w:b/>
          <w:lang w:eastAsia="hr-HR"/>
        </w:rPr>
        <w:t>65</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sidR="00B1721C">
              <w:rPr>
                <w:rFonts w:ascii="Times New Roman" w:eastAsia="Times New Roman" w:hAnsi="Times New Roman"/>
                <w:lang w:eastAsia="hr-HR"/>
              </w:rPr>
              <w:t xml:space="preserve"> šumariji Gornja Drinjača odjel </w:t>
            </w:r>
            <w:r w:rsidR="006A6D0E">
              <w:rPr>
                <w:rFonts w:ascii="Times New Roman" w:eastAsia="Times New Roman" w:hAnsi="Times New Roman"/>
                <w:lang w:eastAsia="hr-HR"/>
              </w:rPr>
              <w:t>8</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6F53BE" w:rsidP="00827BFB">
            <w:pPr>
              <w:spacing w:after="0"/>
              <w:jc w:val="center"/>
              <w:rPr>
                <w:rFonts w:ascii="Times New Roman" w:hAnsi="Times New Roman"/>
                <w:lang w:val="hr-BA"/>
              </w:rPr>
            </w:pPr>
            <w:r>
              <w:rPr>
                <w:rFonts w:ascii="Times New Roman" w:hAnsi="Times New Roman"/>
                <w:lang w:val="hr-BA"/>
              </w:rPr>
              <w:t>25</w:t>
            </w:r>
            <w:r w:rsidR="0075243B">
              <w:rPr>
                <w:rFonts w:ascii="Times New Roman" w:hAnsi="Times New Roman"/>
                <w:lang w:val="hr-BA"/>
              </w:rPr>
              <w:t>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B96D2A" w:rsidP="00B96D2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w:t>
            </w:r>
            <w:r w:rsidR="006F53BE">
              <w:rPr>
                <w:rFonts w:ascii="Times New Roman" w:eastAsia="Times New Roman" w:hAnsi="Times New Roman"/>
                <w:lang w:eastAsia="hr-HR"/>
              </w:rPr>
              <w:t>65.</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6F53BE" w:rsidP="00B96D2A">
            <w:pPr>
              <w:spacing w:after="0"/>
              <w:jc w:val="center"/>
              <w:rPr>
                <w:rFonts w:ascii="Times New Roman" w:hAnsi="Times New Roman"/>
                <w:lang w:val="hr-BA"/>
              </w:rPr>
            </w:pPr>
            <w:r>
              <w:rPr>
                <w:rFonts w:ascii="Times New Roman" w:hAnsi="Times New Roman"/>
                <w:lang w:val="hr-BA"/>
              </w:rPr>
              <w:t>1086</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D40EF6">
        <w:rPr>
          <w:rFonts w:ascii="Times New Roman" w:hAnsi="Times New Roman"/>
          <w:b/>
          <w:i/>
          <w:lang w:val="hr-BA"/>
        </w:rPr>
        <w:t>7</w:t>
      </w:r>
      <w:r w:rsidR="00A1087F">
        <w:rPr>
          <w:rFonts w:ascii="Times New Roman" w:hAnsi="Times New Roman"/>
          <w:b/>
          <w:i/>
          <w:lang w:val="hr-BA"/>
        </w:rPr>
        <w:t>.</w:t>
      </w:r>
      <w:r w:rsidR="00D40EF6">
        <w:rPr>
          <w:rFonts w:ascii="Times New Roman" w:hAnsi="Times New Roman"/>
          <w:b/>
          <w:i/>
          <w:lang w:val="hr-BA"/>
        </w:rPr>
        <w:t>5</w:t>
      </w:r>
      <w:r w:rsidR="00A1087F">
        <w:rPr>
          <w:rFonts w:ascii="Times New Roman" w:hAnsi="Times New Roman"/>
          <w:b/>
          <w:i/>
          <w:lang w:val="hr-BA"/>
        </w:rPr>
        <w:t>0</w:t>
      </w:r>
      <w:r w:rsidR="008B62CE">
        <w:rPr>
          <w:rFonts w:ascii="Times New Roman" w:hAnsi="Times New Roman"/>
          <w:b/>
          <w:i/>
          <w:lang w:val="hr-BA"/>
        </w:rPr>
        <w:t>0</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r w:rsidR="00D40EF6">
        <w:rPr>
          <w:rFonts w:ascii="Times New Roman" w:hAnsi="Times New Roman"/>
          <w:b/>
          <w:i/>
          <w:lang w:val="hr-BA"/>
        </w:rPr>
        <w:t>,  LOT 2 – 29.865,00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Gornja Drinjača </w:t>
      </w:r>
      <w:r w:rsidR="00DB2C1D">
        <w:rPr>
          <w:rFonts w:ascii="Times New Roman" w:eastAsia="Times New Roman" w:hAnsi="Times New Roman"/>
          <w:b/>
          <w:lang w:eastAsia="hr-HR"/>
        </w:rPr>
        <w:t>odjeli 8,</w:t>
      </w:r>
      <w:r w:rsidR="00D440DD">
        <w:rPr>
          <w:rFonts w:ascii="Times New Roman" w:eastAsia="Times New Roman" w:hAnsi="Times New Roman"/>
          <w:b/>
          <w:lang w:eastAsia="hr-HR"/>
        </w:rPr>
        <w:t>65</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86954">
        <w:rPr>
          <w:rFonts w:ascii="Times New Roman" w:hAnsi="Times New Roman"/>
          <w:b/>
        </w:rPr>
        <w:t>21</w:t>
      </w:r>
      <w:r w:rsidRPr="00287EEE">
        <w:rPr>
          <w:rFonts w:ascii="Times New Roman" w:hAnsi="Times New Roman"/>
          <w:b/>
        </w:rPr>
        <w:t>.</w:t>
      </w:r>
      <w:r w:rsidR="00861E24">
        <w:rPr>
          <w:rFonts w:ascii="Times New Roman" w:hAnsi="Times New Roman"/>
          <w:b/>
        </w:rPr>
        <w:t>0</w:t>
      </w:r>
      <w:r w:rsidR="00786954">
        <w:rPr>
          <w:rFonts w:ascii="Times New Roman" w:hAnsi="Times New Roman"/>
          <w:b/>
        </w:rPr>
        <w:t>8</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86954">
        <w:rPr>
          <w:rFonts w:ascii="Times New Roman" w:hAnsi="Times New Roman"/>
          <w:b/>
          <w:lang w:val="bs-Latn-BA"/>
        </w:rPr>
        <w:t>21</w:t>
      </w:r>
      <w:r w:rsidRPr="00A77323">
        <w:rPr>
          <w:rFonts w:ascii="Times New Roman" w:hAnsi="Times New Roman"/>
          <w:b/>
          <w:lang w:val="bs-Latn-BA"/>
        </w:rPr>
        <w:t>.</w:t>
      </w:r>
      <w:r w:rsidR="00861E24">
        <w:rPr>
          <w:rFonts w:ascii="Times New Roman" w:hAnsi="Times New Roman"/>
          <w:b/>
          <w:lang w:val="bs-Latn-BA"/>
        </w:rPr>
        <w:t>0</w:t>
      </w:r>
      <w:r w:rsidR="00786954">
        <w:rPr>
          <w:rFonts w:ascii="Times New Roman" w:hAnsi="Times New Roman"/>
          <w:b/>
          <w:lang w:val="bs-Latn-BA"/>
        </w:rPr>
        <w:t>8</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w:t>
      </w:r>
      <w:r w:rsidRPr="0034224E">
        <w:rPr>
          <w:rFonts w:ascii="Times New Roman" w:hAnsi="Times New Roman"/>
          <w:lang w:val="bs-Latn-BA"/>
        </w:rPr>
        <w:lastRenderedPageBreak/>
        <w:t>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32D84">
        <w:rPr>
          <w:rFonts w:ascii="Times New Roman" w:hAnsi="Times New Roman"/>
        </w:rPr>
        <w:t>21</w:t>
      </w:r>
      <w:r>
        <w:rPr>
          <w:rFonts w:ascii="Times New Roman" w:hAnsi="Times New Roman"/>
        </w:rPr>
        <w:t>.</w:t>
      </w:r>
      <w:r w:rsidR="00A8786E">
        <w:rPr>
          <w:rFonts w:ascii="Times New Roman" w:hAnsi="Times New Roman"/>
        </w:rPr>
        <w:t>0</w:t>
      </w:r>
      <w:r w:rsidR="00B32D84">
        <w:rPr>
          <w:rFonts w:ascii="Times New Roman" w:hAnsi="Times New Roman"/>
        </w:rPr>
        <w:t>8</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B32D84">
        <w:rPr>
          <w:rFonts w:ascii="Times New Roman" w:hAnsi="Times New Roman"/>
        </w:rPr>
        <w:t>21</w:t>
      </w:r>
      <w:r>
        <w:rPr>
          <w:rFonts w:ascii="Times New Roman" w:hAnsi="Times New Roman"/>
        </w:rPr>
        <w:t>.</w:t>
      </w:r>
      <w:r w:rsidR="00A8786E">
        <w:rPr>
          <w:rFonts w:ascii="Times New Roman" w:hAnsi="Times New Roman"/>
        </w:rPr>
        <w:t>0</w:t>
      </w:r>
      <w:r w:rsidR="00B32D84">
        <w:rPr>
          <w:rFonts w:ascii="Times New Roman" w:hAnsi="Times New Roman"/>
        </w:rPr>
        <w:t>8</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D05F9C" w:rsidRDefault="00D05F9C"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1D4106">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1D4106">
              <w:rPr>
                <w:rFonts w:ascii="Times New Roman" w:eastAsia="Times New Roman" w:hAnsi="Times New Roman"/>
                <w:lang w:eastAsia="hr-HR"/>
              </w:rPr>
              <w:t>8</w:t>
            </w:r>
          </w:p>
        </w:tc>
        <w:tc>
          <w:tcPr>
            <w:tcW w:w="1701" w:type="dxa"/>
            <w:tcBorders>
              <w:top w:val="single" w:sz="4" w:space="0" w:color="auto"/>
              <w:left w:val="single" w:sz="4" w:space="0" w:color="auto"/>
              <w:right w:val="single" w:sz="4" w:space="0" w:color="auto"/>
            </w:tcBorders>
            <w:vAlign w:val="center"/>
            <w:hideMark/>
          </w:tcPr>
          <w:p w:rsidR="00B0468A" w:rsidRPr="00561000" w:rsidRDefault="00D77348" w:rsidP="00732172">
            <w:pPr>
              <w:spacing w:after="0"/>
              <w:jc w:val="center"/>
              <w:rPr>
                <w:rFonts w:eastAsia="Arial Unicode MS"/>
                <w:b/>
                <w:lang w:val="en-GB"/>
              </w:rPr>
            </w:pPr>
            <w:r>
              <w:rPr>
                <w:rFonts w:eastAsia="Arial Unicode MS"/>
                <w:b/>
                <w:lang w:val="en-GB"/>
              </w:rPr>
              <w:t>250</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7450A2" w:rsidP="007450A2">
            <w:pPr>
              <w:spacing w:after="0"/>
              <w:jc w:val="center"/>
              <w:rPr>
                <w:rFonts w:eastAsia="Arial Unicode MS"/>
                <w:lang w:val="en-GB"/>
              </w:rPr>
            </w:pPr>
            <w:r>
              <w:rPr>
                <w:rFonts w:eastAsia="Arial Unicode MS"/>
                <w:lang w:val="en-GB"/>
              </w:rPr>
              <w:t>15</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47B74"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D47B74" w:rsidRPr="00561000" w:rsidRDefault="00D47B74"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47B74" w:rsidRPr="007130E6" w:rsidRDefault="00D47B74" w:rsidP="006E5375">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sidR="006E5375">
              <w:rPr>
                <w:rFonts w:ascii="Times New Roman" w:eastAsia="Times New Roman" w:hAnsi="Times New Roman"/>
                <w:lang w:eastAsia="hr-HR"/>
              </w:rPr>
              <w:t>65</w:t>
            </w:r>
          </w:p>
        </w:tc>
        <w:tc>
          <w:tcPr>
            <w:tcW w:w="1701" w:type="dxa"/>
            <w:tcBorders>
              <w:top w:val="single" w:sz="4" w:space="0" w:color="auto"/>
              <w:left w:val="single" w:sz="4" w:space="0" w:color="auto"/>
              <w:right w:val="single" w:sz="4" w:space="0" w:color="auto"/>
            </w:tcBorders>
            <w:vAlign w:val="center"/>
            <w:hideMark/>
          </w:tcPr>
          <w:p w:rsidR="00D47B74" w:rsidRPr="00561000" w:rsidRDefault="006E5375" w:rsidP="00476445">
            <w:pPr>
              <w:spacing w:after="0"/>
              <w:jc w:val="center"/>
              <w:rPr>
                <w:rFonts w:eastAsia="Arial Unicode MS"/>
                <w:b/>
                <w:lang w:val="en-GB"/>
              </w:rPr>
            </w:pPr>
            <w:r>
              <w:rPr>
                <w:rFonts w:eastAsia="Arial Unicode MS"/>
                <w:b/>
                <w:lang w:val="en-GB"/>
              </w:rPr>
              <w:t>1086</w:t>
            </w:r>
            <w:r w:rsidR="00D47B74">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47B74" w:rsidRDefault="00D47B74" w:rsidP="00476445">
            <w:pPr>
              <w:spacing w:after="0"/>
              <w:jc w:val="center"/>
              <w:rPr>
                <w:rFonts w:eastAsia="Arial Unicode MS"/>
                <w:lang w:val="en-GB"/>
              </w:rPr>
            </w:pPr>
            <w:r>
              <w:rPr>
                <w:rFonts w:eastAsia="Arial Unicode MS"/>
                <w:lang w:val="en-GB"/>
              </w:rPr>
              <w:t>300 m</w:t>
            </w:r>
            <w:r w:rsidRPr="00EB0CF2">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37" w:rsidRDefault="00776237" w:rsidP="00847E1C">
      <w:pPr>
        <w:spacing w:after="0" w:line="240" w:lineRule="auto"/>
      </w:pPr>
      <w:r>
        <w:separator/>
      </w:r>
    </w:p>
  </w:endnote>
  <w:endnote w:type="continuationSeparator" w:id="0">
    <w:p w:rsidR="00776237" w:rsidRDefault="0077623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B4E14">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37" w:rsidRDefault="00776237" w:rsidP="00847E1C">
      <w:pPr>
        <w:spacing w:after="0" w:line="240" w:lineRule="auto"/>
      </w:pPr>
      <w:r>
        <w:separator/>
      </w:r>
    </w:p>
  </w:footnote>
  <w:footnote w:type="continuationSeparator" w:id="0">
    <w:p w:rsidR="00776237" w:rsidRDefault="0077623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B1B15"/>
    <w:rsid w:val="000C7BED"/>
    <w:rsid w:val="000E0E74"/>
    <w:rsid w:val="00110D97"/>
    <w:rsid w:val="001878F7"/>
    <w:rsid w:val="001C34FA"/>
    <w:rsid w:val="001C6540"/>
    <w:rsid w:val="001D4106"/>
    <w:rsid w:val="002022C1"/>
    <w:rsid w:val="002264E6"/>
    <w:rsid w:val="00265BB1"/>
    <w:rsid w:val="00283729"/>
    <w:rsid w:val="002B601C"/>
    <w:rsid w:val="002B6211"/>
    <w:rsid w:val="002C3A5E"/>
    <w:rsid w:val="002D1B06"/>
    <w:rsid w:val="002D68FD"/>
    <w:rsid w:val="00307000"/>
    <w:rsid w:val="0032096F"/>
    <w:rsid w:val="0032336D"/>
    <w:rsid w:val="00325164"/>
    <w:rsid w:val="00363634"/>
    <w:rsid w:val="0038091C"/>
    <w:rsid w:val="00390AD5"/>
    <w:rsid w:val="003B52D0"/>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16806"/>
    <w:rsid w:val="005213EA"/>
    <w:rsid w:val="00524E98"/>
    <w:rsid w:val="0054387D"/>
    <w:rsid w:val="005519F3"/>
    <w:rsid w:val="005D3488"/>
    <w:rsid w:val="005D4F5A"/>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450A2"/>
    <w:rsid w:val="0075243B"/>
    <w:rsid w:val="00764806"/>
    <w:rsid w:val="00767491"/>
    <w:rsid w:val="00776237"/>
    <w:rsid w:val="00786954"/>
    <w:rsid w:val="007D6166"/>
    <w:rsid w:val="00812813"/>
    <w:rsid w:val="00847E1C"/>
    <w:rsid w:val="00861E24"/>
    <w:rsid w:val="0086640A"/>
    <w:rsid w:val="00886CE6"/>
    <w:rsid w:val="008A5145"/>
    <w:rsid w:val="008B1319"/>
    <w:rsid w:val="008B4E14"/>
    <w:rsid w:val="008B62CE"/>
    <w:rsid w:val="008F0AC3"/>
    <w:rsid w:val="008F5BC7"/>
    <w:rsid w:val="00911931"/>
    <w:rsid w:val="00921D27"/>
    <w:rsid w:val="009320E7"/>
    <w:rsid w:val="00943D2A"/>
    <w:rsid w:val="009505FC"/>
    <w:rsid w:val="009A1A3F"/>
    <w:rsid w:val="009A2AA0"/>
    <w:rsid w:val="009D6D29"/>
    <w:rsid w:val="009E76A4"/>
    <w:rsid w:val="00A009F0"/>
    <w:rsid w:val="00A1087F"/>
    <w:rsid w:val="00A10965"/>
    <w:rsid w:val="00A341E4"/>
    <w:rsid w:val="00A47D21"/>
    <w:rsid w:val="00A53D00"/>
    <w:rsid w:val="00A552A6"/>
    <w:rsid w:val="00A8786E"/>
    <w:rsid w:val="00A9417A"/>
    <w:rsid w:val="00AB3B02"/>
    <w:rsid w:val="00AB7C7D"/>
    <w:rsid w:val="00B00BB5"/>
    <w:rsid w:val="00B0468A"/>
    <w:rsid w:val="00B1721C"/>
    <w:rsid w:val="00B32D84"/>
    <w:rsid w:val="00B551A5"/>
    <w:rsid w:val="00B573C3"/>
    <w:rsid w:val="00B62410"/>
    <w:rsid w:val="00B64BD7"/>
    <w:rsid w:val="00B95073"/>
    <w:rsid w:val="00B96D2A"/>
    <w:rsid w:val="00BC07D6"/>
    <w:rsid w:val="00BF3CAD"/>
    <w:rsid w:val="00C132E0"/>
    <w:rsid w:val="00C22EED"/>
    <w:rsid w:val="00C2303F"/>
    <w:rsid w:val="00C23B94"/>
    <w:rsid w:val="00C821DA"/>
    <w:rsid w:val="00CA6F5B"/>
    <w:rsid w:val="00CD0C48"/>
    <w:rsid w:val="00CD7F57"/>
    <w:rsid w:val="00CE04A4"/>
    <w:rsid w:val="00CF4F61"/>
    <w:rsid w:val="00CF7C25"/>
    <w:rsid w:val="00D03FBE"/>
    <w:rsid w:val="00D05F9C"/>
    <w:rsid w:val="00D22311"/>
    <w:rsid w:val="00D40EF6"/>
    <w:rsid w:val="00D43A87"/>
    <w:rsid w:val="00D440DD"/>
    <w:rsid w:val="00D47B74"/>
    <w:rsid w:val="00D71810"/>
    <w:rsid w:val="00D77348"/>
    <w:rsid w:val="00DB2C1D"/>
    <w:rsid w:val="00DC111A"/>
    <w:rsid w:val="00DD6FCA"/>
    <w:rsid w:val="00DE33E6"/>
    <w:rsid w:val="00E265C6"/>
    <w:rsid w:val="00E41BE1"/>
    <w:rsid w:val="00E50A87"/>
    <w:rsid w:val="00E7351E"/>
    <w:rsid w:val="00E76874"/>
    <w:rsid w:val="00E9105C"/>
    <w:rsid w:val="00E96715"/>
    <w:rsid w:val="00EB0CF2"/>
    <w:rsid w:val="00EB699F"/>
    <w:rsid w:val="00ED0755"/>
    <w:rsid w:val="00ED4222"/>
    <w:rsid w:val="00ED45CA"/>
    <w:rsid w:val="00EE7FBB"/>
    <w:rsid w:val="00F015AA"/>
    <w:rsid w:val="00F052F5"/>
    <w:rsid w:val="00F0681F"/>
    <w:rsid w:val="00F556BA"/>
    <w:rsid w:val="00F5648D"/>
    <w:rsid w:val="00FA7562"/>
    <w:rsid w:val="00FB4F15"/>
    <w:rsid w:val="00FC13AB"/>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11</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151</cp:revision>
  <dcterms:created xsi:type="dcterms:W3CDTF">2016-04-05T09:24:00Z</dcterms:created>
  <dcterms:modified xsi:type="dcterms:W3CDTF">2018-08-07T11:38:00Z</dcterms:modified>
</cp:coreProperties>
</file>